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F0B82" w:rsidRPr="00E13E80" w14:paraId="06CD22DB" w14:textId="77777777" w:rsidTr="001F47D2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14:paraId="4AC10E17" w14:textId="77777777" w:rsidR="008F0B82" w:rsidRPr="00E13E80" w:rsidRDefault="008F0B82" w:rsidP="001F47D2">
            <w:pPr>
              <w:rPr>
                <w:sz w:val="24"/>
                <w:szCs w:val="24"/>
              </w:rPr>
            </w:pPr>
            <w:bookmarkStart w:id="0" w:name="_Hlk119593419"/>
            <w:r w:rsidRPr="00E13E80">
              <w:rPr>
                <w:noProof/>
                <w:sz w:val="24"/>
                <w:szCs w:val="24"/>
              </w:rPr>
              <w:drawing>
                <wp:inline distT="0" distB="0" distL="0" distR="0" wp14:anchorId="134329E0" wp14:editId="12AA33D2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14:paraId="6B46663D" w14:textId="2D4E9FD6" w:rsidR="008F0B82" w:rsidRPr="00E13E80" w:rsidRDefault="008F0B82" w:rsidP="001F47D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Bihar Medical Services &amp; Infrastructure Corporation Limited, </w:t>
            </w:r>
            <w:r w:rsidR="00786DFE">
              <w:rPr>
                <w:b/>
                <w:sz w:val="24"/>
                <w:szCs w:val="24"/>
              </w:rPr>
              <w:t>3</w:t>
            </w:r>
            <w:r w:rsidR="00786DFE" w:rsidRPr="00786DFE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floor, </w:t>
            </w:r>
            <w:r w:rsidR="00786DFE">
              <w:rPr>
                <w:b/>
                <w:sz w:val="24"/>
                <w:szCs w:val="24"/>
              </w:rPr>
              <w:t>Health Building, Sheikhpura</w:t>
            </w:r>
            <w:r>
              <w:rPr>
                <w:b/>
                <w:sz w:val="24"/>
                <w:szCs w:val="24"/>
              </w:rPr>
              <w:t xml:space="preserve">, Patna </w:t>
            </w:r>
            <w:proofErr w:type="gramStart"/>
            <w:r>
              <w:rPr>
                <w:b/>
                <w:sz w:val="24"/>
                <w:szCs w:val="24"/>
              </w:rPr>
              <w:t>8000</w:t>
            </w:r>
            <w:r w:rsidR="00786DFE">
              <w:rPr>
                <w:b/>
                <w:sz w:val="24"/>
                <w:szCs w:val="24"/>
              </w:rPr>
              <w:t>14</w:t>
            </w:r>
            <w:r w:rsidR="00285A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 xml:space="preserve"> Phone/Fax: +91612 2283287,+ 91612 2283288</w:t>
            </w:r>
          </w:p>
        </w:tc>
      </w:tr>
      <w:tr w:rsidR="008F0B82" w:rsidRPr="00E13E80" w14:paraId="132FB23F" w14:textId="77777777" w:rsidTr="001F47D2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14:paraId="06BEE63B" w14:textId="77777777" w:rsidR="008F0B82" w:rsidRPr="00E13E80" w:rsidRDefault="008F0B82" w:rsidP="001F47D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14:paraId="64932186" w14:textId="77777777" w:rsidR="008F0B82" w:rsidRPr="00E13E80" w:rsidRDefault="008F0B82" w:rsidP="001F47D2">
            <w:pPr>
              <w:pStyle w:val="NoSpacing"/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</w:p>
          <w:p w14:paraId="7B7A0571" w14:textId="77777777" w:rsidR="008F0B82" w:rsidRPr="00E13E80" w:rsidRDefault="008F0B82" w:rsidP="001F47D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</w:tbl>
    <w:p w14:paraId="27D5C779" w14:textId="5DE713C0" w:rsidR="008F0B82" w:rsidRDefault="008F0B82" w:rsidP="008F0B82">
      <w:pPr>
        <w:spacing w:line="256" w:lineRule="auto"/>
        <w:ind w:right="-27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Corrigendum-III        </w:t>
      </w:r>
    </w:p>
    <w:p w14:paraId="4F52235B" w14:textId="77777777" w:rsidR="008F0B82" w:rsidRPr="009B24C0" w:rsidRDefault="008F0B82" w:rsidP="008F0B82">
      <w:pPr>
        <w:spacing w:line="256" w:lineRule="auto"/>
        <w:ind w:right="-279"/>
        <w:jc w:val="center"/>
        <w:rPr>
          <w:b/>
          <w:i/>
          <w:sz w:val="24"/>
          <w:szCs w:val="24"/>
          <w:u w:val="single"/>
        </w:rPr>
      </w:pPr>
    </w:p>
    <w:p w14:paraId="1D232EF4" w14:textId="28160064" w:rsidR="008F0B82" w:rsidRPr="009B24C0" w:rsidRDefault="008F0B82" w:rsidP="008F0B82">
      <w:pPr>
        <w:spacing w:after="120" w:line="252" w:lineRule="auto"/>
        <w:ind w:right="-270"/>
        <w:rPr>
          <w:b/>
          <w:sz w:val="24"/>
          <w:szCs w:val="24"/>
        </w:rPr>
      </w:pPr>
      <w:r w:rsidRPr="009B24C0">
        <w:rPr>
          <w:sz w:val="24"/>
          <w:szCs w:val="24"/>
        </w:rPr>
        <w:t xml:space="preserve">Bihar Medical Services and Infrastructure Corporation Limited (BMSICL) had invited E-Bids from the interested parties for the </w:t>
      </w:r>
      <w:r w:rsidRPr="00065092">
        <w:rPr>
          <w:sz w:val="24"/>
          <w:szCs w:val="24"/>
        </w:rPr>
        <w:t xml:space="preserve">Supply, Installation &amp; Commissioning of </w:t>
      </w:r>
      <w:r>
        <w:rPr>
          <w:sz w:val="24"/>
          <w:szCs w:val="24"/>
        </w:rPr>
        <w:t xml:space="preserve">Drug </w:t>
      </w:r>
      <w:r w:rsidRPr="00065092">
        <w:rPr>
          <w:sz w:val="24"/>
          <w:szCs w:val="24"/>
        </w:rPr>
        <w:t xml:space="preserve">Laboratory </w:t>
      </w:r>
      <w:r>
        <w:rPr>
          <w:sz w:val="24"/>
          <w:szCs w:val="24"/>
        </w:rPr>
        <w:t xml:space="preserve">Equipment </w:t>
      </w:r>
      <w:r w:rsidRPr="00065092">
        <w:rPr>
          <w:sz w:val="24"/>
          <w:szCs w:val="24"/>
        </w:rPr>
        <w:t>on Turn-key basis for Bihar Drug Control Laboratory, Agamkuan, Patna, Bihar</w:t>
      </w:r>
      <w:r>
        <w:rPr>
          <w:sz w:val="24"/>
          <w:szCs w:val="24"/>
        </w:rPr>
        <w:t xml:space="preserve"> was floated vide </w:t>
      </w:r>
      <w:r w:rsidRPr="009B24C0">
        <w:rPr>
          <w:sz w:val="24"/>
          <w:szCs w:val="24"/>
        </w:rPr>
        <w:t>Notice Invitin</w:t>
      </w:r>
      <w:r>
        <w:rPr>
          <w:sz w:val="24"/>
          <w:szCs w:val="24"/>
        </w:rPr>
        <w:t>g T</w:t>
      </w:r>
      <w:r w:rsidRPr="009B24C0">
        <w:rPr>
          <w:sz w:val="24"/>
          <w:szCs w:val="24"/>
        </w:rPr>
        <w:t>ender N</w:t>
      </w:r>
      <w:r>
        <w:rPr>
          <w:sz w:val="24"/>
          <w:szCs w:val="24"/>
        </w:rPr>
        <w:t>o.- BMSICL/2022-23/ME-293</w:t>
      </w:r>
      <w:r w:rsidRPr="009B24C0">
        <w:rPr>
          <w:sz w:val="24"/>
          <w:szCs w:val="24"/>
        </w:rPr>
        <w:t xml:space="preserve">. </w:t>
      </w:r>
      <w:r w:rsidRPr="00275A3E">
        <w:rPr>
          <w:sz w:val="24"/>
          <w:szCs w:val="24"/>
        </w:rPr>
        <w:t xml:space="preserve">In order to facilitate maximum participation of bidders the tender schedule is being revised as </w:t>
      </w:r>
      <w:proofErr w:type="gramStart"/>
      <w:r w:rsidRPr="00275A3E">
        <w:rPr>
          <w:sz w:val="24"/>
          <w:szCs w:val="24"/>
        </w:rPr>
        <w:t>follows:</w:t>
      </w:r>
      <w:r w:rsidRPr="003B069D">
        <w:rPr>
          <w:sz w:val="24"/>
          <w:szCs w:val="24"/>
        </w:rPr>
        <w:t>-</w:t>
      </w:r>
      <w:proofErr w:type="gramEnd"/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680"/>
        <w:gridCol w:w="5072"/>
      </w:tblGrid>
      <w:tr w:rsidR="008F0B82" w14:paraId="1D4E41B6" w14:textId="77777777" w:rsidTr="001F47D2">
        <w:trPr>
          <w:trHeight w:val="49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D18C3" w14:textId="77777777" w:rsidR="008F0B82" w:rsidRDefault="008F0B82" w:rsidP="001F47D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 Reference No.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BCDAC" w14:textId="77777777" w:rsidR="008F0B82" w:rsidRDefault="008F0B82" w:rsidP="001F47D2">
            <w:pPr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BMSICL/2022-23/ME-293</w:t>
            </w:r>
          </w:p>
        </w:tc>
      </w:tr>
      <w:tr w:rsidR="008F0B82" w14:paraId="7E1F434A" w14:textId="77777777" w:rsidTr="001F47D2">
        <w:trPr>
          <w:trHeight w:val="65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BB144" w14:textId="77777777" w:rsidR="008F0B82" w:rsidRDefault="008F0B82" w:rsidP="001F47D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and time for downloading of bid document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C68DA" w14:textId="48822CF3" w:rsidR="008F0B82" w:rsidRDefault="008F0B82" w:rsidP="001F47D2">
            <w:pPr>
              <w:spacing w:line="25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 to 14</w:t>
            </w:r>
            <w:r w:rsidRPr="004949B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December 2022 till 17:00 Hrs.</w:t>
            </w:r>
          </w:p>
        </w:tc>
      </w:tr>
      <w:tr w:rsidR="008F0B82" w14:paraId="7EA30A6A" w14:textId="77777777" w:rsidTr="001F47D2">
        <w:trPr>
          <w:trHeight w:val="344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574C2" w14:textId="77777777" w:rsidR="008F0B82" w:rsidRDefault="008F0B82" w:rsidP="001F47D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E828" w14:textId="1BCE368B" w:rsidR="008F0B82" w:rsidRDefault="008F0B82" w:rsidP="001F47D2">
            <w:pPr>
              <w:spacing w:line="25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8F0B8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December 2022 till 17:00 Hrs. </w:t>
            </w:r>
          </w:p>
        </w:tc>
      </w:tr>
      <w:tr w:rsidR="008F0B82" w14:paraId="1C9F29EB" w14:textId="77777777" w:rsidTr="001F47D2">
        <w:trPr>
          <w:trHeight w:val="49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37413" w14:textId="77777777" w:rsidR="008F0B82" w:rsidRDefault="008F0B82" w:rsidP="001F47D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and time of submission of original documents of EMD, Tender Fee and Document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8E892" w14:textId="24E09026" w:rsidR="008F0B82" w:rsidRDefault="008F0B82" w:rsidP="001F47D2">
            <w:pPr>
              <w:spacing w:line="252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8F0B8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December 2022 till 14:00 Hrs. </w:t>
            </w:r>
          </w:p>
        </w:tc>
      </w:tr>
      <w:tr w:rsidR="008F0B82" w14:paraId="414A4BA3" w14:textId="77777777" w:rsidTr="001F47D2">
        <w:trPr>
          <w:trHeight w:val="6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7E009" w14:textId="77777777" w:rsidR="008F0B82" w:rsidRDefault="008F0B82" w:rsidP="001F47D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A6D92" w14:textId="07FFB565" w:rsidR="008F0B82" w:rsidRDefault="008F0B82" w:rsidP="001F47D2">
            <w:pPr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8F0B8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December 2022 (at 15:00 Hrs.) on the website of </w:t>
            </w:r>
            <w:hyperlink r:id="rId5" w:history="1">
              <w:r>
                <w:rPr>
                  <w:rStyle w:val="Hyperlink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>
              <w:rPr>
                <w:b/>
                <w:sz w:val="24"/>
                <w:szCs w:val="24"/>
              </w:rPr>
              <w:t xml:space="preserve"> in the office of BMSICL </w:t>
            </w:r>
          </w:p>
        </w:tc>
      </w:tr>
      <w:tr w:rsidR="008F0B82" w14:paraId="71D130B0" w14:textId="77777777" w:rsidTr="001F47D2">
        <w:trPr>
          <w:trHeight w:val="51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47EA2" w14:textId="77777777" w:rsidR="008F0B82" w:rsidRDefault="008F0B82" w:rsidP="001F47D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and time of opening of financial Bids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B0590" w14:textId="77777777" w:rsidR="008F0B82" w:rsidRDefault="008F0B82" w:rsidP="001F47D2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announced later on www.eproc.bihar.gov.in</w:t>
            </w:r>
          </w:p>
        </w:tc>
      </w:tr>
    </w:tbl>
    <w:p w14:paraId="0145C5CE" w14:textId="77777777" w:rsidR="008F0B82" w:rsidRPr="009E7C4F" w:rsidRDefault="008F0B82" w:rsidP="008F0B82">
      <w:pPr>
        <w:spacing w:line="252" w:lineRule="auto"/>
        <w:ind w:right="-964"/>
        <w:rPr>
          <w:b/>
          <w:sz w:val="10"/>
          <w:szCs w:val="24"/>
        </w:rPr>
      </w:pPr>
    </w:p>
    <w:p w14:paraId="1835EEDA" w14:textId="1745A112" w:rsidR="008F0B82" w:rsidRDefault="008F0B82" w:rsidP="008F0B82">
      <w:pPr>
        <w:spacing w:line="256" w:lineRule="auto"/>
        <w:ind w:right="-27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540ED0E" w14:textId="50308EEE" w:rsidR="008F0B82" w:rsidRDefault="00D822C2" w:rsidP="00D822C2">
      <w:pPr>
        <w:spacing w:line="256" w:lineRule="auto"/>
        <w:ind w:left="7920" w:right="-27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bookmarkStart w:id="1" w:name="_GoBack"/>
      <w:bookmarkEnd w:id="1"/>
      <w:r>
        <w:rPr>
          <w:b/>
          <w:sz w:val="24"/>
          <w:szCs w:val="24"/>
        </w:rPr>
        <w:t>Sd/-</w:t>
      </w:r>
    </w:p>
    <w:p w14:paraId="6818DD23" w14:textId="77777777" w:rsidR="008F0B82" w:rsidRPr="00E13E80" w:rsidRDefault="008F0B82" w:rsidP="008F0B82">
      <w:pPr>
        <w:spacing w:line="256" w:lineRule="auto"/>
        <w:ind w:right="-27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E13E80">
        <w:rPr>
          <w:b/>
          <w:sz w:val="24"/>
          <w:szCs w:val="24"/>
        </w:rPr>
        <w:t>GM (Procurement)</w:t>
      </w:r>
    </w:p>
    <w:p w14:paraId="1CE86D8B" w14:textId="1589584E" w:rsidR="008F0B82" w:rsidRDefault="008F0B82" w:rsidP="008F0B82">
      <w:pPr>
        <w:ind w:right="-424"/>
        <w:rPr>
          <w:b/>
          <w:sz w:val="24"/>
          <w:szCs w:val="24"/>
        </w:rPr>
      </w:pPr>
      <w:r w:rsidRPr="00E13E80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BMSICL</w:t>
      </w:r>
    </w:p>
    <w:bookmarkEnd w:id="0"/>
    <w:p w14:paraId="1BBF4191" w14:textId="77777777" w:rsidR="008F0B82" w:rsidRDefault="008F0B82" w:rsidP="008F0B82">
      <w:pPr>
        <w:ind w:right="-424"/>
        <w:rPr>
          <w:b/>
          <w:sz w:val="24"/>
          <w:szCs w:val="24"/>
        </w:rPr>
      </w:pPr>
    </w:p>
    <w:p w14:paraId="3E62737C" w14:textId="77777777" w:rsidR="00601311" w:rsidRDefault="00601311"/>
    <w:sectPr w:rsidR="00601311" w:rsidSect="00601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82"/>
    <w:rsid w:val="000570B5"/>
    <w:rsid w:val="00285AF2"/>
    <w:rsid w:val="00601311"/>
    <w:rsid w:val="00786DFE"/>
    <w:rsid w:val="008F0B82"/>
    <w:rsid w:val="00A53F95"/>
    <w:rsid w:val="00D8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C222"/>
  <w15:chartTrackingRefBased/>
  <w15:docId w15:val="{15DB97C6-8E05-4990-9664-68F0BAE6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82"/>
    <w:pPr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B8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0B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0B82"/>
    <w:rPr>
      <w:color w:val="0000FF" w:themeColor="hyperlink"/>
      <w:u w:val="single"/>
    </w:rPr>
  </w:style>
  <w:style w:type="table" w:customStyle="1" w:styleId="TableGrid0">
    <w:name w:val="TableGrid"/>
    <w:rsid w:val="008F0B82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roc.bihar.gov.i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</dc:creator>
  <cp:keywords/>
  <dc:description/>
  <cp:lastModifiedBy>Rahul</cp:lastModifiedBy>
  <cp:revision>4</cp:revision>
  <cp:lastPrinted>2022-12-01T08:40:00Z</cp:lastPrinted>
  <dcterms:created xsi:type="dcterms:W3CDTF">2022-11-30T07:50:00Z</dcterms:created>
  <dcterms:modified xsi:type="dcterms:W3CDTF">2022-12-01T10:06:00Z</dcterms:modified>
</cp:coreProperties>
</file>