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4A32CA" w:rsidRDefault="00F54739" w:rsidP="00F54739">
      <w:pPr>
        <w:spacing w:after="0" w:line="240" w:lineRule="auto"/>
        <w:jc w:val="center"/>
        <w:rPr>
          <w:rFonts w:ascii="Times New Roman" w:eastAsia="Times New Roman" w:hAnsi="Times New Roman" w:cs="Times New Roman"/>
          <w:b/>
          <w:spacing w:val="80"/>
          <w:sz w:val="28"/>
          <w:szCs w:val="28"/>
          <w:lang w:val="en-US"/>
        </w:rPr>
      </w:pPr>
    </w:p>
    <w:p w:rsidR="00F54739" w:rsidRPr="004A32CA" w:rsidRDefault="00F54739" w:rsidP="00F54739">
      <w:pPr>
        <w:spacing w:after="0" w:line="240" w:lineRule="auto"/>
        <w:jc w:val="center"/>
        <w:rPr>
          <w:rFonts w:ascii="Times New Roman" w:eastAsia="Times New Roman" w:hAnsi="Times New Roman" w:cs="Times New Roman"/>
          <w:b/>
          <w:spacing w:val="80"/>
          <w:sz w:val="28"/>
          <w:szCs w:val="28"/>
          <w:lang w:val="en-US"/>
        </w:rPr>
      </w:pPr>
      <w:r w:rsidRPr="004A32CA">
        <w:rPr>
          <w:rFonts w:ascii="Times New Roman" w:eastAsia="Times New Roman" w:hAnsi="Times New Roman" w:cs="Times New Roman"/>
          <w:b/>
          <w:spacing w:val="80"/>
          <w:sz w:val="28"/>
          <w:szCs w:val="28"/>
          <w:lang w:val="en-US"/>
        </w:rPr>
        <w:t>BIDDING DOCUMENTS</w:t>
      </w:r>
    </w:p>
    <w:p w:rsidR="00F54739" w:rsidRPr="004A32CA" w:rsidRDefault="00F54739" w:rsidP="00F54739">
      <w:pPr>
        <w:spacing w:after="0" w:line="240" w:lineRule="auto"/>
        <w:jc w:val="center"/>
        <w:rPr>
          <w:rFonts w:ascii="Times New Roman" w:eastAsia="Times New Roman" w:hAnsi="Times New Roman" w:cs="Times New Roman"/>
          <w:b/>
          <w:spacing w:val="80"/>
          <w:sz w:val="28"/>
          <w:szCs w:val="28"/>
          <w:lang w:val="en-US"/>
        </w:rPr>
      </w:pPr>
      <w:r w:rsidRPr="004A32CA">
        <w:rPr>
          <w:rFonts w:ascii="Times New Roman" w:eastAsia="Times New Roman" w:hAnsi="Times New Roman" w:cs="Times New Roman"/>
          <w:b/>
          <w:spacing w:val="80"/>
          <w:sz w:val="28"/>
          <w:szCs w:val="28"/>
          <w:lang w:val="en-US"/>
        </w:rPr>
        <w:t>FOR</w:t>
      </w:r>
      <w:r w:rsidRPr="004A32CA">
        <w:rPr>
          <w:rFonts w:ascii="Times New Roman" w:eastAsia="Times New Roman" w:hAnsi="Times New Roman" w:cs="Times New Roman"/>
          <w:b/>
          <w:spacing w:val="80"/>
          <w:sz w:val="28"/>
          <w:szCs w:val="28"/>
          <w:lang w:val="en-US"/>
        </w:rPr>
        <w:tab/>
      </w:r>
    </w:p>
    <w:p w:rsidR="00F54739"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Times New Roman" w:eastAsia="Times New Roman" w:hAnsi="Times New Roman" w:cs="Times New Roman"/>
          <w:b/>
          <w:sz w:val="28"/>
          <w:szCs w:val="28"/>
          <w:lang w:val="en-US"/>
        </w:rPr>
      </w:pPr>
      <w:r w:rsidRPr="004A32CA">
        <w:rPr>
          <w:rFonts w:ascii="Times New Roman" w:eastAsia="Times New Roman" w:hAnsi="Times New Roman" w:cs="Times New Roman"/>
          <w:b/>
          <w:sz w:val="28"/>
          <w:szCs w:val="28"/>
          <w:lang w:val="en-US"/>
        </w:rPr>
        <w:t>Procurement and Rate Contracting of Blood Bank Equipment for Government Medical Colleges &amp; Hospitals in Bihar</w:t>
      </w:r>
      <w:r w:rsidR="00D121E3">
        <w:rPr>
          <w:rFonts w:ascii="Times New Roman" w:eastAsia="Times New Roman" w:hAnsi="Times New Roman" w:cs="Times New Roman"/>
          <w:b/>
          <w:sz w:val="28"/>
          <w:szCs w:val="28"/>
          <w:lang w:val="en-US"/>
        </w:rPr>
        <w:t xml:space="preserve"> under DFID Funded Project</w:t>
      </w:r>
    </w:p>
    <w:p w:rsidR="00E7372C" w:rsidRPr="004A32CA"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Times New Roman" w:eastAsia="Times New Roman" w:hAnsi="Times New Roman" w:cs="Times New Roman"/>
          <w:b/>
          <w:sz w:val="28"/>
          <w:szCs w:val="28"/>
          <w:lang w:val="en-US"/>
        </w:rPr>
      </w:pPr>
      <w:bookmarkStart w:id="0" w:name="_GoBack"/>
      <w:bookmarkEnd w:id="0"/>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b/>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4A32CA" w:rsidP="00E7372C">
      <w:pPr>
        <w:spacing w:after="0" w:line="240" w:lineRule="auto"/>
        <w:jc w:val="center"/>
        <w:rPr>
          <w:rFonts w:ascii="Times New Roman" w:eastAsia="Times New Roman" w:hAnsi="Times New Roman" w:cs="Times New Roman"/>
          <w:sz w:val="28"/>
          <w:szCs w:val="28"/>
          <w:lang w:val="en-US"/>
        </w:rPr>
      </w:pPr>
      <w:r w:rsidRPr="004A32CA">
        <w:rPr>
          <w:rFonts w:ascii="Times New Roman" w:eastAsia="Times New Roman" w:hAnsi="Times New Roman" w:cs="Times New Roman"/>
          <w:noProof/>
          <w:sz w:val="28"/>
          <w:szCs w:val="28"/>
          <w:lang w:eastAsia="en-IN"/>
        </w:rPr>
        <w:drawing>
          <wp:inline distT="0" distB="0" distL="0" distR="0">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jc w:val="center"/>
        <w:rPr>
          <w:rFonts w:ascii="Times New Roman" w:eastAsia="Times New Roman" w:hAnsi="Times New Roman" w:cs="Times New Roman"/>
          <w:b/>
          <w:bCs/>
          <w:sz w:val="28"/>
          <w:szCs w:val="28"/>
          <w:lang w:val="en-US"/>
        </w:rPr>
      </w:pPr>
      <w:r w:rsidRPr="004A32CA">
        <w:rPr>
          <w:rFonts w:ascii="Times New Roman" w:eastAsia="Times New Roman" w:hAnsi="Times New Roman" w:cs="Times New Roman"/>
          <w:b/>
          <w:bCs/>
          <w:sz w:val="28"/>
          <w:szCs w:val="28"/>
          <w:lang w:val="en-US"/>
        </w:rPr>
        <w:t>Bid Reference: BMSICL/2015-16/</w:t>
      </w:r>
      <w:r w:rsidR="00C93C5F" w:rsidRPr="004A32CA">
        <w:rPr>
          <w:rFonts w:ascii="Times New Roman" w:eastAsia="Times New Roman" w:hAnsi="Times New Roman" w:cs="Times New Roman"/>
          <w:b/>
          <w:bCs/>
          <w:sz w:val="28"/>
          <w:szCs w:val="28"/>
          <w:lang w:val="en-US"/>
        </w:rPr>
        <w:t>Medical Equipment</w:t>
      </w:r>
      <w:r w:rsidRPr="004A32CA">
        <w:rPr>
          <w:rFonts w:ascii="Times New Roman" w:eastAsia="Times New Roman" w:hAnsi="Times New Roman" w:cs="Times New Roman"/>
          <w:b/>
          <w:bCs/>
          <w:sz w:val="28"/>
          <w:szCs w:val="28"/>
          <w:lang w:val="en-US"/>
        </w:rPr>
        <w:t>-028</w:t>
      </w: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rPr>
          <w:rFonts w:ascii="Times New Roman" w:eastAsia="Times New Roman" w:hAnsi="Times New Roman" w:cs="Times New Roman"/>
          <w:sz w:val="28"/>
          <w:szCs w:val="28"/>
          <w:lang w:val="en-US"/>
        </w:rPr>
      </w:pPr>
    </w:p>
    <w:p w:rsidR="00F54739" w:rsidRPr="004A32CA" w:rsidRDefault="00F54739" w:rsidP="00F54739">
      <w:pPr>
        <w:spacing w:after="0" w:line="240" w:lineRule="auto"/>
        <w:jc w:val="center"/>
        <w:rPr>
          <w:rFonts w:ascii="Times New Roman" w:eastAsia="Times New Roman" w:hAnsi="Times New Roman" w:cs="Times New Roman"/>
          <w:b/>
          <w:sz w:val="28"/>
          <w:szCs w:val="28"/>
          <w:lang w:val="en-US"/>
        </w:rPr>
      </w:pPr>
    </w:p>
    <w:p w:rsidR="00F54739" w:rsidRPr="004A32CA" w:rsidRDefault="00F54739" w:rsidP="00F54739">
      <w:pPr>
        <w:spacing w:after="0" w:line="240" w:lineRule="auto"/>
        <w:jc w:val="center"/>
        <w:rPr>
          <w:rFonts w:ascii="Times New Roman" w:eastAsia="Times New Roman" w:hAnsi="Times New Roman" w:cs="Times New Roman"/>
          <w:b/>
          <w:sz w:val="28"/>
          <w:szCs w:val="28"/>
          <w:lang w:val="en-US"/>
        </w:rPr>
      </w:pPr>
    </w:p>
    <w:p w:rsidR="00F54739" w:rsidRPr="004A32CA" w:rsidRDefault="00F54739" w:rsidP="00F54739">
      <w:pPr>
        <w:spacing w:after="0" w:line="240" w:lineRule="auto"/>
        <w:jc w:val="center"/>
        <w:rPr>
          <w:rFonts w:ascii="Times New Roman" w:eastAsia="Times New Roman" w:hAnsi="Times New Roman" w:cs="Times New Roman"/>
          <w:b/>
          <w:sz w:val="28"/>
          <w:szCs w:val="28"/>
          <w:lang w:val="en-US"/>
        </w:rPr>
      </w:pPr>
    </w:p>
    <w:p w:rsidR="00F54739" w:rsidRPr="004A32CA" w:rsidRDefault="00F54739" w:rsidP="00F54739">
      <w:pPr>
        <w:spacing w:after="0" w:line="240" w:lineRule="auto"/>
        <w:jc w:val="center"/>
        <w:rPr>
          <w:rFonts w:ascii="Times New Roman" w:eastAsia="Times New Roman" w:hAnsi="Times New Roman" w:cs="Times New Roman"/>
          <w:b/>
          <w:sz w:val="28"/>
          <w:szCs w:val="28"/>
          <w:lang w:val="en-US"/>
        </w:rPr>
      </w:pPr>
    </w:p>
    <w:p w:rsidR="00F54739" w:rsidRPr="004A32CA" w:rsidRDefault="00F54739" w:rsidP="00F54739">
      <w:pPr>
        <w:spacing w:after="0" w:line="240" w:lineRule="auto"/>
        <w:rPr>
          <w:rFonts w:ascii="Times New Roman" w:eastAsia="Times New Roman" w:hAnsi="Times New Roman" w:cs="Times New Roman"/>
          <w:b/>
          <w:sz w:val="28"/>
          <w:szCs w:val="28"/>
          <w:lang w:val="en-US"/>
        </w:rPr>
      </w:pPr>
    </w:p>
    <w:p w:rsidR="00F54739" w:rsidRPr="004A32CA" w:rsidRDefault="00F54739" w:rsidP="00F54739">
      <w:pPr>
        <w:spacing w:after="0" w:line="240" w:lineRule="auto"/>
        <w:jc w:val="center"/>
        <w:rPr>
          <w:rFonts w:ascii="Times New Roman" w:eastAsia="Times New Roman" w:hAnsi="Times New Roman" w:cs="Times New Roman"/>
          <w:b/>
          <w:sz w:val="28"/>
          <w:szCs w:val="28"/>
          <w:lang w:val="en-US"/>
        </w:rPr>
      </w:pPr>
    </w:p>
    <w:p w:rsidR="00DC28D5" w:rsidRPr="004A32CA" w:rsidRDefault="00F54739" w:rsidP="00DC28D5">
      <w:pPr>
        <w:tabs>
          <w:tab w:val="left" w:pos="-720"/>
        </w:tabs>
        <w:suppressAutoHyphens/>
        <w:spacing w:after="0" w:line="240" w:lineRule="auto"/>
        <w:jc w:val="center"/>
        <w:rPr>
          <w:rFonts w:ascii="Times New Roman" w:eastAsia="Times New Roman" w:hAnsi="Times New Roman" w:cs="Times New Roman"/>
          <w:b/>
          <w:sz w:val="28"/>
          <w:szCs w:val="28"/>
          <w:lang w:val="en-US"/>
        </w:rPr>
      </w:pPr>
      <w:r w:rsidRPr="004A32CA">
        <w:rPr>
          <w:rFonts w:ascii="Times New Roman" w:eastAsia="Times New Roman" w:hAnsi="Times New Roman" w:cs="Times New Roman"/>
          <w:b/>
          <w:sz w:val="28"/>
          <w:szCs w:val="28"/>
          <w:lang w:val="en-US"/>
        </w:rPr>
        <w:t>Bihar Medical Services And Infrastructure Corporation Limited</w:t>
      </w:r>
    </w:p>
    <w:p w:rsidR="00F54739" w:rsidRPr="004A32CA" w:rsidRDefault="00F54739" w:rsidP="00DC28D5">
      <w:pPr>
        <w:tabs>
          <w:tab w:val="left" w:pos="-720"/>
        </w:tabs>
        <w:suppressAutoHyphens/>
        <w:spacing w:after="0" w:line="240" w:lineRule="auto"/>
        <w:jc w:val="center"/>
        <w:rPr>
          <w:rFonts w:ascii="Times New Roman" w:eastAsia="Times New Roman" w:hAnsi="Times New Roman" w:cs="Times New Roman"/>
          <w:b/>
          <w:sz w:val="28"/>
          <w:szCs w:val="28"/>
          <w:lang w:val="en-US"/>
        </w:rPr>
      </w:pPr>
      <w:r w:rsidRPr="004A32CA">
        <w:rPr>
          <w:rFonts w:ascii="Times New Roman" w:eastAsia="Times New Roman" w:hAnsi="Times New Roman" w:cs="Times New Roman"/>
          <w:b/>
          <w:sz w:val="28"/>
          <w:szCs w:val="28"/>
          <w:lang w:val="en-US"/>
        </w:rPr>
        <w:t>5</w:t>
      </w:r>
      <w:r w:rsidRPr="004A32CA">
        <w:rPr>
          <w:rFonts w:ascii="Times New Roman" w:eastAsia="Times New Roman" w:hAnsi="Times New Roman" w:cs="Times New Roman"/>
          <w:b/>
          <w:sz w:val="28"/>
          <w:szCs w:val="28"/>
          <w:vertAlign w:val="superscript"/>
          <w:lang w:val="en-US"/>
        </w:rPr>
        <w:t>th</w:t>
      </w:r>
      <w:r w:rsidRPr="004A32CA">
        <w:rPr>
          <w:rFonts w:ascii="Times New Roman" w:eastAsia="Times New Roman" w:hAnsi="Times New Roman" w:cs="Times New Roman"/>
          <w:b/>
          <w:sz w:val="28"/>
          <w:szCs w:val="28"/>
          <w:lang w:val="en-US"/>
        </w:rPr>
        <w:t xml:space="preserve"> Floor, BiscomaunBhavan,</w:t>
      </w:r>
    </w:p>
    <w:p w:rsidR="00F54739" w:rsidRPr="004A32CA" w:rsidRDefault="00F54739" w:rsidP="00DC28D5">
      <w:pPr>
        <w:tabs>
          <w:tab w:val="left" w:pos="-720"/>
        </w:tabs>
        <w:suppressAutoHyphens/>
        <w:spacing w:after="0" w:line="240" w:lineRule="auto"/>
        <w:jc w:val="center"/>
        <w:rPr>
          <w:rFonts w:ascii="Times New Roman" w:eastAsia="Times New Roman" w:hAnsi="Times New Roman" w:cs="Times New Roman"/>
          <w:b/>
          <w:sz w:val="28"/>
          <w:szCs w:val="28"/>
          <w:lang w:val="en-US"/>
        </w:rPr>
      </w:pPr>
      <w:r w:rsidRPr="004A32CA">
        <w:rPr>
          <w:rFonts w:ascii="Times New Roman" w:eastAsia="Times New Roman" w:hAnsi="Times New Roman" w:cs="Times New Roman"/>
          <w:b/>
          <w:sz w:val="28"/>
          <w:szCs w:val="28"/>
          <w:lang w:val="en-US"/>
        </w:rPr>
        <w:t>Gandhi Maidan, Patna (Bihar) India</w:t>
      </w:r>
    </w:p>
    <w:p w:rsidR="00E7598C" w:rsidRDefault="00E7598C" w:rsidP="00F54739">
      <w:pPr>
        <w:tabs>
          <w:tab w:val="left" w:pos="-720"/>
        </w:tabs>
        <w:suppressAutoHyphens/>
        <w:spacing w:after="0" w:line="240" w:lineRule="auto"/>
        <w:jc w:val="center"/>
        <w:rPr>
          <w:rFonts w:ascii="Times New Roman" w:eastAsia="Times New Roman" w:hAnsi="Times New Roman" w:cs="Times New Roman"/>
          <w:b/>
          <w:lang w:val="en-US"/>
        </w:rPr>
      </w:pPr>
    </w:p>
    <w:p w:rsidR="00E7598C" w:rsidRDefault="00E7598C" w:rsidP="00F54739">
      <w:pPr>
        <w:tabs>
          <w:tab w:val="left" w:pos="-720"/>
        </w:tabs>
        <w:suppressAutoHyphens/>
        <w:spacing w:after="0" w:line="240" w:lineRule="auto"/>
        <w:jc w:val="center"/>
        <w:rPr>
          <w:rFonts w:ascii="Times New Roman" w:eastAsia="Times New Roman" w:hAnsi="Times New Roman" w:cs="Times New Roman"/>
          <w:b/>
          <w:lang w:val="en-US"/>
        </w:rPr>
      </w:pPr>
    </w:p>
    <w:p w:rsidR="00E7598C" w:rsidRDefault="00E7598C" w:rsidP="00F54739">
      <w:pPr>
        <w:tabs>
          <w:tab w:val="left" w:pos="-720"/>
        </w:tabs>
        <w:suppressAutoHyphens/>
        <w:spacing w:after="0" w:line="240" w:lineRule="auto"/>
        <w:jc w:val="center"/>
        <w:rPr>
          <w:rFonts w:ascii="Times New Roman" w:eastAsia="Times New Roman" w:hAnsi="Times New Roman" w:cs="Times New Roman"/>
          <w:b/>
          <w:lang w:val="en-US"/>
        </w:rPr>
      </w:pPr>
    </w:p>
    <w:p w:rsidR="00E7598C" w:rsidRDefault="00E7598C" w:rsidP="00F54739">
      <w:pPr>
        <w:tabs>
          <w:tab w:val="left" w:pos="-720"/>
        </w:tabs>
        <w:suppressAutoHyphens/>
        <w:spacing w:after="0" w:line="240" w:lineRule="auto"/>
        <w:jc w:val="center"/>
        <w:rPr>
          <w:rFonts w:ascii="Times New Roman" w:eastAsia="Times New Roman" w:hAnsi="Times New Roman" w:cs="Times New Roman"/>
          <w:b/>
          <w:lang w:val="en-US"/>
        </w:rPr>
      </w:pPr>
    </w:p>
    <w:p w:rsidR="00E7598C" w:rsidRDefault="00E7598C" w:rsidP="00F54739">
      <w:pPr>
        <w:tabs>
          <w:tab w:val="left" w:pos="-720"/>
        </w:tabs>
        <w:suppressAutoHyphens/>
        <w:spacing w:after="0" w:line="240" w:lineRule="auto"/>
        <w:jc w:val="center"/>
        <w:rPr>
          <w:rFonts w:ascii="Times New Roman" w:eastAsia="Times New Roman" w:hAnsi="Times New Roman" w:cs="Times New Roman"/>
          <w:b/>
          <w:lang w:val="en-US"/>
        </w:rPr>
      </w:pPr>
    </w:p>
    <w:p w:rsidR="00F56C6E" w:rsidRDefault="00F56C6E" w:rsidP="00F56C6E">
      <w:pPr>
        <w:widowControl w:val="0"/>
        <w:autoSpaceDE w:val="0"/>
        <w:autoSpaceDN w:val="0"/>
        <w:adjustRightInd w:val="0"/>
        <w:spacing w:after="0" w:line="240" w:lineRule="auto"/>
        <w:rPr>
          <w:rFonts w:ascii="Times New Roman" w:eastAsia="Times New Roman" w:hAnsi="Times New Roman" w:cs="Times New Roman"/>
          <w:b/>
          <w:lang w:val="en-US"/>
        </w:rPr>
      </w:pPr>
    </w:p>
    <w:p w:rsidR="00F54739" w:rsidRPr="002D39EB" w:rsidRDefault="00F54739" w:rsidP="00F56C6E">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lang w:val="en-US"/>
        </w:rPr>
        <w:t>Bihar Medical Services and Infrastructure Corporation, Limited, Patna.</w:t>
      </w:r>
    </w:p>
    <w:p w:rsidR="00F54739" w:rsidRPr="002D39EB" w:rsidRDefault="00F54739" w:rsidP="00F54739">
      <w:pPr>
        <w:widowControl w:val="0"/>
        <w:autoSpaceDE w:val="0"/>
        <w:autoSpaceDN w:val="0"/>
        <w:adjustRightInd w:val="0"/>
        <w:spacing w:after="0" w:line="240" w:lineRule="auto"/>
        <w:ind w:left="3280"/>
        <w:rPr>
          <w:rFonts w:ascii="Times New Roman" w:eastAsia="Times New Roman" w:hAnsi="Times New Roman" w:cs="Times New Roman"/>
          <w:lang w:val="en-US"/>
        </w:rPr>
      </w:pPr>
      <w:r w:rsidRPr="002D39EB">
        <w:rPr>
          <w:rFonts w:ascii="Times New Roman" w:eastAsia="Times New Roman" w:hAnsi="Times New Roman" w:cs="Times New Roman"/>
          <w:b/>
          <w:bCs/>
          <w:lang w:val="en-US"/>
        </w:rPr>
        <w:t>5</w:t>
      </w:r>
      <w:r w:rsidRPr="002D39EB">
        <w:rPr>
          <w:rFonts w:ascii="Times New Roman" w:eastAsia="Times New Roman" w:hAnsi="Times New Roman" w:cs="Times New Roman"/>
          <w:b/>
          <w:bCs/>
          <w:vertAlign w:val="superscript"/>
          <w:lang w:val="en-US"/>
        </w:rPr>
        <w:t>th</w:t>
      </w:r>
      <w:r w:rsidRPr="002D39EB">
        <w:rPr>
          <w:rFonts w:ascii="Times New Roman" w:eastAsia="Times New Roman" w:hAnsi="Times New Roman" w:cs="Times New Roman"/>
          <w:b/>
          <w:bCs/>
          <w:lang w:val="en-US"/>
        </w:rPr>
        <w:t xml:space="preserve"> Floor BiscomaunBhavan</w:t>
      </w:r>
    </w:p>
    <w:p w:rsidR="00F54739" w:rsidRPr="002D39EB" w:rsidRDefault="00F54739" w:rsidP="00F54739">
      <w:pPr>
        <w:widowControl w:val="0"/>
        <w:autoSpaceDE w:val="0"/>
        <w:autoSpaceDN w:val="0"/>
        <w:adjustRightInd w:val="0"/>
        <w:spacing w:after="0" w:line="240" w:lineRule="auto"/>
        <w:ind w:left="2860"/>
        <w:rPr>
          <w:rFonts w:ascii="Times New Roman" w:eastAsia="Times New Roman" w:hAnsi="Times New Roman" w:cs="Times New Roman"/>
          <w:lang w:val="en-US"/>
        </w:rPr>
      </w:pPr>
      <w:r w:rsidRPr="002D39EB">
        <w:rPr>
          <w:rFonts w:ascii="Times New Roman" w:eastAsia="Times New Roman" w:hAnsi="Times New Roman" w:cs="Times New Roman"/>
          <w:b/>
          <w:bCs/>
          <w:lang w:val="en-US"/>
        </w:rPr>
        <w:t>Gandhi Maidan, Patna (Bihar) India</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tabs>
          <w:tab w:val="left" w:pos="3940"/>
          <w:tab w:val="left" w:pos="624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Telephones:0612-2219634</w:t>
      </w:r>
      <w:r w:rsidRPr="002D39EB">
        <w:rPr>
          <w:rFonts w:ascii="Times New Roman" w:eastAsia="Times New Roman" w:hAnsi="Times New Roman" w:cs="Times New Roman"/>
          <w:lang w:val="en-US"/>
        </w:rPr>
        <w:tab/>
        <w:t>Fax: ————</w:t>
      </w:r>
      <w:r w:rsidRPr="002D39EB">
        <w:rPr>
          <w:rFonts w:ascii="Times New Roman" w:eastAsia="Times New Roman" w:hAnsi="Times New Roman" w:cs="Times New Roman"/>
          <w:lang w:val="en-US"/>
        </w:rPr>
        <w:tab/>
        <w:t>e-mail:</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INVITATION FOR E-BIDS</w:t>
      </w: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FOR</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PROCUREMENT OF MEDICAL EQUIPMENT</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4580"/>
        <w:rPr>
          <w:rFonts w:ascii="Times New Roman" w:eastAsia="Times New Roman" w:hAnsi="Times New Roman" w:cs="Times New Roman"/>
          <w:lang w:val="en-US"/>
        </w:rPr>
      </w:pPr>
      <w:r w:rsidRPr="002D39EB">
        <w:rPr>
          <w:rFonts w:ascii="Times New Roman" w:eastAsia="Times New Roman" w:hAnsi="Times New Roman" w:cs="Times New Roman"/>
          <w:b/>
          <w:bCs/>
          <w:i/>
          <w:iCs/>
          <w:lang w:val="en-US"/>
        </w:rPr>
        <w:t>[Modify</w:t>
      </w:r>
    </w:p>
    <w:p w:rsidR="00F54739" w:rsidRPr="002D39EB" w:rsidRDefault="00F54739" w:rsidP="00F54739">
      <w:pPr>
        <w:widowControl w:val="0"/>
        <w:autoSpaceDE w:val="0"/>
        <w:autoSpaceDN w:val="0"/>
        <w:adjustRightInd w:val="0"/>
        <w:spacing w:after="0" w:line="240" w:lineRule="auto"/>
        <w:ind w:left="1100"/>
        <w:rPr>
          <w:rFonts w:ascii="Times New Roman" w:eastAsia="Times New Roman" w:hAnsi="Times New Roman" w:cs="Times New Roman"/>
          <w:lang w:val="en-US"/>
        </w:rPr>
      </w:pPr>
      <w:r w:rsidRPr="002D39EB">
        <w:rPr>
          <w:rFonts w:ascii="Times New Roman" w:eastAsia="Times New Roman" w:hAnsi="Times New Roman" w:cs="Times New Roman"/>
          <w:b/>
          <w:bCs/>
          <w:i/>
          <w:iCs/>
          <w:lang w:val="en-US"/>
        </w:rPr>
        <w:t>as appropriate to indicate general description of items under procurement]</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BID REFERENCE</w:t>
      </w:r>
      <w:r w:rsidRPr="002D39EB">
        <w:rPr>
          <w:rFonts w:ascii="Times New Roman" w:eastAsia="Times New Roman" w:hAnsi="Times New Roman" w:cs="Times New Roman"/>
          <w:lang w:val="en-US"/>
        </w:rPr>
        <w:tab/>
        <w:t xml:space="preserve">        : BMSICL/2015-16</w:t>
      </w:r>
      <w:r w:rsidR="00733320" w:rsidRPr="002D39EB">
        <w:rPr>
          <w:rFonts w:ascii="Times New Roman" w:eastAsia="Times New Roman" w:hAnsi="Times New Roman" w:cs="Times New Roman"/>
          <w:lang w:val="en-US"/>
        </w:rPr>
        <w:t>/ME</w:t>
      </w:r>
      <w:r w:rsidRPr="002D39EB">
        <w:rPr>
          <w:rFonts w:ascii="Times New Roman" w:eastAsia="Times New Roman" w:hAnsi="Times New Roman" w:cs="Times New Roman"/>
          <w:lang w:val="en-US"/>
        </w:rPr>
        <w:t>-028</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 &amp; TIME OF DOWNL</w:t>
      </w:r>
      <w:r w:rsidR="008E2B21">
        <w:rPr>
          <w:rFonts w:ascii="Times New Roman" w:eastAsia="Times New Roman" w:hAnsi="Times New Roman" w:cs="Times New Roman"/>
          <w:lang w:val="en-US"/>
        </w:rPr>
        <w:t>OADING                 : From 29</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July 2015 from 1</w:t>
      </w:r>
      <w:r w:rsidR="009B5212">
        <w:rPr>
          <w:rFonts w:ascii="Times New Roman" w:eastAsia="Times New Roman" w:hAnsi="Times New Roman" w:cs="Times New Roman"/>
          <w:lang w:val="en-US"/>
        </w:rPr>
        <w:t>0:</w:t>
      </w:r>
      <w:r w:rsidRPr="002D39EB">
        <w:rPr>
          <w:rFonts w:ascii="Times New Roman" w:eastAsia="Times New Roman" w:hAnsi="Times New Roman" w:cs="Times New Roman"/>
          <w:lang w:val="en-US"/>
        </w:rPr>
        <w:t>00 hrs</w:t>
      </w:r>
    </w:p>
    <w:p w:rsidR="00F54739" w:rsidRPr="002D39EB"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BID DOCUMENT (DOWNLOAD)                        (</w:t>
      </w:r>
      <w:hyperlink r:id="rId8" w:history="1">
        <w:r w:rsidRPr="002D39EB">
          <w:rPr>
            <w:rFonts w:ascii="Times New Roman" w:eastAsia="Times New Roman" w:hAnsi="Times New Roman" w:cs="Times New Roman"/>
            <w:color w:val="0000FF"/>
            <w:u w:val="single"/>
            <w:lang w:val="en-US"/>
          </w:rPr>
          <w:t>www.eproc.bihar.gov.in</w:t>
        </w:r>
      </w:hyperlink>
      <w:r w:rsidRPr="002D39EB">
        <w:rPr>
          <w:rFonts w:ascii="Times New Roman" w:eastAsia="Times New Roman" w:hAnsi="Times New Roman" w:cs="Times New Roman"/>
          <w:lang w:val="en-US"/>
        </w:rPr>
        <w:t xml:space="preserve">) </w:t>
      </w:r>
    </w:p>
    <w:p w:rsidR="00F54739" w:rsidRPr="002D39EB" w:rsidRDefault="00F54739" w:rsidP="00F54739">
      <w:pPr>
        <w:tabs>
          <w:tab w:val="left" w:pos="-720"/>
          <w:tab w:val="left" w:pos="0"/>
          <w:tab w:val="left" w:pos="720"/>
          <w:tab w:val="left" w:pos="4111"/>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00DD3D29">
        <w:rPr>
          <w:rFonts w:ascii="Times New Roman" w:eastAsia="Times New Roman" w:hAnsi="Times New Roman" w:cs="Times New Roman"/>
          <w:lang w:val="en-US"/>
        </w:rPr>
        <w:t xml:space="preserve">        </w:t>
      </w:r>
      <w:r w:rsidR="008E2B21">
        <w:rPr>
          <w:rFonts w:ascii="Times New Roman" w:eastAsia="Times New Roman" w:hAnsi="Times New Roman" w:cs="Times New Roman"/>
          <w:lang w:val="en-US"/>
        </w:rPr>
        <w:t>to 21</w:t>
      </w:r>
      <w:r w:rsidR="008E2B21" w:rsidRPr="008E2B21">
        <w:rPr>
          <w:rFonts w:ascii="Times New Roman" w:eastAsia="Times New Roman" w:hAnsi="Times New Roman" w:cs="Times New Roman"/>
          <w:vertAlign w:val="superscript"/>
          <w:lang w:val="en-US"/>
        </w:rPr>
        <w:t>st</w:t>
      </w:r>
      <w:r w:rsidR="008E2B21">
        <w:rPr>
          <w:rFonts w:ascii="Times New Roman" w:eastAsia="Times New Roman" w:hAnsi="Times New Roman" w:cs="Times New Roman"/>
          <w:lang w:val="en-US"/>
        </w:rPr>
        <w:t xml:space="preserve"> </w:t>
      </w:r>
      <w:r w:rsidR="009B5212">
        <w:rPr>
          <w:rFonts w:ascii="Times New Roman" w:eastAsia="Times New Roman" w:hAnsi="Times New Roman" w:cs="Times New Roman"/>
          <w:lang w:val="en-US"/>
        </w:rPr>
        <w:t>August 2015 upto 15:</w:t>
      </w:r>
      <w:r w:rsidRPr="002D39EB">
        <w:rPr>
          <w:rFonts w:ascii="Times New Roman" w:eastAsia="Times New Roman" w:hAnsi="Times New Roman" w:cs="Times New Roman"/>
          <w:lang w:val="en-US"/>
        </w:rPr>
        <w:t>00 hrs. on website</w:t>
      </w:r>
      <w:r w:rsidRPr="002D39EB">
        <w:rPr>
          <w:rFonts w:ascii="Times New Roman" w:eastAsia="Times New Roman" w:hAnsi="Times New Roman" w:cs="Times New Roman"/>
          <w:lang w:val="en-US"/>
        </w:rPr>
        <w:tab/>
      </w:r>
    </w:p>
    <w:p w:rsidR="00F54739" w:rsidRPr="002D39EB" w:rsidRDefault="00F54739" w:rsidP="00F54739">
      <w:pPr>
        <w:tabs>
          <w:tab w:val="left" w:pos="-720"/>
          <w:tab w:val="left" w:pos="0"/>
          <w:tab w:val="left" w:pos="720"/>
          <w:tab w:val="left" w:pos="1440"/>
          <w:tab w:val="left" w:pos="4187"/>
          <w:tab w:val="left" w:pos="5420"/>
          <w:tab w:val="left" w:pos="5740"/>
          <w:tab w:val="left" w:pos="6100"/>
          <w:tab w:val="left" w:pos="9360"/>
          <w:tab w:val="left" w:pos="10080"/>
          <w:tab w:val="left" w:pos="10800"/>
        </w:tabs>
        <w:suppressAutoHyphens/>
        <w:spacing w:after="0" w:line="240" w:lineRule="auto"/>
        <w:ind w:left="1420"/>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t xml:space="preserve">      (</w:t>
      </w:r>
      <w:hyperlink r:id="rId9" w:history="1">
        <w:r w:rsidRPr="002D39EB">
          <w:rPr>
            <w:rFonts w:ascii="Times New Roman" w:eastAsia="Times New Roman" w:hAnsi="Times New Roman" w:cs="Times New Roman"/>
            <w:color w:val="0000FF"/>
            <w:u w:val="single"/>
            <w:lang w:val="en-US"/>
          </w:rPr>
          <w:t>www.eproc.bihar.gov.in</w:t>
        </w:r>
      </w:hyperlink>
      <w:r w:rsidRPr="002D39EB">
        <w:rPr>
          <w:rFonts w:ascii="Times New Roman" w:eastAsia="Times New Roman" w:hAnsi="Times New Roman" w:cs="Times New Roman"/>
          <w:lang w:val="en-US"/>
        </w:rPr>
        <w:t>)</w:t>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LAST DATE &amp; TIME FOR SUBMISSION         </w:t>
      </w:r>
      <w:r w:rsidR="008F4B7F">
        <w:rPr>
          <w:rFonts w:ascii="Times New Roman" w:eastAsia="Times New Roman" w:hAnsi="Times New Roman" w:cs="Times New Roman"/>
          <w:lang w:val="en-US"/>
        </w:rPr>
        <w:t xml:space="preserve"> </w:t>
      </w:r>
      <w:r w:rsidRPr="002D39EB">
        <w:rPr>
          <w:rFonts w:ascii="Times New Roman" w:eastAsia="Times New Roman" w:hAnsi="Times New Roman" w:cs="Times New Roman"/>
          <w:lang w:val="en-US"/>
        </w:rPr>
        <w:t xml:space="preserve">: </w:t>
      </w:r>
      <w:r w:rsidR="00812CF2">
        <w:rPr>
          <w:rFonts w:ascii="Times New Roman" w:eastAsia="Times New Roman" w:hAnsi="Times New Roman" w:cs="Times New Roman"/>
          <w:lang w:val="en-US"/>
        </w:rPr>
        <w:t>22</w:t>
      </w:r>
      <w:r w:rsidR="00812CF2">
        <w:rPr>
          <w:rFonts w:ascii="Times New Roman" w:eastAsia="Times New Roman" w:hAnsi="Times New Roman" w:cs="Times New Roman"/>
          <w:vertAlign w:val="superscript"/>
          <w:lang w:val="en-US"/>
        </w:rPr>
        <w:t>nd</w:t>
      </w:r>
      <w:r w:rsidRPr="002D39EB">
        <w:rPr>
          <w:rFonts w:ascii="Times New Roman" w:eastAsia="Times New Roman" w:hAnsi="Times New Roman" w:cs="Times New Roman"/>
          <w:lang w:val="en-US"/>
        </w:rPr>
        <w:t xml:space="preserve"> August 2015 upto 13:00 on</w:t>
      </w:r>
    </w:p>
    <w:p w:rsidR="00F54739" w:rsidRPr="002D39EB"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(upload) OF ONLINE BIDIING DOCUMENT      (</w:t>
      </w:r>
      <w:hyperlink r:id="rId10" w:history="1">
        <w:r w:rsidRPr="002D39EB">
          <w:rPr>
            <w:rFonts w:ascii="Times New Roman" w:eastAsia="Times New Roman" w:hAnsi="Times New Roman" w:cs="Times New Roman"/>
            <w:color w:val="0000FF"/>
            <w:u w:val="single"/>
            <w:lang w:val="en-US"/>
          </w:rPr>
          <w:t>www.eproc.bihar.gov.in</w:t>
        </w:r>
      </w:hyperlink>
      <w:r w:rsidRPr="002D39EB">
        <w:rPr>
          <w:rFonts w:ascii="Times New Roman" w:eastAsia="Times New Roman" w:hAnsi="Times New Roman" w:cs="Times New Roman"/>
          <w:lang w:val="en-US"/>
        </w:rPr>
        <w:t xml:space="preserve">) </w:t>
      </w:r>
      <w:r w:rsidRPr="002D39EB">
        <w:rPr>
          <w:rFonts w:ascii="Times New Roman" w:eastAsia="Times New Roman" w:hAnsi="Times New Roman" w:cs="Times New Roman"/>
          <w:lang w:val="en-US"/>
        </w:rPr>
        <w:tab/>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409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LAST DATE AND TIME &amp; PLACE FOR</w:t>
      </w:r>
      <w:r w:rsidRPr="002D39EB">
        <w:rPr>
          <w:rFonts w:ascii="Times New Roman" w:eastAsia="Times New Roman" w:hAnsi="Times New Roman" w:cs="Times New Roman"/>
          <w:lang w:val="en-US"/>
        </w:rPr>
        <w:tab/>
        <w:t xml:space="preserve">     </w:t>
      </w:r>
      <w:r w:rsidR="008F4B7F">
        <w:rPr>
          <w:rFonts w:ascii="Times New Roman" w:eastAsia="Times New Roman" w:hAnsi="Times New Roman" w:cs="Times New Roman"/>
          <w:lang w:val="en-US"/>
        </w:rPr>
        <w:t xml:space="preserve"> </w:t>
      </w:r>
      <w:r w:rsidRPr="002D39EB">
        <w:rPr>
          <w:rFonts w:ascii="Times New Roman" w:eastAsia="Times New Roman" w:hAnsi="Times New Roman" w:cs="Times New Roman"/>
          <w:lang w:val="en-US"/>
        </w:rPr>
        <w:t>:</w:t>
      </w:r>
      <w:r w:rsidR="00812CF2">
        <w:rPr>
          <w:rFonts w:ascii="Times New Roman" w:eastAsia="Times New Roman" w:hAnsi="Times New Roman" w:cs="Times New Roman"/>
          <w:lang w:val="en-US"/>
        </w:rPr>
        <w:t xml:space="preserve"> 25</w:t>
      </w:r>
      <w:r w:rsidR="00812CF2">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August 2015 at 13:00 Hr at the office of  </w:t>
      </w:r>
    </w:p>
    <w:p w:rsidR="00F54739" w:rsidRPr="002D39EB"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SUBMISSION OF ORIGINAL DOCUMENT       BMSICL, Patna.</w:t>
      </w:r>
    </w:p>
    <w:p w:rsidR="00F54739" w:rsidRPr="002D39EB"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FOR EMD, TENDER FEE &amp; TECHNICAL </w:t>
      </w:r>
    </w:p>
    <w:p w:rsidR="00F54739" w:rsidRPr="002D39EB"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BID OF QUOTED ITEM.</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TIME, DATE &amp; PLACE OF OPENING              </w:t>
      </w:r>
      <w:r w:rsidR="008F4B7F">
        <w:rPr>
          <w:rFonts w:ascii="Times New Roman" w:eastAsia="Times New Roman" w:hAnsi="Times New Roman" w:cs="Times New Roman"/>
          <w:lang w:val="en-US"/>
        </w:rPr>
        <w:t xml:space="preserve">  </w:t>
      </w:r>
      <w:r w:rsidRPr="002D39EB">
        <w:rPr>
          <w:rFonts w:ascii="Times New Roman" w:eastAsia="Times New Roman" w:hAnsi="Times New Roman" w:cs="Times New Roman"/>
          <w:lang w:val="en-US"/>
        </w:rPr>
        <w:t>:</w:t>
      </w:r>
      <w:r w:rsidR="00812CF2">
        <w:rPr>
          <w:rFonts w:ascii="Times New Roman" w:eastAsia="Times New Roman" w:hAnsi="Times New Roman" w:cs="Times New Roman"/>
          <w:lang w:val="en-US"/>
        </w:rPr>
        <w:t>25</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August 2015 at 15.00 Hrs on the website </w:t>
      </w:r>
    </w:p>
    <w:p w:rsidR="00F54739" w:rsidRPr="002D39EB"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OF TECHNICAL BIDS                                      (</w:t>
      </w:r>
      <w:hyperlink r:id="rId11" w:history="1">
        <w:r w:rsidRPr="002D39EB">
          <w:rPr>
            <w:rFonts w:ascii="Times New Roman" w:eastAsia="Times New Roman" w:hAnsi="Times New Roman" w:cs="Times New Roman"/>
            <w:color w:val="0000FF"/>
            <w:u w:val="single"/>
            <w:lang w:val="en-US"/>
          </w:rPr>
          <w:t>www.eproc.bihar.gov.in</w:t>
        </w:r>
      </w:hyperlink>
      <w:r w:rsidRPr="002D39EB">
        <w:rPr>
          <w:rFonts w:ascii="Times New Roman" w:eastAsia="Times New Roman" w:hAnsi="Times New Roman" w:cs="Times New Roman"/>
          <w:lang w:val="en-US"/>
        </w:rPr>
        <w:t>) in the office of BMSICL, Patna.</w:t>
      </w:r>
    </w:p>
    <w:p w:rsidR="00F54739" w:rsidRPr="002D39EB"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1440"/>
          <w:tab w:val="left" w:pos="3933"/>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DATE AND TIME OF OPENING OF </w:t>
      </w:r>
      <w:r w:rsidRPr="002D39EB">
        <w:rPr>
          <w:rFonts w:ascii="Times New Roman" w:eastAsia="Times New Roman" w:hAnsi="Times New Roman" w:cs="Times New Roman"/>
          <w:lang w:val="en-US"/>
        </w:rPr>
        <w:tab/>
        <w:t xml:space="preserve">      : To be informed later on  (</w:t>
      </w:r>
      <w:hyperlink r:id="rId12" w:history="1">
        <w:r w:rsidRPr="002D39EB">
          <w:rPr>
            <w:rFonts w:ascii="Times New Roman" w:eastAsia="Times New Roman" w:hAnsi="Times New Roman" w:cs="Times New Roman"/>
            <w:color w:val="0000FF"/>
            <w:u w:val="single"/>
            <w:lang w:val="en-US"/>
          </w:rPr>
          <w:t>www.eproc.bihar.gov.in</w:t>
        </w:r>
      </w:hyperlink>
      <w:r w:rsidRPr="002D39EB">
        <w:rPr>
          <w:rFonts w:ascii="Times New Roman" w:eastAsia="Times New Roman" w:hAnsi="Times New Roman" w:cs="Times New Roman"/>
          <w:lang w:val="en-US"/>
        </w:rPr>
        <w:t>)</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FINANCIAL BIDS.</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1440"/>
          <w:tab w:val="left" w:pos="3969"/>
          <w:tab w:val="left" w:pos="5740"/>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DATE,</w:t>
      </w:r>
      <w:r w:rsidR="008E2B21">
        <w:rPr>
          <w:rFonts w:ascii="Times New Roman" w:eastAsia="Times New Roman" w:hAnsi="Times New Roman" w:cs="Times New Roman"/>
          <w:lang w:val="en-US"/>
        </w:rPr>
        <w:t xml:space="preserve"> TIME &amp; PLACE OF PRE-BID</w:t>
      </w:r>
      <w:r w:rsidR="008E2B21">
        <w:rPr>
          <w:rFonts w:ascii="Times New Roman" w:eastAsia="Times New Roman" w:hAnsi="Times New Roman" w:cs="Times New Roman"/>
          <w:lang w:val="en-US"/>
        </w:rPr>
        <w:tab/>
        <w:t xml:space="preserve">     :06</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w:t>
      </w:r>
      <w:r w:rsidR="008E2B21">
        <w:rPr>
          <w:rFonts w:ascii="Times New Roman" w:eastAsia="Times New Roman" w:hAnsi="Times New Roman" w:cs="Times New Roman"/>
          <w:lang w:val="en-US"/>
        </w:rPr>
        <w:t>August</w:t>
      </w:r>
      <w:r w:rsidRPr="002D39EB">
        <w:rPr>
          <w:rFonts w:ascii="Times New Roman" w:eastAsia="Times New Roman" w:hAnsi="Times New Roman" w:cs="Times New Roman"/>
          <w:lang w:val="en-US"/>
        </w:rPr>
        <w:t xml:space="preserve"> 2015 at 15:00 Hrs</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MEETING</w:t>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t xml:space="preserve">                                                     Conference Room,</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t xml:space="preserve">                                                     Bihar Medical Services &amp; Infrastructure Corporation Ltd,</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t xml:space="preserve">                                                     5</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Floor, Biscomaun</w:t>
      </w:r>
      <w:r w:rsidR="00C150DB">
        <w:rPr>
          <w:rFonts w:ascii="Times New Roman" w:eastAsia="Times New Roman" w:hAnsi="Times New Roman" w:cs="Times New Roman"/>
          <w:lang w:val="en-US"/>
        </w:rPr>
        <w:t xml:space="preserve"> </w:t>
      </w:r>
      <w:r w:rsidRPr="002D39EB">
        <w:rPr>
          <w:rFonts w:ascii="Times New Roman" w:eastAsia="Times New Roman" w:hAnsi="Times New Roman" w:cs="Times New Roman"/>
          <w:lang w:val="en-US"/>
        </w:rPr>
        <w:t>Bhawan, Gandhi Maidan</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t xml:space="preserve">                                                      Patna, Bihar – 800001</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VALIDITY OF TENDER                                   : 180 days</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COST OF BID DOCUMENT                             : Rs. 10,000/- (Ten Thousand Rupees only) </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00FF0545">
        <w:rPr>
          <w:rFonts w:ascii="Times New Roman" w:eastAsia="Times New Roman" w:hAnsi="Times New Roman" w:cs="Times New Roman"/>
          <w:lang w:val="en-US"/>
        </w:rPr>
        <w:t xml:space="preserve">              Non- refundable</w:t>
      </w: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p>
    <w:p w:rsidR="00F54739" w:rsidRPr="002D39EB"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ascii="Times New Roman" w:eastAsia="Times New Roman" w:hAnsi="Times New Roman" w:cs="Times New Roman"/>
          <w:lang w:val="en-US"/>
        </w:rPr>
      </w:pPr>
      <w:r w:rsidRPr="002D39EB">
        <w:rPr>
          <w:rFonts w:ascii="Times New Roman" w:eastAsia="Times New Roman" w:hAnsi="Times New Roman" w:cs="Times New Roman"/>
          <w:lang w:val="en-US"/>
        </w:rPr>
        <w:t>BID PROCESSING FEE                                    : Rs 1140/- (Non- refundable)</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ascii="Times New Roman" w:eastAsia="Times New Roman" w:hAnsi="Times New Roman" w:cs="Times New Roman"/>
          <w:u w:val="single"/>
          <w:lang w:val="en-US"/>
        </w:rPr>
      </w:pPr>
    </w:p>
    <w:p w:rsidR="00733320" w:rsidRPr="002D39EB" w:rsidRDefault="00733320"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p>
    <w:p w:rsidR="00733320" w:rsidRDefault="00733320"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p>
    <w:p w:rsidR="00E7598C" w:rsidRDefault="00E7598C"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p>
    <w:p w:rsidR="00E7598C" w:rsidRPr="002D39EB" w:rsidRDefault="00E7598C"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p>
    <w:p w:rsidR="00733320" w:rsidRPr="002D39EB" w:rsidRDefault="00733320"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p>
    <w:p w:rsidR="00733320" w:rsidRPr="002D39EB" w:rsidRDefault="00733320"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F54739" w:rsidRPr="002D39EB" w:rsidRDefault="00F54739" w:rsidP="00F54739">
      <w:pPr>
        <w:widowControl w:val="0"/>
        <w:autoSpaceDE w:val="0"/>
        <w:autoSpaceDN w:val="0"/>
        <w:adjustRightInd w:val="0"/>
        <w:spacing w:after="0" w:line="289" w:lineRule="exact"/>
        <w:rPr>
          <w:rFonts w:ascii="Times New Roman" w:eastAsia="Times New Roman" w:hAnsi="Times New Roman" w:cs="Times New Roman"/>
          <w:b/>
          <w:bCs/>
          <w:lang w:val="en-US"/>
        </w:rPr>
      </w:pPr>
    </w:p>
    <w:p w:rsidR="00F54739" w:rsidRPr="002D39EB" w:rsidRDefault="00F54739" w:rsidP="00FA7A6F">
      <w:pPr>
        <w:widowControl w:val="0"/>
        <w:numPr>
          <w:ilvl w:val="0"/>
          <w:numId w:val="3"/>
        </w:numPr>
        <w:tabs>
          <w:tab w:val="clear" w:pos="720"/>
          <w:tab w:val="num" w:pos="266"/>
          <w:tab w:val="num" w:pos="851"/>
        </w:tabs>
        <w:overflowPunct w:val="0"/>
        <w:autoSpaceDE w:val="0"/>
        <w:autoSpaceDN w:val="0"/>
        <w:adjustRightInd w:val="0"/>
        <w:spacing w:after="0" w:line="237"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cost of tender document is acceptable as Bank Draft issued by any nationalized bank in favour of Managing Director, Bihar Medical Services and Infrastructure Corporation Limited, Patna and payable at Patna and it is non-refundable. </w:t>
      </w:r>
    </w:p>
    <w:p w:rsidR="00F54739" w:rsidRPr="002D39EB" w:rsidRDefault="00F54739" w:rsidP="00FA7A6F">
      <w:pPr>
        <w:widowControl w:val="0"/>
        <w:tabs>
          <w:tab w:val="num" w:pos="851"/>
        </w:tabs>
        <w:autoSpaceDE w:val="0"/>
        <w:autoSpaceDN w:val="0"/>
        <w:adjustRightInd w:val="0"/>
        <w:spacing w:after="0" w:line="284" w:lineRule="exact"/>
        <w:ind w:hanging="360"/>
        <w:rPr>
          <w:rFonts w:ascii="Times New Roman" w:eastAsia="Times New Roman" w:hAnsi="Times New Roman" w:cs="Times New Roman"/>
          <w:b/>
          <w:bCs/>
          <w:lang w:val="en-US"/>
        </w:rPr>
      </w:pPr>
    </w:p>
    <w:p w:rsidR="00F54739" w:rsidRPr="002D39EB" w:rsidRDefault="00F54739" w:rsidP="00FA7A6F">
      <w:pPr>
        <w:widowControl w:val="0"/>
        <w:numPr>
          <w:ilvl w:val="0"/>
          <w:numId w:val="3"/>
        </w:numPr>
        <w:tabs>
          <w:tab w:val="clear" w:pos="720"/>
          <w:tab w:val="num" w:pos="281"/>
          <w:tab w:val="num" w:pos="851"/>
        </w:tabs>
        <w:overflowPunct w:val="0"/>
        <w:autoSpaceDE w:val="0"/>
        <w:autoSpaceDN w:val="0"/>
        <w:adjustRightInd w:val="0"/>
        <w:spacing w:after="0" w:line="237"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F54739" w:rsidRPr="002D39EB" w:rsidRDefault="00F54739" w:rsidP="00FA7A6F">
      <w:pPr>
        <w:widowControl w:val="0"/>
        <w:tabs>
          <w:tab w:val="num" w:pos="851"/>
        </w:tabs>
        <w:autoSpaceDE w:val="0"/>
        <w:autoSpaceDN w:val="0"/>
        <w:adjustRightInd w:val="0"/>
        <w:spacing w:after="0" w:line="289" w:lineRule="exact"/>
        <w:ind w:hanging="360"/>
        <w:rPr>
          <w:rFonts w:ascii="Times New Roman" w:eastAsia="Times New Roman" w:hAnsi="Times New Roman" w:cs="Times New Roman"/>
          <w:b/>
          <w:bCs/>
          <w:lang w:val="en-US"/>
        </w:rPr>
      </w:pPr>
    </w:p>
    <w:p w:rsidR="00F54739" w:rsidRPr="002D39EB" w:rsidRDefault="00F54739" w:rsidP="00FA7A6F">
      <w:pPr>
        <w:widowControl w:val="0"/>
        <w:numPr>
          <w:ilvl w:val="0"/>
          <w:numId w:val="3"/>
        </w:numPr>
        <w:tabs>
          <w:tab w:val="clear" w:pos="720"/>
          <w:tab w:val="num" w:pos="242"/>
          <w:tab w:val="num" w:pos="851"/>
        </w:tabs>
        <w:overflowPunct w:val="0"/>
        <w:autoSpaceDE w:val="0"/>
        <w:autoSpaceDN w:val="0"/>
        <w:adjustRightInd w:val="0"/>
        <w:spacing w:after="0" w:line="235"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Tender Inviting Authority reserves the right to extend the schedule of tender or to reject the tender without assigning any reason. </w:t>
      </w:r>
    </w:p>
    <w:p w:rsidR="00F54739" w:rsidRPr="002D39EB" w:rsidRDefault="00F54739" w:rsidP="00FA7A6F">
      <w:pPr>
        <w:widowControl w:val="0"/>
        <w:tabs>
          <w:tab w:val="num" w:pos="851"/>
        </w:tabs>
        <w:autoSpaceDE w:val="0"/>
        <w:autoSpaceDN w:val="0"/>
        <w:adjustRightInd w:val="0"/>
        <w:spacing w:after="0" w:line="287" w:lineRule="exact"/>
        <w:ind w:hanging="360"/>
        <w:rPr>
          <w:rFonts w:ascii="Times New Roman" w:eastAsia="Times New Roman" w:hAnsi="Times New Roman" w:cs="Times New Roman"/>
          <w:b/>
          <w:bCs/>
          <w:lang w:val="en-US"/>
        </w:rPr>
      </w:pPr>
    </w:p>
    <w:p w:rsidR="00F54739" w:rsidRPr="002D39EB" w:rsidRDefault="00F54739" w:rsidP="00FA7A6F">
      <w:pPr>
        <w:widowControl w:val="0"/>
        <w:numPr>
          <w:ilvl w:val="0"/>
          <w:numId w:val="3"/>
        </w:numPr>
        <w:tabs>
          <w:tab w:val="clear" w:pos="720"/>
          <w:tab w:val="num" w:pos="317"/>
          <w:tab w:val="num" w:pos="851"/>
        </w:tabs>
        <w:overflowPunct w:val="0"/>
        <w:autoSpaceDE w:val="0"/>
        <w:autoSpaceDN w:val="0"/>
        <w:adjustRightInd w:val="0"/>
        <w:spacing w:after="0" w:line="237"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fee of bid processing is to be deposited by the tenderer through net banking i.e. RTGS/NEFT/Debit Card. The tenderer must ensure the payment before schedule time otherwise in last moment for delay payment the corporation will not be responsible. </w:t>
      </w:r>
    </w:p>
    <w:p w:rsidR="00F54739" w:rsidRPr="002D39EB" w:rsidRDefault="00F54739" w:rsidP="00FA7A6F">
      <w:pPr>
        <w:widowControl w:val="0"/>
        <w:tabs>
          <w:tab w:val="num" w:pos="851"/>
        </w:tabs>
        <w:autoSpaceDE w:val="0"/>
        <w:autoSpaceDN w:val="0"/>
        <w:adjustRightInd w:val="0"/>
        <w:spacing w:after="0" w:line="286" w:lineRule="exact"/>
        <w:ind w:hanging="360"/>
        <w:rPr>
          <w:rFonts w:ascii="Times New Roman" w:eastAsia="Times New Roman" w:hAnsi="Times New Roman" w:cs="Times New Roman"/>
          <w:b/>
          <w:bCs/>
          <w:lang w:val="en-US"/>
        </w:rPr>
      </w:pPr>
    </w:p>
    <w:p w:rsidR="00F54739" w:rsidRPr="00FA7A6F" w:rsidRDefault="00F54739" w:rsidP="00FA7A6F">
      <w:pPr>
        <w:widowControl w:val="0"/>
        <w:numPr>
          <w:ilvl w:val="0"/>
          <w:numId w:val="3"/>
        </w:numPr>
        <w:tabs>
          <w:tab w:val="clear" w:pos="720"/>
          <w:tab w:val="num" w:pos="257"/>
          <w:tab w:val="num" w:pos="851"/>
        </w:tabs>
        <w:overflowPunct w:val="0"/>
        <w:autoSpaceDE w:val="0"/>
        <w:autoSpaceDN w:val="0"/>
        <w:adjustRightInd w:val="0"/>
        <w:spacing w:after="0" w:line="204" w:lineRule="auto"/>
        <w:jc w:val="both"/>
        <w:rPr>
          <w:rFonts w:ascii="Times New Roman" w:eastAsia="Times New Roman" w:hAnsi="Times New Roman" w:cs="Times New Roman"/>
          <w:lang w:val="en-US"/>
        </w:rPr>
      </w:pPr>
      <w:r w:rsidRPr="00FA7A6F">
        <w:rPr>
          <w:rFonts w:ascii="Times New Roman" w:eastAsia="Times New Roman" w:hAnsi="Times New Roman" w:cs="Times New Roman"/>
          <w:lang w:val="en-US"/>
        </w:rPr>
        <w:t xml:space="preserve">It is essential to deposit the original documents of Tender fee, EMD, Technical Bid  of quoted item in sealed envelope at Bihar Medical Services Infrastructure Corporation Limited, Patna on </w:t>
      </w:r>
      <w:r w:rsidR="00F46485">
        <w:rPr>
          <w:rFonts w:ascii="Times New Roman" w:eastAsia="Times New Roman" w:hAnsi="Times New Roman" w:cs="Times New Roman"/>
          <w:lang w:val="en-US"/>
        </w:rPr>
        <w:t>25</w:t>
      </w:r>
      <w:r w:rsidR="00F46485" w:rsidRPr="00F46485">
        <w:rPr>
          <w:rFonts w:ascii="Times New Roman" w:eastAsia="Times New Roman" w:hAnsi="Times New Roman" w:cs="Times New Roman"/>
          <w:vertAlign w:val="superscript"/>
          <w:lang w:val="en-US"/>
        </w:rPr>
        <w:t>th</w:t>
      </w:r>
      <w:r w:rsidR="00F46485">
        <w:rPr>
          <w:rFonts w:ascii="Times New Roman" w:eastAsia="Times New Roman" w:hAnsi="Times New Roman" w:cs="Times New Roman"/>
          <w:lang w:val="en-US"/>
        </w:rPr>
        <w:t xml:space="preserve"> </w:t>
      </w:r>
      <w:r w:rsidRPr="00FA7A6F">
        <w:rPr>
          <w:rFonts w:ascii="Times New Roman" w:eastAsia="Times New Roman" w:hAnsi="Times New Roman" w:cs="Times New Roman"/>
          <w:lang w:val="en-US"/>
        </w:rPr>
        <w:t xml:space="preserve"> August 2015  at 13.00 Hrs.</w:t>
      </w:r>
    </w:p>
    <w:p w:rsidR="00F54739" w:rsidRPr="002D39EB" w:rsidRDefault="00F54739" w:rsidP="00FA7A6F">
      <w:pPr>
        <w:widowControl w:val="0"/>
        <w:tabs>
          <w:tab w:val="num" w:pos="851"/>
        </w:tabs>
        <w:autoSpaceDE w:val="0"/>
        <w:autoSpaceDN w:val="0"/>
        <w:adjustRightInd w:val="0"/>
        <w:spacing w:after="0" w:line="241" w:lineRule="exact"/>
        <w:ind w:hanging="360"/>
        <w:rPr>
          <w:rFonts w:ascii="Times New Roman" w:eastAsia="Times New Roman" w:hAnsi="Times New Roman" w:cs="Times New Roman"/>
          <w:lang w:val="en-US"/>
        </w:rPr>
      </w:pPr>
    </w:p>
    <w:p w:rsidR="00F54739" w:rsidRPr="002D39EB" w:rsidRDefault="00573B65" w:rsidP="00FA7A6F">
      <w:pPr>
        <w:widowControl w:val="0"/>
        <w:tabs>
          <w:tab w:val="num" w:pos="851"/>
        </w:tabs>
        <w:overflowPunct w:val="0"/>
        <w:autoSpaceDE w:val="0"/>
        <w:autoSpaceDN w:val="0"/>
        <w:adjustRightInd w:val="0"/>
        <w:spacing w:after="0" w:line="240" w:lineRule="auto"/>
        <w:ind w:left="349"/>
        <w:jc w:val="both"/>
        <w:rPr>
          <w:rFonts w:ascii="Times New Roman" w:eastAsia="Times New Roman" w:hAnsi="Times New Roman" w:cs="Times New Roman"/>
          <w:lang w:val="en-US"/>
        </w:rPr>
      </w:pPr>
      <w:r>
        <w:rPr>
          <w:rFonts w:ascii="Times New Roman" w:eastAsia="Times New Roman" w:hAnsi="Times New Roman" w:cs="Times New Roman"/>
          <w:b/>
          <w:bCs/>
          <w:lang w:val="en-US"/>
        </w:rPr>
        <w:t>6</w:t>
      </w:r>
      <w:r w:rsidR="00F54739" w:rsidRPr="002D39EB">
        <w:rPr>
          <w:rFonts w:ascii="Times New Roman" w:eastAsia="Times New Roman" w:hAnsi="Times New Roman" w:cs="Times New Roman"/>
          <w:b/>
          <w:bCs/>
          <w:lang w:val="en-US"/>
        </w:rPr>
        <w:t xml:space="preserve">. </w:t>
      </w:r>
      <w:r w:rsidR="00F54739" w:rsidRPr="002D39EB">
        <w:rPr>
          <w:rFonts w:ascii="Times New Roman" w:eastAsia="Times New Roman" w:hAnsi="Times New Roman" w:cs="Times New Roman"/>
          <w:lang w:val="en-US"/>
        </w:rPr>
        <w:t>Note: Please number the documents with serial number on each and every page and do mentionthe total number of pages of bidding document. In technical Bid parallel assign the corresponding page numbers of supporting documents. Any discrepancy or misrepresentation in this aspect will not be entertained.</w:t>
      </w:r>
    </w:p>
    <w:p w:rsidR="00F54739" w:rsidRPr="002D39EB" w:rsidRDefault="00F54739" w:rsidP="00FA7A6F">
      <w:pPr>
        <w:widowControl w:val="0"/>
        <w:tabs>
          <w:tab w:val="num" w:pos="851"/>
        </w:tabs>
        <w:autoSpaceDE w:val="0"/>
        <w:autoSpaceDN w:val="0"/>
        <w:adjustRightInd w:val="0"/>
        <w:spacing w:after="0" w:line="286" w:lineRule="exact"/>
        <w:ind w:hanging="360"/>
        <w:rPr>
          <w:rFonts w:ascii="Times New Roman" w:eastAsia="Times New Roman" w:hAnsi="Times New Roman" w:cs="Times New Roman"/>
          <w:b/>
          <w:bCs/>
          <w:lang w:val="en-US"/>
        </w:rPr>
      </w:pPr>
    </w:p>
    <w:p w:rsidR="00F54739" w:rsidRPr="002D39EB" w:rsidRDefault="00573B65" w:rsidP="00FA7A6F">
      <w:pPr>
        <w:widowControl w:val="0"/>
        <w:tabs>
          <w:tab w:val="num" w:pos="851"/>
        </w:tabs>
        <w:overflowPunct w:val="0"/>
        <w:autoSpaceDE w:val="0"/>
        <w:autoSpaceDN w:val="0"/>
        <w:adjustRightInd w:val="0"/>
        <w:spacing w:after="0" w:line="237" w:lineRule="auto"/>
        <w:ind w:left="360" w:hanging="76"/>
        <w:jc w:val="both"/>
        <w:rPr>
          <w:rFonts w:ascii="Times New Roman" w:eastAsia="Times New Roman" w:hAnsi="Times New Roman" w:cs="Times New Roman"/>
          <w:b/>
          <w:bCs/>
          <w:lang w:val="en-US"/>
        </w:rPr>
      </w:pPr>
      <w:r>
        <w:rPr>
          <w:rFonts w:ascii="Times New Roman" w:eastAsia="Times New Roman" w:hAnsi="Times New Roman" w:cs="Times New Roman"/>
          <w:lang w:val="en-US"/>
        </w:rPr>
        <w:t xml:space="preserve">7. </w:t>
      </w:r>
      <w:r w:rsidR="00F54739" w:rsidRPr="002D39EB">
        <w:rPr>
          <w:rFonts w:ascii="Times New Roman" w:eastAsia="Times New Roman" w:hAnsi="Times New Roman" w:cs="Times New Roman"/>
          <w:lang w:val="en-US"/>
        </w:rPr>
        <w:t xml:space="preserve">Any queries and questions regarding the tender should be addressed to MD BMSICL (either through letter or through e-mail :- </w:t>
      </w:r>
      <w:r w:rsidR="00F54739" w:rsidRPr="002D39EB">
        <w:rPr>
          <w:rFonts w:ascii="Times New Roman" w:eastAsia="Times New Roman" w:hAnsi="Times New Roman" w:cs="Times New Roman"/>
          <w:color w:val="1F497C"/>
          <w:u w:val="single"/>
          <w:lang w:val="en-US"/>
        </w:rPr>
        <w:t>md-bmsicl-bih@nic.in</w:t>
      </w:r>
      <w:r w:rsidR="00F54739" w:rsidRPr="002D39EB">
        <w:rPr>
          <w:rFonts w:ascii="Times New Roman" w:eastAsia="Times New Roman" w:hAnsi="Times New Roman" w:cs="Times New Roman"/>
          <w:lang w:val="en-US"/>
        </w:rPr>
        <w:t xml:space="preserve">) up to 7 days before of closing of online bid registration. </w:t>
      </w:r>
    </w:p>
    <w:p w:rsidR="00F54739" w:rsidRPr="002D39EB" w:rsidRDefault="00F54739" w:rsidP="00FA7A6F">
      <w:pPr>
        <w:widowControl w:val="0"/>
        <w:tabs>
          <w:tab w:val="num" w:pos="851"/>
        </w:tabs>
        <w:autoSpaceDE w:val="0"/>
        <w:autoSpaceDN w:val="0"/>
        <w:adjustRightInd w:val="0"/>
        <w:spacing w:after="0" w:line="286" w:lineRule="exact"/>
        <w:ind w:hanging="360"/>
        <w:rPr>
          <w:rFonts w:ascii="Times New Roman" w:eastAsia="Times New Roman" w:hAnsi="Times New Roman" w:cs="Times New Roman"/>
          <w:b/>
          <w:bCs/>
          <w:lang w:val="en-US"/>
        </w:rPr>
      </w:pPr>
    </w:p>
    <w:p w:rsidR="00F54739" w:rsidRPr="002D39EB" w:rsidRDefault="00573B65" w:rsidP="00FA7A6F">
      <w:pPr>
        <w:widowControl w:val="0"/>
        <w:tabs>
          <w:tab w:val="num" w:pos="851"/>
        </w:tabs>
        <w:overflowPunct w:val="0"/>
        <w:autoSpaceDE w:val="0"/>
        <w:autoSpaceDN w:val="0"/>
        <w:adjustRightInd w:val="0"/>
        <w:spacing w:after="0" w:line="235" w:lineRule="auto"/>
        <w:ind w:left="360" w:firstLine="66"/>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8. </w:t>
      </w:r>
      <w:r w:rsidR="00F54739" w:rsidRPr="002D39EB">
        <w:rPr>
          <w:rFonts w:ascii="Times New Roman" w:eastAsia="Times New Roman" w:hAnsi="Times New Roman" w:cs="Times New Roman"/>
          <w:lang w:val="en-US"/>
        </w:rPr>
        <w:t xml:space="preserve">All communication, addendum/corrigendum related to this tender will be issued on the website of </w:t>
      </w:r>
      <w:r w:rsidR="00F54739" w:rsidRPr="002D39EB">
        <w:rPr>
          <w:rFonts w:ascii="Times New Roman" w:eastAsia="Times New Roman" w:hAnsi="Times New Roman" w:cs="Times New Roman"/>
          <w:color w:val="1F497C"/>
          <w:u w:val="single"/>
          <w:lang w:val="en-US"/>
        </w:rPr>
        <w:t>www.eproc.bihar.gov.in</w:t>
      </w:r>
      <w:r w:rsidR="00F54739" w:rsidRPr="002D39EB">
        <w:rPr>
          <w:rFonts w:ascii="Times New Roman" w:eastAsia="Times New Roman" w:hAnsi="Times New Roman" w:cs="Times New Roman"/>
          <w:lang w:val="en-US"/>
        </w:rPr>
        <w:t xml:space="preserve">&amp; / </w:t>
      </w:r>
      <w:r w:rsidR="00F54739" w:rsidRPr="002D39EB">
        <w:rPr>
          <w:rFonts w:ascii="Times New Roman" w:eastAsia="Times New Roman" w:hAnsi="Times New Roman" w:cs="Times New Roman"/>
          <w:color w:val="0000FF"/>
          <w:u w:val="single"/>
          <w:lang w:val="en-US"/>
        </w:rPr>
        <w:t>www.bmsicl.gov.in</w:t>
      </w:r>
      <w:r w:rsidR="00F54739" w:rsidRPr="002D39EB">
        <w:rPr>
          <w:rFonts w:ascii="Times New Roman" w:eastAsia="Times New Roman" w:hAnsi="Times New Roman" w:cs="Times New Roman"/>
          <w:lang w:val="en-US"/>
        </w:rPr>
        <w:t xml:space="preserve">. </w:t>
      </w:r>
    </w:p>
    <w:p w:rsidR="00F54739" w:rsidRPr="002D39EB" w:rsidRDefault="00F54739" w:rsidP="00FA7A6F">
      <w:pPr>
        <w:widowControl w:val="0"/>
        <w:tabs>
          <w:tab w:val="num" w:pos="851"/>
        </w:tabs>
        <w:autoSpaceDE w:val="0"/>
        <w:autoSpaceDN w:val="0"/>
        <w:adjustRightInd w:val="0"/>
        <w:spacing w:after="0" w:line="288" w:lineRule="exact"/>
        <w:ind w:hanging="360"/>
        <w:rPr>
          <w:rFonts w:ascii="Times New Roman" w:eastAsia="Times New Roman" w:hAnsi="Times New Roman" w:cs="Times New Roman"/>
          <w:lang w:val="en-US"/>
        </w:rPr>
      </w:pPr>
    </w:p>
    <w:p w:rsidR="00F54739" w:rsidRPr="002D39EB" w:rsidRDefault="00573B65" w:rsidP="00FA7A6F">
      <w:pPr>
        <w:widowControl w:val="0"/>
        <w:tabs>
          <w:tab w:val="num" w:pos="851"/>
        </w:tabs>
        <w:overflowPunct w:val="0"/>
        <w:autoSpaceDE w:val="0"/>
        <w:autoSpaceDN w:val="0"/>
        <w:adjustRightInd w:val="0"/>
        <w:spacing w:after="0" w:line="235" w:lineRule="auto"/>
        <w:ind w:firstLine="284"/>
        <w:rPr>
          <w:rFonts w:ascii="Times New Roman" w:eastAsia="Times New Roman" w:hAnsi="Times New Roman" w:cs="Times New Roman"/>
          <w:lang w:val="en-US"/>
        </w:rPr>
      </w:pPr>
      <w:r>
        <w:rPr>
          <w:rFonts w:ascii="Times New Roman" w:eastAsia="Times New Roman" w:hAnsi="Times New Roman" w:cs="Times New Roman"/>
          <w:lang w:val="en-US"/>
        </w:rPr>
        <w:t>9</w:t>
      </w:r>
      <w:r w:rsidR="00F54739" w:rsidRPr="002D39EB">
        <w:rPr>
          <w:rFonts w:ascii="Times New Roman" w:eastAsia="Times New Roman" w:hAnsi="Times New Roman" w:cs="Times New Roman"/>
          <w:lang w:val="en-US"/>
        </w:rPr>
        <w:t xml:space="preserve">. Managing Director, BMSICL reserves the right to reject any or all the applications without assigning </w:t>
      </w:r>
      <w:r w:rsidR="00FA7A6F">
        <w:rPr>
          <w:rFonts w:ascii="Times New Roman" w:eastAsia="Times New Roman" w:hAnsi="Times New Roman" w:cs="Times New Roman"/>
          <w:lang w:val="en-US"/>
        </w:rPr>
        <w:t xml:space="preserve">  </w:t>
      </w:r>
      <w:r w:rsidR="00F54739" w:rsidRPr="002D39EB">
        <w:rPr>
          <w:rFonts w:ascii="Times New Roman" w:eastAsia="Times New Roman" w:hAnsi="Times New Roman" w:cs="Times New Roman"/>
          <w:lang w:val="en-US"/>
        </w:rPr>
        <w:t>any reason.</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58"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8140"/>
        <w:rPr>
          <w:rFonts w:ascii="Times New Roman" w:eastAsia="Times New Roman" w:hAnsi="Times New Roman" w:cs="Times New Roman"/>
          <w:lang w:val="en-US"/>
        </w:rPr>
      </w:pPr>
      <w:r w:rsidRPr="002D39EB">
        <w:rPr>
          <w:rFonts w:ascii="Times New Roman" w:eastAsia="Times New Roman" w:hAnsi="Times New Roman" w:cs="Times New Roman"/>
          <w:b/>
          <w:bCs/>
          <w:lang w:val="en-US"/>
        </w:rPr>
        <w:t>Sd/-</w:t>
      </w:r>
    </w:p>
    <w:p w:rsidR="00F54739" w:rsidRPr="002D39EB" w:rsidRDefault="00F54739" w:rsidP="00F54739">
      <w:pPr>
        <w:widowControl w:val="0"/>
        <w:autoSpaceDE w:val="0"/>
        <w:autoSpaceDN w:val="0"/>
        <w:adjustRightInd w:val="0"/>
        <w:spacing w:after="0" w:line="240" w:lineRule="auto"/>
        <w:ind w:left="7360"/>
        <w:rPr>
          <w:rFonts w:ascii="Times New Roman" w:eastAsia="Times New Roman" w:hAnsi="Times New Roman" w:cs="Times New Roman"/>
          <w:lang w:val="en-US"/>
        </w:rPr>
      </w:pPr>
      <w:r w:rsidRPr="002D39EB">
        <w:rPr>
          <w:rFonts w:ascii="Times New Roman" w:eastAsia="Times New Roman" w:hAnsi="Times New Roman" w:cs="Times New Roman"/>
          <w:b/>
          <w:bCs/>
          <w:lang w:val="en-US"/>
        </w:rPr>
        <w:t>Managing Director</w:t>
      </w:r>
    </w:p>
    <w:p w:rsidR="00F54739" w:rsidRPr="002D39EB" w:rsidRDefault="00F54739" w:rsidP="00F54739">
      <w:pPr>
        <w:widowControl w:val="0"/>
        <w:autoSpaceDE w:val="0"/>
        <w:autoSpaceDN w:val="0"/>
        <w:adjustRightInd w:val="0"/>
        <w:spacing w:after="0" w:line="240" w:lineRule="auto"/>
        <w:ind w:left="7860"/>
        <w:rPr>
          <w:rFonts w:ascii="Times New Roman" w:eastAsia="Times New Roman" w:hAnsi="Times New Roman" w:cs="Times New Roman"/>
          <w:lang w:val="en-US"/>
        </w:rPr>
      </w:pPr>
      <w:r w:rsidRPr="002D39EB">
        <w:rPr>
          <w:rFonts w:ascii="Times New Roman" w:eastAsia="Times New Roman" w:hAnsi="Times New Roman" w:cs="Times New Roman"/>
          <w:b/>
          <w:bCs/>
          <w:lang w:val="en-US"/>
        </w:rPr>
        <w:t>BMSICL</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color w:val="000080"/>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lang w:val="en-US"/>
        </w:rPr>
      </w:pPr>
    </w:p>
    <w:p w:rsidR="00F54739" w:rsidRPr="002D39EB" w:rsidRDefault="00F54739" w:rsidP="00F54739">
      <w:pPr>
        <w:suppressAutoHyphens/>
        <w:spacing w:after="0" w:line="240" w:lineRule="auto"/>
        <w:jc w:val="center"/>
        <w:rPr>
          <w:rFonts w:ascii="Times New Roman" w:eastAsia="Times New Roman" w:hAnsi="Times New Roman" w:cs="Times New Roman"/>
          <w:b/>
          <w:smallCaps/>
          <w:lang w:val="en-US"/>
        </w:rPr>
      </w:pPr>
      <w:r w:rsidRPr="002D39EB">
        <w:rPr>
          <w:rFonts w:ascii="Times New Roman" w:eastAsia="Times New Roman" w:hAnsi="Times New Roman" w:cs="Times New Roman"/>
          <w:b/>
          <w:smallCaps/>
          <w:lang w:val="en-US"/>
        </w:rPr>
        <w:t xml:space="preserve">Contents </w:t>
      </w:r>
    </w:p>
    <w:p w:rsidR="00F54739" w:rsidRPr="002D39EB" w:rsidRDefault="00F54739" w:rsidP="00F54739">
      <w:pPr>
        <w:suppressAutoHyphens/>
        <w:spacing w:after="0" w:line="240" w:lineRule="auto"/>
        <w:jc w:val="center"/>
        <w:rPr>
          <w:rFonts w:ascii="Times New Roman" w:eastAsia="Times New Roman" w:hAnsi="Times New Roman" w:cs="Times New Roman"/>
          <w:b/>
          <w:smallCaps/>
          <w:lang w:val="en-US"/>
        </w:rPr>
      </w:pPr>
      <w:r w:rsidRPr="002D39EB">
        <w:rPr>
          <w:rFonts w:ascii="Times New Roman" w:eastAsia="Times New Roman" w:hAnsi="Times New Roman" w:cs="Times New Roman"/>
          <w:b/>
          <w:smallCaps/>
          <w:lang w:val="en-US"/>
        </w:rPr>
        <w:t>of bidding document</w:t>
      </w:r>
    </w:p>
    <w:p w:rsidR="00F54739" w:rsidRPr="002D39EB" w:rsidRDefault="00F54739" w:rsidP="00F54739">
      <w:pPr>
        <w:suppressAutoHyphens/>
        <w:spacing w:after="0" w:line="240" w:lineRule="auto"/>
        <w:jc w:val="center"/>
        <w:rPr>
          <w:rFonts w:ascii="Times New Roman" w:eastAsia="Times New Roman" w:hAnsi="Times New Roman" w:cs="Times New Roman"/>
          <w:lang w:val="en-US"/>
        </w:rPr>
      </w:pPr>
    </w:p>
    <w:p w:rsidR="00F54739" w:rsidRPr="002D39EB" w:rsidRDefault="00F54739" w:rsidP="00F54739">
      <w:pPr>
        <w:tabs>
          <w:tab w:val="left" w:pos="3364"/>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b/>
      </w:r>
    </w:p>
    <w:p w:rsidR="00F54739" w:rsidRPr="002D39EB" w:rsidRDefault="006D11FF" w:rsidP="00F54739">
      <w:pPr>
        <w:tabs>
          <w:tab w:val="right" w:leader="dot" w:pos="9000"/>
        </w:tabs>
        <w:spacing w:before="120" w:after="120" w:line="240" w:lineRule="auto"/>
        <w:rPr>
          <w:rFonts w:ascii="Times New Roman" w:eastAsia="Times New Roman" w:hAnsi="Times New Roman" w:cs="Times New Roman"/>
          <w:b/>
          <w:noProof/>
          <w:lang w:val="en-US"/>
        </w:rPr>
      </w:pPr>
      <w:r w:rsidRPr="002D39EB">
        <w:rPr>
          <w:rFonts w:ascii="Times New Roman" w:eastAsia="Times New Roman" w:hAnsi="Times New Roman" w:cs="Times New Roman"/>
          <w:b/>
          <w:lang w:val="en-US"/>
        </w:rPr>
        <w:fldChar w:fldCharType="begin"/>
      </w:r>
      <w:r w:rsidR="00F54739" w:rsidRPr="002D39EB">
        <w:rPr>
          <w:rFonts w:ascii="Times New Roman" w:eastAsia="Times New Roman" w:hAnsi="Times New Roman" w:cs="Times New Roman"/>
          <w:b/>
          <w:lang w:val="en-US"/>
        </w:rPr>
        <w:instrText xml:space="preserve"> TOC \o "1-1" \t "Heading 2,2,Head 5.1,2,Head 3,2,Head 7.1,2" </w:instrText>
      </w:r>
      <w:r w:rsidRPr="002D39EB">
        <w:rPr>
          <w:rFonts w:ascii="Times New Roman" w:eastAsia="Times New Roman" w:hAnsi="Times New Roman" w:cs="Times New Roman"/>
          <w:b/>
          <w:lang w:val="en-US"/>
        </w:rPr>
        <w:fldChar w:fldCharType="separate"/>
      </w:r>
      <w:r w:rsidR="00F54739" w:rsidRPr="002D39EB">
        <w:rPr>
          <w:rFonts w:ascii="Times New Roman" w:eastAsia="Times New Roman" w:hAnsi="Times New Roman" w:cs="Times New Roman"/>
          <w:b/>
          <w:noProof/>
          <w:lang w:val="en-US"/>
        </w:rPr>
        <w:t>Invitation for Bids</w:t>
      </w:r>
      <w:r w:rsidR="00F54739" w:rsidRPr="002D39EB">
        <w:rPr>
          <w:rFonts w:ascii="Times New Roman" w:eastAsia="Times New Roman" w:hAnsi="Times New Roman" w:cs="Times New Roman"/>
          <w:b/>
          <w:noProof/>
          <w:lang w:val="en-US"/>
        </w:rPr>
        <w:tab/>
        <w:t>5</w:t>
      </w:r>
    </w:p>
    <w:p w:rsidR="00F54739" w:rsidRPr="002D39EB" w:rsidRDefault="00F54739" w:rsidP="00F54739">
      <w:pPr>
        <w:tabs>
          <w:tab w:val="right" w:leader="dot" w:pos="9000"/>
        </w:tabs>
        <w:spacing w:before="120" w:after="120" w:line="240" w:lineRule="auto"/>
        <w:rPr>
          <w:rFonts w:ascii="Times New Roman" w:eastAsia="Times New Roman" w:hAnsi="Times New Roman" w:cs="Times New Roman"/>
          <w:b/>
          <w:noProof/>
          <w:lang w:val="en-US"/>
        </w:rPr>
      </w:pPr>
      <w:r w:rsidRPr="002D39EB">
        <w:rPr>
          <w:rFonts w:ascii="Times New Roman" w:eastAsia="Times New Roman" w:hAnsi="Times New Roman" w:cs="Times New Roman"/>
          <w:b/>
          <w:noProof/>
          <w:lang w:val="en-US"/>
        </w:rPr>
        <w:t>Secti</w:t>
      </w:r>
      <w:r w:rsidR="005F053D">
        <w:rPr>
          <w:rFonts w:ascii="Times New Roman" w:eastAsia="Times New Roman" w:hAnsi="Times New Roman" w:cs="Times New Roman"/>
          <w:b/>
          <w:noProof/>
          <w:lang w:val="en-US"/>
        </w:rPr>
        <w:t>on I.  Instructions to Bidders</w:t>
      </w:r>
      <w:r w:rsidR="005F053D">
        <w:rPr>
          <w:rFonts w:ascii="Times New Roman" w:eastAsia="Times New Roman" w:hAnsi="Times New Roman" w:cs="Times New Roman"/>
          <w:b/>
          <w:noProof/>
          <w:lang w:val="en-US"/>
        </w:rPr>
        <w:tab/>
        <w:t>8</w:t>
      </w:r>
    </w:p>
    <w:p w:rsidR="00F54739" w:rsidRPr="002D39EB" w:rsidRDefault="005F053D" w:rsidP="00F54739">
      <w:pPr>
        <w:tabs>
          <w:tab w:val="right" w:leader="dot" w:pos="9000"/>
        </w:tabs>
        <w:spacing w:before="120" w:after="120" w:line="240" w:lineRule="auto"/>
        <w:ind w:left="245"/>
        <w:rPr>
          <w:rFonts w:ascii="Times New Roman" w:eastAsia="Times New Roman" w:hAnsi="Times New Roman" w:cs="Times New Roman"/>
          <w:noProof/>
          <w:lang w:val="en-US"/>
        </w:rPr>
      </w:pPr>
      <w:r>
        <w:rPr>
          <w:rFonts w:ascii="Times New Roman" w:eastAsia="Times New Roman" w:hAnsi="Times New Roman" w:cs="Times New Roman"/>
          <w:noProof/>
          <w:lang w:val="en-US"/>
        </w:rPr>
        <w:t>Table of Clauses</w:t>
      </w:r>
      <w:r>
        <w:rPr>
          <w:rFonts w:ascii="Times New Roman" w:eastAsia="Times New Roman" w:hAnsi="Times New Roman" w:cs="Times New Roman"/>
          <w:noProof/>
          <w:lang w:val="en-US"/>
        </w:rPr>
        <w:tab/>
        <w:t>9</w:t>
      </w:r>
    </w:p>
    <w:p w:rsidR="00F54739" w:rsidRPr="002D39EB" w:rsidRDefault="00F54739" w:rsidP="00F54739">
      <w:pPr>
        <w:tabs>
          <w:tab w:val="right" w:leader="dot" w:pos="9000"/>
        </w:tabs>
        <w:spacing w:before="120" w:after="120" w:line="240" w:lineRule="auto"/>
        <w:rPr>
          <w:rFonts w:ascii="Times New Roman" w:eastAsia="Times New Roman" w:hAnsi="Times New Roman" w:cs="Times New Roman"/>
          <w:b/>
          <w:noProof/>
          <w:lang w:val="en-US"/>
        </w:rPr>
      </w:pPr>
      <w:r w:rsidRPr="002D39EB">
        <w:rPr>
          <w:rFonts w:ascii="Times New Roman" w:eastAsia="Times New Roman" w:hAnsi="Times New Roman" w:cs="Times New Roman"/>
          <w:b/>
          <w:noProof/>
          <w:lang w:val="en-US"/>
        </w:rPr>
        <w:t>Section II.  G</w:t>
      </w:r>
      <w:r w:rsidR="005F053D">
        <w:rPr>
          <w:rFonts w:ascii="Times New Roman" w:eastAsia="Times New Roman" w:hAnsi="Times New Roman" w:cs="Times New Roman"/>
          <w:b/>
          <w:noProof/>
          <w:lang w:val="en-US"/>
        </w:rPr>
        <w:t>eneral Conditions of Contract</w:t>
      </w:r>
      <w:r w:rsidR="005F053D">
        <w:rPr>
          <w:rFonts w:ascii="Times New Roman" w:eastAsia="Times New Roman" w:hAnsi="Times New Roman" w:cs="Times New Roman"/>
          <w:b/>
          <w:noProof/>
          <w:lang w:val="en-US"/>
        </w:rPr>
        <w:tab/>
        <w:t>24</w:t>
      </w:r>
    </w:p>
    <w:p w:rsidR="00F54739" w:rsidRPr="002D39EB" w:rsidRDefault="005F053D" w:rsidP="00F54739">
      <w:pPr>
        <w:tabs>
          <w:tab w:val="right" w:leader="dot" w:pos="9000"/>
        </w:tabs>
        <w:spacing w:before="120" w:after="120" w:line="240" w:lineRule="auto"/>
        <w:ind w:left="245"/>
        <w:rPr>
          <w:rFonts w:ascii="Times New Roman" w:eastAsia="Times New Roman" w:hAnsi="Times New Roman" w:cs="Times New Roman"/>
          <w:noProof/>
          <w:lang w:val="en-US"/>
        </w:rPr>
      </w:pPr>
      <w:r>
        <w:rPr>
          <w:rFonts w:ascii="Times New Roman" w:eastAsia="Times New Roman" w:hAnsi="Times New Roman" w:cs="Times New Roman"/>
          <w:noProof/>
          <w:lang w:val="en-US"/>
        </w:rPr>
        <w:t>Table of Clauses</w:t>
      </w:r>
      <w:r>
        <w:rPr>
          <w:rFonts w:ascii="Times New Roman" w:eastAsia="Times New Roman" w:hAnsi="Times New Roman" w:cs="Times New Roman"/>
          <w:noProof/>
          <w:lang w:val="en-US"/>
        </w:rPr>
        <w:tab/>
        <w:t>25</w:t>
      </w:r>
    </w:p>
    <w:p w:rsidR="00F54739" w:rsidRPr="002D39EB" w:rsidRDefault="00F54739" w:rsidP="00F54739">
      <w:pPr>
        <w:tabs>
          <w:tab w:val="right" w:leader="dot" w:pos="9000"/>
        </w:tabs>
        <w:spacing w:before="120" w:after="120" w:line="240" w:lineRule="auto"/>
        <w:rPr>
          <w:rFonts w:ascii="Times New Roman" w:eastAsia="Times New Roman" w:hAnsi="Times New Roman" w:cs="Times New Roman"/>
          <w:b/>
          <w:noProof/>
          <w:lang w:val="en-US"/>
        </w:rPr>
      </w:pPr>
      <w:r w:rsidRPr="002D39EB">
        <w:rPr>
          <w:rFonts w:ascii="Times New Roman" w:eastAsia="Times New Roman" w:hAnsi="Times New Roman" w:cs="Times New Roman"/>
          <w:b/>
          <w:noProof/>
          <w:lang w:val="en-US"/>
        </w:rPr>
        <w:t>Section III.  S</w:t>
      </w:r>
      <w:r w:rsidR="005F053D">
        <w:rPr>
          <w:rFonts w:ascii="Times New Roman" w:eastAsia="Times New Roman" w:hAnsi="Times New Roman" w:cs="Times New Roman"/>
          <w:b/>
          <w:noProof/>
          <w:lang w:val="en-US"/>
        </w:rPr>
        <w:t>pecial Conditions of Contract</w:t>
      </w:r>
      <w:r w:rsidR="005F053D">
        <w:rPr>
          <w:rFonts w:ascii="Times New Roman" w:eastAsia="Times New Roman" w:hAnsi="Times New Roman" w:cs="Times New Roman"/>
          <w:b/>
          <w:noProof/>
          <w:lang w:val="en-US"/>
        </w:rPr>
        <w:tab/>
        <w:t>38</w:t>
      </w:r>
    </w:p>
    <w:p w:rsidR="00F54739" w:rsidRPr="002D39EB" w:rsidRDefault="00F54739" w:rsidP="00F54739">
      <w:pPr>
        <w:tabs>
          <w:tab w:val="right" w:leader="dot" w:pos="9000"/>
        </w:tabs>
        <w:spacing w:before="120" w:after="120" w:line="240" w:lineRule="auto"/>
        <w:rPr>
          <w:rFonts w:ascii="Times New Roman" w:eastAsia="Times New Roman" w:hAnsi="Times New Roman" w:cs="Times New Roman"/>
          <w:b/>
          <w:noProof/>
          <w:lang w:val="en-US"/>
        </w:rPr>
      </w:pPr>
      <w:r w:rsidRPr="002D39EB">
        <w:rPr>
          <w:rFonts w:ascii="Times New Roman" w:eastAsia="Times New Roman" w:hAnsi="Times New Roman" w:cs="Times New Roman"/>
          <w:b/>
          <w:noProof/>
          <w:lang w:val="en-US"/>
        </w:rPr>
        <w:t>Section</w:t>
      </w:r>
      <w:r w:rsidR="005F053D">
        <w:rPr>
          <w:rFonts w:ascii="Times New Roman" w:eastAsia="Times New Roman" w:hAnsi="Times New Roman" w:cs="Times New Roman"/>
          <w:b/>
          <w:noProof/>
          <w:lang w:val="en-US"/>
        </w:rPr>
        <w:t xml:space="preserve"> IV. Schedule of Requirements</w:t>
      </w:r>
      <w:r w:rsidR="005F053D">
        <w:rPr>
          <w:rFonts w:ascii="Times New Roman" w:eastAsia="Times New Roman" w:hAnsi="Times New Roman" w:cs="Times New Roman"/>
          <w:b/>
          <w:noProof/>
          <w:lang w:val="en-US"/>
        </w:rPr>
        <w:tab/>
        <w:t>40</w:t>
      </w:r>
    </w:p>
    <w:p w:rsidR="00F54739" w:rsidRPr="002D39EB" w:rsidRDefault="005F053D" w:rsidP="00F54739">
      <w:pPr>
        <w:tabs>
          <w:tab w:val="right" w:leader="dot" w:pos="9000"/>
        </w:tabs>
        <w:spacing w:before="120" w:after="120" w:line="240" w:lineRule="auto"/>
        <w:ind w:left="245"/>
        <w:rPr>
          <w:rFonts w:ascii="Times New Roman" w:eastAsia="Times New Roman" w:hAnsi="Times New Roman" w:cs="Times New Roman"/>
          <w:noProof/>
          <w:lang w:val="en-US"/>
        </w:rPr>
      </w:pPr>
      <w:r>
        <w:rPr>
          <w:rFonts w:ascii="Times New Roman" w:eastAsia="Times New Roman" w:hAnsi="Times New Roman" w:cs="Times New Roman"/>
          <w:noProof/>
          <w:lang w:val="en-US"/>
        </w:rPr>
        <w:t>Consignee List</w:t>
      </w:r>
      <w:r>
        <w:rPr>
          <w:rFonts w:ascii="Times New Roman" w:eastAsia="Times New Roman" w:hAnsi="Times New Roman" w:cs="Times New Roman"/>
          <w:noProof/>
          <w:lang w:val="en-US"/>
        </w:rPr>
        <w:tab/>
        <w:t>42</w:t>
      </w:r>
    </w:p>
    <w:p w:rsidR="00F54739" w:rsidRPr="002D39EB" w:rsidRDefault="00F54739" w:rsidP="00F54739">
      <w:pPr>
        <w:tabs>
          <w:tab w:val="right" w:leader="dot" w:pos="9000"/>
        </w:tabs>
        <w:spacing w:before="120" w:after="120" w:line="240" w:lineRule="auto"/>
        <w:rPr>
          <w:rFonts w:ascii="Times New Roman" w:eastAsia="Times New Roman" w:hAnsi="Times New Roman" w:cs="Times New Roman"/>
          <w:b/>
          <w:noProof/>
          <w:lang w:val="en-US"/>
        </w:rPr>
      </w:pPr>
      <w:r w:rsidRPr="002D39EB">
        <w:rPr>
          <w:rFonts w:ascii="Times New Roman" w:eastAsia="Times New Roman" w:hAnsi="Times New Roman" w:cs="Times New Roman"/>
          <w:b/>
          <w:noProof/>
          <w:lang w:val="en-US"/>
        </w:rPr>
        <w:t>Section</w:t>
      </w:r>
      <w:r w:rsidR="005F053D">
        <w:rPr>
          <w:rFonts w:ascii="Times New Roman" w:eastAsia="Times New Roman" w:hAnsi="Times New Roman" w:cs="Times New Roman"/>
          <w:b/>
          <w:noProof/>
          <w:lang w:val="en-US"/>
        </w:rPr>
        <w:t xml:space="preserve"> V.  Technical Specifications</w:t>
      </w:r>
      <w:r w:rsidR="005F053D">
        <w:rPr>
          <w:rFonts w:ascii="Times New Roman" w:eastAsia="Times New Roman" w:hAnsi="Times New Roman" w:cs="Times New Roman"/>
          <w:b/>
          <w:noProof/>
          <w:lang w:val="en-US"/>
        </w:rPr>
        <w:tab/>
        <w:t>43</w:t>
      </w:r>
    </w:p>
    <w:p w:rsidR="00F54739" w:rsidRPr="002D39EB" w:rsidRDefault="005F053D" w:rsidP="00F54739">
      <w:pPr>
        <w:tabs>
          <w:tab w:val="right" w:leader="dot" w:pos="9000"/>
        </w:tabs>
        <w:spacing w:before="120" w:after="120" w:line="240" w:lineRule="auto"/>
        <w:rPr>
          <w:rFonts w:ascii="Times New Roman" w:eastAsia="Times New Roman" w:hAnsi="Times New Roman" w:cs="Times New Roman"/>
          <w:b/>
          <w:noProof/>
          <w:lang w:val="en-US"/>
        </w:rPr>
      </w:pPr>
      <w:r>
        <w:rPr>
          <w:rFonts w:ascii="Times New Roman" w:eastAsia="Times New Roman" w:hAnsi="Times New Roman" w:cs="Times New Roman"/>
          <w:b/>
          <w:noProof/>
          <w:lang w:val="en-US"/>
        </w:rPr>
        <w:t>Section VI.  Sample Forms</w:t>
      </w:r>
      <w:r>
        <w:rPr>
          <w:rFonts w:ascii="Times New Roman" w:eastAsia="Times New Roman" w:hAnsi="Times New Roman" w:cs="Times New Roman"/>
          <w:b/>
          <w:noProof/>
          <w:lang w:val="en-US"/>
        </w:rPr>
        <w:tab/>
        <w:t>58</w:t>
      </w:r>
    </w:p>
    <w:p w:rsidR="00F54739" w:rsidRPr="002D39EB" w:rsidRDefault="00F54739" w:rsidP="00F54739">
      <w:pPr>
        <w:tabs>
          <w:tab w:val="right" w:leader="dot" w:pos="9000"/>
        </w:tabs>
        <w:spacing w:before="120" w:after="120" w:line="240" w:lineRule="auto"/>
        <w:ind w:left="245"/>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Notes to Bidders on the</w:t>
      </w:r>
      <w:r w:rsidR="005F053D">
        <w:rPr>
          <w:rFonts w:ascii="Times New Roman" w:eastAsia="Times New Roman" w:hAnsi="Times New Roman" w:cs="Times New Roman"/>
          <w:noProof/>
          <w:lang w:val="en-US"/>
        </w:rPr>
        <w:t xml:space="preserve"> Preparation of Sample Forms</w:t>
      </w:r>
      <w:r w:rsidR="005F053D">
        <w:rPr>
          <w:rFonts w:ascii="Times New Roman" w:eastAsia="Times New Roman" w:hAnsi="Times New Roman" w:cs="Times New Roman"/>
          <w:noProof/>
          <w:lang w:val="en-US"/>
        </w:rPr>
        <w:tab/>
        <w:t>59</w:t>
      </w:r>
    </w:p>
    <w:p w:rsidR="00F54739" w:rsidRPr="002D39EB" w:rsidRDefault="00F54739" w:rsidP="00F54739">
      <w:pPr>
        <w:tabs>
          <w:tab w:val="right" w:leader="dot" w:pos="9000"/>
        </w:tabs>
        <w:spacing w:before="120" w:after="120" w:line="240" w:lineRule="auto"/>
        <w:rPr>
          <w:rFonts w:ascii="Times New Roman" w:eastAsia="Times New Roman" w:hAnsi="Times New Roman" w:cs="Times New Roman"/>
          <w:noProof/>
          <w:lang w:val="en-US"/>
        </w:rPr>
      </w:pPr>
    </w:p>
    <w:p w:rsidR="00F54739" w:rsidRPr="002D39EB" w:rsidRDefault="006D11FF" w:rsidP="00F54739">
      <w:pPr>
        <w:spacing w:before="120" w:after="120" w:line="240" w:lineRule="auto"/>
        <w:jc w:val="center"/>
        <w:rPr>
          <w:rFonts w:ascii="Times New Roman" w:eastAsia="Times New Roman" w:hAnsi="Times New Roman" w:cs="Times New Roman"/>
          <w:color w:val="000080"/>
          <w:lang w:val="en-US"/>
        </w:rPr>
      </w:pPr>
      <w:r w:rsidRPr="002D39EB">
        <w:rPr>
          <w:rFonts w:ascii="Times New Roman" w:eastAsia="Times New Roman" w:hAnsi="Times New Roman" w:cs="Times New Roman"/>
          <w:lang w:val="en-US"/>
        </w:rPr>
        <w:fldChar w:fldCharType="end"/>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jc w:val="right"/>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sectPr w:rsidR="00F54739" w:rsidRPr="002D39EB" w:rsidSect="00681D34">
          <w:footerReference w:type="default" r:id="rId13"/>
          <w:pgSz w:w="11909" w:h="16834" w:code="9"/>
          <w:pgMar w:top="1440" w:right="659" w:bottom="540" w:left="1800" w:header="720" w:footer="720" w:gutter="0"/>
          <w:pgNumType w:fmt="numberInDash" w:start="1"/>
          <w:cols w:space="720"/>
        </w:sect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r w:rsidRPr="002D39EB">
        <w:rPr>
          <w:rFonts w:ascii="Times New Roman" w:eastAsia="Times New Roman" w:hAnsi="Times New Roman" w:cs="Times New Roman"/>
          <w:b/>
          <w:u w:val="single"/>
          <w:lang w:val="en-US"/>
        </w:rPr>
        <w:t>INVITATION FOR BIDS (IFB)</w:t>
      </w: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rPr>
          <w:rFonts w:ascii="Times New Roman" w:eastAsia="Times New Roman" w:hAnsi="Times New Roman" w:cs="Times New Roman"/>
          <w:b/>
          <w:u w:val="single"/>
          <w:lang w:val="en-US"/>
        </w:rPr>
      </w:pPr>
    </w:p>
    <w:p w:rsidR="00F54739" w:rsidRPr="002D39EB" w:rsidRDefault="00F54739" w:rsidP="00F54739">
      <w:pPr>
        <w:tabs>
          <w:tab w:val="center" w:pos="5040"/>
        </w:tabs>
        <w:suppressAutoHyphens/>
        <w:spacing w:after="0" w:line="240" w:lineRule="auto"/>
        <w:ind w:right="-720"/>
        <w:jc w:val="center"/>
        <w:rPr>
          <w:rFonts w:ascii="Times New Roman" w:eastAsia="Times New Roman" w:hAnsi="Times New Roman" w:cs="Times New Roman"/>
          <w:b/>
          <w:u w:val="single"/>
          <w:lang w:val="en-US"/>
        </w:rPr>
      </w:pPr>
      <w:r w:rsidRPr="002D39EB">
        <w:rPr>
          <w:rFonts w:ascii="Times New Roman" w:eastAsia="Times New Roman" w:hAnsi="Times New Roman" w:cs="Times New Roman"/>
          <w:b/>
          <w:u w:val="single"/>
          <w:lang w:val="en-US"/>
        </w:rPr>
        <w:lastRenderedPageBreak/>
        <w:t xml:space="preserve">INVITATION FOR BIDS </w:t>
      </w:r>
      <w:r w:rsidRPr="002D39EB">
        <w:rPr>
          <w:rFonts w:ascii="Times New Roman" w:eastAsia="Times New Roman" w:hAnsi="Times New Roman" w:cs="Times New Roman"/>
          <w:b/>
          <w:bCs/>
          <w:u w:val="single"/>
          <w:lang w:val="en-US"/>
        </w:rPr>
        <w:t>(IFB)</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Times New Roman" w:eastAsia="Times New Roman" w:hAnsi="Times New Roman" w:cs="Times New Roman"/>
          <w:b/>
          <w:lang w:val="en-US"/>
        </w:rPr>
      </w:pPr>
      <w:r w:rsidRPr="002D39EB">
        <w:rPr>
          <w:rFonts w:ascii="Times New Roman" w:eastAsia="Times New Roman" w:hAnsi="Times New Roman" w:cs="Times New Roman"/>
          <w:b/>
          <w:lang w:val="en-US"/>
        </w:rPr>
        <w:t>FOR</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Times New Roman" w:eastAsia="Times New Roman" w:hAnsi="Times New Roman" w:cs="Times New Roman"/>
          <w:b/>
          <w:lang w:val="en-US"/>
        </w:rPr>
      </w:pPr>
      <w:r w:rsidRPr="002D39EB">
        <w:rPr>
          <w:rFonts w:ascii="Times New Roman" w:eastAsia="Times New Roman" w:hAnsi="Times New Roman" w:cs="Times New Roman"/>
          <w:b/>
          <w:lang w:val="en-US"/>
        </w:rPr>
        <w:t xml:space="preserve">SUPPLY, TESTING, DEMONSTRATION, INSTALLATION &amp; COMMISSIONING </w:t>
      </w:r>
    </w:p>
    <w:p w:rsidR="00F54739" w:rsidRPr="002D39EB"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lang w:val="en-US"/>
        </w:rPr>
        <w:t>OF MEDICAL EQUIPMENT AT GOVT. MEDICAL COLLEGES IN BIHAR</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tabs>
          <w:tab w:val="left" w:pos="-720"/>
        </w:tabs>
        <w:suppressAutoHyphens/>
        <w:spacing w:after="0" w:line="240" w:lineRule="auto"/>
        <w:jc w:val="center"/>
        <w:rPr>
          <w:rFonts w:ascii="Times New Roman" w:eastAsia="Times New Roman" w:hAnsi="Times New Roman" w:cs="Times New Roman"/>
          <w:b/>
          <w:lang w:val="en-US"/>
        </w:rPr>
      </w:pPr>
      <w:r w:rsidRPr="002D39EB">
        <w:rPr>
          <w:rFonts w:ascii="Times New Roman" w:eastAsia="Times New Roman" w:hAnsi="Times New Roman" w:cs="Times New Roman"/>
          <w:b/>
          <w:lang w:val="en-US"/>
        </w:rPr>
        <w:t xml:space="preserve">Managing Director, </w:t>
      </w:r>
    </w:p>
    <w:p w:rsidR="00F54739" w:rsidRPr="002D39EB" w:rsidRDefault="00F54739" w:rsidP="00F54739">
      <w:pPr>
        <w:tabs>
          <w:tab w:val="left" w:pos="-720"/>
        </w:tabs>
        <w:suppressAutoHyphens/>
        <w:spacing w:after="0" w:line="240" w:lineRule="auto"/>
        <w:jc w:val="center"/>
        <w:rPr>
          <w:rFonts w:ascii="Times New Roman" w:eastAsia="Times New Roman" w:hAnsi="Times New Roman" w:cs="Times New Roman"/>
          <w:b/>
          <w:lang w:val="en-US"/>
        </w:rPr>
      </w:pPr>
      <w:r w:rsidRPr="002D39EB">
        <w:rPr>
          <w:rFonts w:ascii="Times New Roman" w:eastAsia="Times New Roman" w:hAnsi="Times New Roman" w:cs="Times New Roman"/>
          <w:b/>
          <w:lang w:val="en-US"/>
        </w:rPr>
        <w:t xml:space="preserve">Bihar Medical Services </w:t>
      </w:r>
      <w:r w:rsidR="00915FF7" w:rsidRPr="002D39EB">
        <w:rPr>
          <w:rFonts w:ascii="Times New Roman" w:eastAsia="Times New Roman" w:hAnsi="Times New Roman" w:cs="Times New Roman"/>
          <w:b/>
          <w:lang w:val="en-US"/>
        </w:rPr>
        <w:t>and</w:t>
      </w:r>
      <w:r w:rsidRPr="002D39EB">
        <w:rPr>
          <w:rFonts w:ascii="Times New Roman" w:eastAsia="Times New Roman" w:hAnsi="Times New Roman" w:cs="Times New Roman"/>
          <w:b/>
          <w:lang w:val="en-US"/>
        </w:rPr>
        <w:t xml:space="preserve"> Infrastructure Corporation Limited</w:t>
      </w:r>
    </w:p>
    <w:p w:rsidR="00F54739" w:rsidRPr="002D39EB" w:rsidRDefault="00F54739" w:rsidP="00F54739">
      <w:pPr>
        <w:tabs>
          <w:tab w:val="left" w:pos="-720"/>
        </w:tabs>
        <w:suppressAutoHyphens/>
        <w:spacing w:after="0" w:line="240" w:lineRule="auto"/>
        <w:jc w:val="center"/>
        <w:rPr>
          <w:rFonts w:ascii="Times New Roman" w:eastAsia="Times New Roman" w:hAnsi="Times New Roman" w:cs="Times New Roman"/>
          <w:b/>
          <w:lang w:val="en-US"/>
        </w:rPr>
      </w:pPr>
      <w:r w:rsidRPr="002D39EB">
        <w:rPr>
          <w:rFonts w:ascii="Times New Roman" w:eastAsia="Times New Roman" w:hAnsi="Times New Roman" w:cs="Times New Roman"/>
          <w:b/>
          <w:lang w:val="en-US"/>
        </w:rPr>
        <w:t>5</w:t>
      </w:r>
      <w:r w:rsidRPr="002D39EB">
        <w:rPr>
          <w:rFonts w:ascii="Times New Roman" w:eastAsia="Times New Roman" w:hAnsi="Times New Roman" w:cs="Times New Roman"/>
          <w:b/>
          <w:vertAlign w:val="superscript"/>
          <w:lang w:val="en-US"/>
        </w:rPr>
        <w:t>th</w:t>
      </w:r>
      <w:r w:rsidRPr="002D39EB">
        <w:rPr>
          <w:rFonts w:ascii="Times New Roman" w:eastAsia="Times New Roman" w:hAnsi="Times New Roman" w:cs="Times New Roman"/>
          <w:b/>
          <w:lang w:val="en-US"/>
        </w:rPr>
        <w:t xml:space="preserve"> Floor, Biscomaun</w:t>
      </w:r>
      <w:r w:rsidR="00915FF7">
        <w:rPr>
          <w:rFonts w:ascii="Times New Roman" w:eastAsia="Times New Roman" w:hAnsi="Times New Roman" w:cs="Times New Roman"/>
          <w:b/>
          <w:lang w:val="en-US"/>
        </w:rPr>
        <w:t xml:space="preserve"> </w:t>
      </w:r>
      <w:r w:rsidRPr="002D39EB">
        <w:rPr>
          <w:rFonts w:ascii="Times New Roman" w:eastAsia="Times New Roman" w:hAnsi="Times New Roman" w:cs="Times New Roman"/>
          <w:b/>
          <w:lang w:val="en-US"/>
        </w:rPr>
        <w:t>Bhavan, Gandhi Maidan,</w:t>
      </w:r>
    </w:p>
    <w:p w:rsidR="00F54739" w:rsidRPr="002D39EB" w:rsidRDefault="00F54739" w:rsidP="00F54739">
      <w:pPr>
        <w:tabs>
          <w:tab w:val="left" w:pos="-720"/>
        </w:tabs>
        <w:suppressAutoHyphens/>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lang w:val="en-US"/>
        </w:rPr>
        <w:t>Patna-800001 (Bihar)</w:t>
      </w:r>
    </w:p>
    <w:p w:rsidR="00F54739" w:rsidRPr="002D39EB" w:rsidRDefault="00F54739" w:rsidP="00F54739">
      <w:pPr>
        <w:spacing w:after="0" w:line="240" w:lineRule="auto"/>
        <w:rPr>
          <w:rFonts w:ascii="Times New Roman" w:eastAsia="Times New Roman" w:hAnsi="Times New Roman" w:cs="Times New Roman"/>
          <w:b/>
          <w:lang w:val="en-US"/>
        </w:rPr>
      </w:pPr>
    </w:p>
    <w:p w:rsidR="00F54739" w:rsidRPr="002D39EB"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ascii="Times New Roman" w:eastAsia="Times New Roman" w:hAnsi="Times New Roman" w:cs="Times New Roman"/>
          <w:b/>
          <w:lang w:val="en-US"/>
        </w:rPr>
      </w:pPr>
      <w:r w:rsidRPr="002D39EB">
        <w:rPr>
          <w:rFonts w:ascii="Times New Roman" w:eastAsia="Times New Roman" w:hAnsi="Times New Roman" w:cs="Times New Roman"/>
          <w:lang w:val="en-US"/>
        </w:rPr>
        <w:t xml:space="preserve">Bid Reference No.: </w:t>
      </w:r>
      <w:r w:rsidR="009D333A" w:rsidRPr="002D39EB">
        <w:rPr>
          <w:rFonts w:ascii="Times New Roman" w:eastAsia="Times New Roman" w:hAnsi="Times New Roman" w:cs="Times New Roman"/>
          <w:lang w:val="en-US"/>
        </w:rPr>
        <w:t>BMSICL/2015-16/ME</w:t>
      </w:r>
      <w:r w:rsidRPr="002D39EB">
        <w:rPr>
          <w:rFonts w:ascii="Times New Roman" w:eastAsia="Times New Roman" w:hAnsi="Times New Roman" w:cs="Times New Roman"/>
          <w:lang w:val="en-US"/>
        </w:rPr>
        <w:t>-028                                                             Date</w:t>
      </w:r>
      <w:r w:rsidRPr="002D39EB">
        <w:rPr>
          <w:rFonts w:ascii="Times New Roman" w:eastAsia="Times New Roman" w:hAnsi="Times New Roman" w:cs="Times New Roman"/>
          <w:b/>
          <w:bCs/>
          <w:lang w:val="en-US"/>
        </w:rPr>
        <w:t xml:space="preserve">: </w:t>
      </w:r>
      <w:r w:rsidR="009B5212">
        <w:rPr>
          <w:rFonts w:ascii="Times New Roman" w:eastAsia="Times New Roman" w:hAnsi="Times New Roman" w:cs="Times New Roman"/>
          <w:b/>
          <w:bCs/>
          <w:lang w:val="en-US"/>
        </w:rPr>
        <w:t>29</w:t>
      </w:r>
      <w:r w:rsidR="009F55EB" w:rsidRPr="002D39EB">
        <w:rPr>
          <w:rFonts w:ascii="Times New Roman" w:eastAsia="Times New Roman" w:hAnsi="Times New Roman" w:cs="Times New Roman"/>
          <w:b/>
          <w:bCs/>
          <w:vertAlign w:val="superscript"/>
          <w:lang w:val="en-US"/>
        </w:rPr>
        <w:t>th</w:t>
      </w:r>
      <w:r w:rsidR="009F55EB" w:rsidRPr="002D39EB">
        <w:rPr>
          <w:rFonts w:ascii="Times New Roman" w:eastAsia="Times New Roman" w:hAnsi="Times New Roman" w:cs="Times New Roman"/>
          <w:b/>
          <w:bCs/>
          <w:lang w:val="en-US"/>
        </w:rPr>
        <w:t xml:space="preserve"> July</w:t>
      </w:r>
      <w:r w:rsidRPr="002D39EB">
        <w:rPr>
          <w:rFonts w:ascii="Times New Roman" w:eastAsia="Times New Roman" w:hAnsi="Times New Roman" w:cs="Times New Roman"/>
          <w:b/>
          <w:bCs/>
          <w:lang w:val="en-US"/>
        </w:rPr>
        <w:t>2015</w:t>
      </w:r>
    </w:p>
    <w:p w:rsidR="00F54739" w:rsidRPr="002D39EB"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ascii="Times New Roman" w:eastAsia="Times New Roman" w:hAnsi="Times New Roman" w:cs="Times New Roman"/>
          <w:lang w:val="en-US"/>
        </w:rPr>
      </w:pPr>
    </w:p>
    <w:p w:rsidR="00F54739" w:rsidRPr="002D39EB" w:rsidRDefault="00F54739" w:rsidP="00F54739">
      <w:pPr>
        <w:keepNext/>
        <w:numPr>
          <w:ilvl w:val="0"/>
          <w:numId w:val="1"/>
        </w:numPr>
        <w:tabs>
          <w:tab w:val="left" w:pos="360"/>
        </w:tabs>
        <w:spacing w:after="0" w:line="240" w:lineRule="auto"/>
        <w:ind w:left="360"/>
        <w:jc w:val="both"/>
        <w:outlineLvl w:val="0"/>
        <w:rPr>
          <w:rFonts w:ascii="Times New Roman" w:eastAsia="Times New Roman" w:hAnsi="Times New Roman" w:cs="Times New Roman"/>
          <w:lang w:val="en-US"/>
        </w:rPr>
      </w:pPr>
      <w:r w:rsidRPr="002D39EB">
        <w:rPr>
          <w:rFonts w:ascii="Times New Roman" w:eastAsia="Times New Roman" w:hAnsi="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Commissioning of Medical Equipment and  related services as listed below:-</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7"/>
        <w:gridCol w:w="1011"/>
        <w:gridCol w:w="1276"/>
        <w:gridCol w:w="2079"/>
      </w:tblGrid>
      <w:tr w:rsidR="00AA5E8D" w:rsidRPr="00AA5E8D" w:rsidTr="008E2B21">
        <w:trPr>
          <w:trHeight w:val="600"/>
        </w:trPr>
        <w:tc>
          <w:tcPr>
            <w:tcW w:w="1137"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Schedule No.</w:t>
            </w:r>
          </w:p>
        </w:tc>
        <w:tc>
          <w:tcPr>
            <w:tcW w:w="3537" w:type="dxa"/>
            <w:shd w:val="clear" w:color="auto" w:fill="auto"/>
            <w:hideMark/>
          </w:tcPr>
          <w:p w:rsidR="00AA5E8D" w:rsidRPr="00AA5E8D" w:rsidRDefault="00AA5E8D" w:rsidP="008E2B21">
            <w:pPr>
              <w:jc w:val="both"/>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Brief Description of Goods and Services</w:t>
            </w:r>
          </w:p>
        </w:tc>
        <w:tc>
          <w:tcPr>
            <w:tcW w:w="1011"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Qty./No.</w:t>
            </w:r>
          </w:p>
        </w:tc>
        <w:tc>
          <w:tcPr>
            <w:tcW w:w="1276"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Delivery Schedule</w:t>
            </w:r>
          </w:p>
          <w:p w:rsidR="00AA5E8D" w:rsidRPr="00AA5E8D" w:rsidRDefault="00AA5E8D" w:rsidP="008E2B21">
            <w:pP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 in days)</w:t>
            </w:r>
          </w:p>
        </w:tc>
        <w:tc>
          <w:tcPr>
            <w:tcW w:w="2079"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Earnest Money Deposit (EMD) in Indian Rupees</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Blood Bank Refrigerator(300 litre)</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12</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72,000/-</w:t>
            </w:r>
          </w:p>
        </w:tc>
      </w:tr>
      <w:tr w:rsidR="00AA5E8D" w:rsidRPr="00AA5E8D" w:rsidTr="008E2B21">
        <w:trPr>
          <w:trHeight w:val="261"/>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General Refrigerator(240 litre)</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10</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4,000/-</w:t>
            </w:r>
          </w:p>
        </w:tc>
      </w:tr>
      <w:tr w:rsidR="00AA5E8D" w:rsidRPr="00AA5E8D" w:rsidTr="008E2B21">
        <w:trPr>
          <w:trHeight w:val="420"/>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3</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Elisa Reader with washer.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29</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1,74,000/-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rPr>
              <w:t>Blood Donor Couch</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32</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1,60,000/-</w:t>
            </w:r>
          </w:p>
        </w:tc>
      </w:tr>
      <w:tr w:rsidR="00AA5E8D" w:rsidRPr="00AA5E8D" w:rsidTr="008E2B21">
        <w:trPr>
          <w:trHeight w:val="300"/>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5</w:t>
            </w:r>
          </w:p>
        </w:tc>
        <w:tc>
          <w:tcPr>
            <w:tcW w:w="3537" w:type="dxa"/>
            <w:shd w:val="clear" w:color="auto" w:fill="auto"/>
          </w:tcPr>
          <w:p w:rsidR="00AA5E8D" w:rsidRPr="00AA5E8D" w:rsidRDefault="00AA5E8D" w:rsidP="008E2B21">
            <w:pPr>
              <w:jc w:val="both"/>
              <w:rPr>
                <w:rFonts w:ascii="Times New Roman" w:hAnsi="Times New Roman" w:cs="Times New Roman"/>
                <w:color w:val="000000"/>
                <w:lang w:eastAsia="en-IN"/>
              </w:rPr>
            </w:pPr>
            <w:r w:rsidRPr="00AA5E8D">
              <w:rPr>
                <w:rFonts w:ascii="Times New Roman" w:hAnsi="Times New Roman" w:cs="Times New Roman"/>
              </w:rPr>
              <w:t>Blood collection monitor with agitator.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63</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1,89,000/-</w:t>
            </w:r>
          </w:p>
        </w:tc>
      </w:tr>
      <w:tr w:rsidR="00AA5E8D" w:rsidRPr="00AA5E8D" w:rsidTr="008E2B21">
        <w:trPr>
          <w:trHeight w:val="337"/>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Dielectric tube sealer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1,92,000/-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7</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rPr>
              <w:t>Air Conditioner(Split 1.5 ton)</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54,000/-</w:t>
            </w:r>
          </w:p>
        </w:tc>
      </w:tr>
      <w:tr w:rsidR="00AA5E8D" w:rsidRPr="00AA5E8D" w:rsidTr="008E2B21">
        <w:trPr>
          <w:trHeight w:val="315"/>
        </w:trPr>
        <w:tc>
          <w:tcPr>
            <w:tcW w:w="1137"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8</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lang w:eastAsia="en-IN"/>
              </w:rPr>
              <w:t>Blood Mixer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28</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19,600/-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9</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Incubator with thermostat</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34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68,000/-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10</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Platelet Incubator and Platelet Agitator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16,000/-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11</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Plasma Thawing Bath</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9,600/-</w:t>
            </w:r>
          </w:p>
        </w:tc>
      </w:tr>
      <w:tr w:rsidR="00AA5E8D" w:rsidRPr="00AA5E8D" w:rsidTr="008E2B21">
        <w:trPr>
          <w:trHeight w:val="315"/>
        </w:trPr>
        <w:tc>
          <w:tcPr>
            <w:tcW w:w="1137"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12</w:t>
            </w:r>
          </w:p>
        </w:tc>
        <w:tc>
          <w:tcPr>
            <w:tcW w:w="3537" w:type="dxa"/>
            <w:shd w:val="clear" w:color="auto" w:fill="auto"/>
          </w:tcPr>
          <w:p w:rsidR="00AA5E8D" w:rsidRPr="00AA5E8D" w:rsidRDefault="00AA5E8D" w:rsidP="008E2B21">
            <w:pPr>
              <w:widowControl w:val="0"/>
              <w:autoSpaceDE w:val="0"/>
              <w:autoSpaceDN w:val="0"/>
              <w:adjustRightInd w:val="0"/>
              <w:spacing w:line="254" w:lineRule="exact"/>
              <w:rPr>
                <w:rFonts w:ascii="Times New Roman" w:hAnsi="Times New Roman" w:cs="Times New Roman"/>
                <w:color w:val="000000"/>
              </w:rPr>
            </w:pPr>
            <w:r w:rsidRPr="00AA5E8D">
              <w:rPr>
                <w:rFonts w:ascii="Times New Roman" w:hAnsi="Times New Roman" w:cs="Times New Roman"/>
                <w:color w:val="000000"/>
              </w:rPr>
              <w:t>Cryobath</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11,600/-</w:t>
            </w:r>
          </w:p>
        </w:tc>
      </w:tr>
      <w:tr w:rsidR="00AA5E8D" w:rsidRPr="00AA5E8D" w:rsidTr="008E2B21">
        <w:trPr>
          <w:trHeight w:val="315"/>
        </w:trPr>
        <w:tc>
          <w:tcPr>
            <w:tcW w:w="1137"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13</w:t>
            </w:r>
          </w:p>
        </w:tc>
        <w:tc>
          <w:tcPr>
            <w:tcW w:w="3537" w:type="dxa"/>
            <w:shd w:val="clear" w:color="auto" w:fill="auto"/>
          </w:tcPr>
          <w:p w:rsidR="00AA5E8D" w:rsidRPr="00AA5E8D" w:rsidRDefault="00AA5E8D" w:rsidP="008E2B21">
            <w:pPr>
              <w:widowControl w:val="0"/>
              <w:autoSpaceDE w:val="0"/>
              <w:autoSpaceDN w:val="0"/>
              <w:adjustRightInd w:val="0"/>
              <w:spacing w:line="254" w:lineRule="exact"/>
              <w:rPr>
                <w:rFonts w:ascii="Times New Roman" w:hAnsi="Times New Roman" w:cs="Times New Roman"/>
                <w:color w:val="000000"/>
              </w:rPr>
            </w:pPr>
            <w:r w:rsidRPr="00AA5E8D">
              <w:rPr>
                <w:rFonts w:ascii="Times New Roman" w:hAnsi="Times New Roman" w:cs="Times New Roman"/>
                <w:color w:val="000000"/>
              </w:rPr>
              <w:t>Electronic Double pan Balance</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8</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1920/-</w:t>
            </w:r>
          </w:p>
        </w:tc>
      </w:tr>
    </w:tbl>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numPr>
          <w:ilvl w:val="0"/>
          <w:numId w:val="5"/>
        </w:numPr>
        <w:tabs>
          <w:tab w:val="num" w:pos="560"/>
        </w:tabs>
        <w:overflowPunct w:val="0"/>
        <w:autoSpaceDE w:val="0"/>
        <w:autoSpaceDN w:val="0"/>
        <w:adjustRightInd w:val="0"/>
        <w:spacing w:after="0" w:line="237" w:lineRule="auto"/>
        <w:ind w:left="560" w:right="1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2D39EB">
        <w:rPr>
          <w:rFonts w:ascii="Times New Roman" w:eastAsia="Times New Roman" w:hAnsi="Times New Roman" w:cs="Times New Roman"/>
          <w:color w:val="0000FF"/>
          <w:u w:val="single"/>
          <w:lang w:val="en-US"/>
        </w:rPr>
        <w:t>www.eproc.bihar.gov.in</w:t>
      </w:r>
      <w:r w:rsidRPr="002D39EB">
        <w:rPr>
          <w:rFonts w:ascii="Times New Roman" w:eastAsia="Times New Roman" w:hAnsi="Times New Roman" w:cs="Times New Roman"/>
          <w:lang w:val="en-US"/>
        </w:rPr>
        <w:t xml:space="preserve">. </w:t>
      </w:r>
    </w:p>
    <w:p w:rsidR="00F54739" w:rsidRPr="002D39EB" w:rsidRDefault="00F54739" w:rsidP="00F54739">
      <w:pPr>
        <w:widowControl w:val="0"/>
        <w:autoSpaceDE w:val="0"/>
        <w:autoSpaceDN w:val="0"/>
        <w:adjustRightInd w:val="0"/>
        <w:spacing w:after="0" w:line="11" w:lineRule="exact"/>
        <w:rPr>
          <w:rFonts w:ascii="Times New Roman" w:eastAsia="Times New Roman" w:hAnsi="Times New Roman" w:cs="Times New Roman"/>
          <w:lang w:val="en-US"/>
        </w:rPr>
      </w:pPr>
    </w:p>
    <w:p w:rsidR="00F54739" w:rsidRPr="002D39EB" w:rsidRDefault="00F54739" w:rsidP="00F54739">
      <w:pPr>
        <w:widowControl w:val="0"/>
        <w:numPr>
          <w:ilvl w:val="0"/>
          <w:numId w:val="5"/>
        </w:numPr>
        <w:tabs>
          <w:tab w:val="num" w:pos="560"/>
        </w:tabs>
        <w:overflowPunct w:val="0"/>
        <w:autoSpaceDE w:val="0"/>
        <w:autoSpaceDN w:val="0"/>
        <w:adjustRightInd w:val="0"/>
        <w:spacing w:after="0" w:line="220" w:lineRule="auto"/>
        <w:ind w:left="560" w:right="1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bids must be uploaded (e-mode/ online) at the address given in para 2 on or before 13.00 hrs. on </w:t>
      </w:r>
      <w:r w:rsidR="00F46485">
        <w:rPr>
          <w:rFonts w:ascii="Times New Roman" w:eastAsia="Times New Roman" w:hAnsi="Times New Roman" w:cs="Times New Roman"/>
          <w:lang w:val="en-US"/>
        </w:rPr>
        <w:lastRenderedPageBreak/>
        <w:t>22</w:t>
      </w:r>
      <w:r w:rsidR="00F46485" w:rsidRPr="00F46485">
        <w:rPr>
          <w:rFonts w:ascii="Times New Roman" w:eastAsia="Times New Roman" w:hAnsi="Times New Roman" w:cs="Times New Roman"/>
          <w:vertAlign w:val="superscript"/>
          <w:lang w:val="en-US"/>
        </w:rPr>
        <w:t>nd</w:t>
      </w:r>
      <w:r w:rsidR="00F46485">
        <w:rPr>
          <w:rFonts w:ascii="Times New Roman" w:eastAsia="Times New Roman" w:hAnsi="Times New Roman" w:cs="Times New Roman"/>
          <w:lang w:val="en-US"/>
        </w:rPr>
        <w:t xml:space="preserve"> </w:t>
      </w:r>
      <w:r w:rsidRPr="002D39EB">
        <w:rPr>
          <w:rFonts w:ascii="Times New Roman" w:eastAsia="Times New Roman" w:hAnsi="Times New Roman" w:cs="Times New Roman"/>
          <w:highlight w:val="yellow"/>
          <w:lang w:val="en-US"/>
        </w:rPr>
        <w:t xml:space="preserve"> August 2015.</w:t>
      </w:r>
      <w:r w:rsidRPr="002D39EB">
        <w:rPr>
          <w:rFonts w:ascii="Times New Roman" w:eastAsia="Times New Roman" w:hAnsi="Times New Roman" w:cs="Times New Roman"/>
          <w:lang w:val="en-US"/>
        </w:rPr>
        <w:t xml:space="preserve"> All bids must be accompanied by an Earnest Money Deposit (EMD) as specified in the bidding document. Late bids will be rejected. </w:t>
      </w:r>
    </w:p>
    <w:p w:rsidR="00F54739" w:rsidRPr="002D39EB" w:rsidRDefault="00F54739" w:rsidP="00F54739">
      <w:pPr>
        <w:widowControl w:val="0"/>
        <w:numPr>
          <w:ilvl w:val="0"/>
          <w:numId w:val="5"/>
        </w:numPr>
        <w:tabs>
          <w:tab w:val="num" w:pos="560"/>
        </w:tabs>
        <w:overflowPunct w:val="0"/>
        <w:autoSpaceDE w:val="0"/>
        <w:autoSpaceDN w:val="0"/>
        <w:adjustRightInd w:val="0"/>
        <w:spacing w:after="0" w:line="223" w:lineRule="auto"/>
        <w:ind w:left="560" w:right="1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Pre-bid meeting shall be organized at the purchaser’s office given on </w:t>
      </w:r>
      <w:r w:rsidR="00F46485">
        <w:rPr>
          <w:rFonts w:ascii="Times New Roman" w:eastAsia="Times New Roman" w:hAnsi="Times New Roman" w:cs="Times New Roman"/>
          <w:lang w:val="en-US"/>
        </w:rPr>
        <w:t>06</w:t>
      </w:r>
      <w:r w:rsidRPr="002D39EB">
        <w:rPr>
          <w:rFonts w:ascii="Times New Roman" w:eastAsia="Times New Roman" w:hAnsi="Times New Roman" w:cs="Times New Roman"/>
          <w:highlight w:val="yellow"/>
          <w:vertAlign w:val="superscript"/>
          <w:lang w:val="en-US"/>
        </w:rPr>
        <w:t>th</w:t>
      </w:r>
      <w:r w:rsidRPr="002D39EB">
        <w:rPr>
          <w:rFonts w:ascii="Times New Roman" w:eastAsia="Times New Roman" w:hAnsi="Times New Roman" w:cs="Times New Roman"/>
          <w:highlight w:val="yellow"/>
          <w:lang w:val="en-US"/>
        </w:rPr>
        <w:t xml:space="preserve"> </w:t>
      </w:r>
      <w:r w:rsidR="00F46485">
        <w:rPr>
          <w:rFonts w:ascii="Times New Roman" w:eastAsia="Times New Roman" w:hAnsi="Times New Roman" w:cs="Times New Roman"/>
          <w:highlight w:val="yellow"/>
          <w:lang w:val="en-US"/>
        </w:rPr>
        <w:t>August</w:t>
      </w:r>
      <w:r w:rsidRPr="002D39EB">
        <w:rPr>
          <w:rFonts w:ascii="Times New Roman" w:eastAsia="Times New Roman" w:hAnsi="Times New Roman" w:cs="Times New Roman"/>
          <w:highlight w:val="yellow"/>
          <w:lang w:val="en-US"/>
        </w:rPr>
        <w:t xml:space="preserve"> 2015</w:t>
      </w:r>
      <w:r w:rsidRPr="002D39EB">
        <w:rPr>
          <w:rFonts w:ascii="Times New Roman" w:eastAsia="Times New Roman" w:hAnsi="Times New Roman" w:cs="Times New Roman"/>
          <w:lang w:val="en-US"/>
        </w:rPr>
        <w:t xml:space="preserve"> at 15.00 hrs. In the Pre-bid meeting, the prospective bidders may clarify any issues related to the terms, conditions and technical specifications given in the bidding documents. </w:t>
      </w: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F54739">
      <w:pPr>
        <w:widowControl w:val="0"/>
        <w:numPr>
          <w:ilvl w:val="0"/>
          <w:numId w:val="5"/>
        </w:numPr>
        <w:tabs>
          <w:tab w:val="num" w:pos="560"/>
        </w:tabs>
        <w:overflowPunct w:val="0"/>
        <w:autoSpaceDE w:val="0"/>
        <w:autoSpaceDN w:val="0"/>
        <w:adjustRightInd w:val="0"/>
        <w:spacing w:after="0" w:line="237" w:lineRule="auto"/>
        <w:ind w:left="560" w:right="1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Bids will be opened ( in e- mode ) in the presence of bidder’s representatives who choose to attend opening at Bihar Medical Services &amp; Infrastructure Corporation Ltd., 5</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Floor Biscomaun</w:t>
      </w:r>
      <w:r w:rsidR="00F46485">
        <w:rPr>
          <w:rFonts w:ascii="Times New Roman" w:eastAsia="Times New Roman" w:hAnsi="Times New Roman" w:cs="Times New Roman"/>
          <w:lang w:val="en-US"/>
        </w:rPr>
        <w:t xml:space="preserve"> </w:t>
      </w:r>
      <w:r w:rsidRPr="002D39EB">
        <w:rPr>
          <w:rFonts w:ascii="Times New Roman" w:eastAsia="Times New Roman" w:hAnsi="Times New Roman" w:cs="Times New Roman"/>
          <w:lang w:val="en-US"/>
        </w:rPr>
        <w:t xml:space="preserve">Bhavan on </w:t>
      </w:r>
      <w:r w:rsidR="00F46485">
        <w:rPr>
          <w:rFonts w:ascii="Times New Roman" w:eastAsia="Times New Roman" w:hAnsi="Times New Roman" w:cs="Times New Roman"/>
          <w:lang w:val="en-US"/>
        </w:rPr>
        <w:t>25</w:t>
      </w:r>
      <w:r w:rsidRPr="002D39EB">
        <w:rPr>
          <w:rFonts w:ascii="Times New Roman" w:eastAsia="Times New Roman" w:hAnsi="Times New Roman" w:cs="Times New Roman"/>
          <w:highlight w:val="yellow"/>
          <w:vertAlign w:val="superscript"/>
          <w:lang w:val="en-US"/>
        </w:rPr>
        <w:t>th</w:t>
      </w:r>
      <w:r w:rsidRPr="002D39EB">
        <w:rPr>
          <w:rFonts w:ascii="Times New Roman" w:eastAsia="Times New Roman" w:hAnsi="Times New Roman" w:cs="Times New Roman"/>
          <w:highlight w:val="yellow"/>
          <w:lang w:val="en-US"/>
        </w:rPr>
        <w:t xml:space="preserve"> August 2015</w:t>
      </w:r>
      <w:r w:rsidRPr="002D39EB">
        <w:rPr>
          <w:rFonts w:ascii="Times New Roman" w:eastAsia="Times New Roman" w:hAnsi="Times New Roman" w:cs="Times New Roman"/>
          <w:lang w:val="en-US"/>
        </w:rPr>
        <w:t xml:space="preserve"> at 15.00 Hrs. on the website of </w:t>
      </w:r>
      <w:r w:rsidRPr="002D39EB">
        <w:rPr>
          <w:rFonts w:ascii="Times New Roman" w:eastAsia="Times New Roman" w:hAnsi="Times New Roman" w:cs="Times New Roman"/>
          <w:color w:val="0000FF"/>
          <w:u w:val="single"/>
          <w:lang w:val="en-US"/>
        </w:rPr>
        <w:t>www.eproc.bihar.gov.in</w:t>
      </w:r>
      <w:r w:rsidRPr="002D39EB">
        <w:rPr>
          <w:rFonts w:ascii="Times New Roman" w:eastAsia="Times New Roman" w:hAnsi="Times New Roman" w:cs="Times New Roman"/>
          <w:lang w:val="en-US"/>
        </w:rPr>
        <w:t xml:space="preserve">. </w:t>
      </w:r>
    </w:p>
    <w:p w:rsidR="00F54739" w:rsidRPr="002D39EB" w:rsidRDefault="00F54739" w:rsidP="00F54739">
      <w:pPr>
        <w:widowControl w:val="0"/>
        <w:autoSpaceDE w:val="0"/>
        <w:autoSpaceDN w:val="0"/>
        <w:adjustRightInd w:val="0"/>
        <w:spacing w:after="0" w:line="10" w:lineRule="exact"/>
        <w:rPr>
          <w:rFonts w:ascii="Times New Roman" w:eastAsia="Times New Roman" w:hAnsi="Times New Roman" w:cs="Times New Roman"/>
          <w:lang w:val="en-US"/>
        </w:rPr>
      </w:pPr>
    </w:p>
    <w:p w:rsidR="00F54739" w:rsidRPr="002D39EB" w:rsidRDefault="00F54739" w:rsidP="00F54739">
      <w:pPr>
        <w:widowControl w:val="0"/>
        <w:numPr>
          <w:ilvl w:val="0"/>
          <w:numId w:val="5"/>
        </w:numPr>
        <w:tabs>
          <w:tab w:val="num" w:pos="560"/>
        </w:tabs>
        <w:overflowPunct w:val="0"/>
        <w:autoSpaceDE w:val="0"/>
        <w:autoSpaceDN w:val="0"/>
        <w:adjustRightInd w:val="0"/>
        <w:spacing w:after="0" w:line="236" w:lineRule="auto"/>
        <w:ind w:left="560" w:right="1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reserves the right to cancel / annul the bidding process without assigning any reason thereof. </w:t>
      </w:r>
    </w:p>
    <w:p w:rsidR="00F54739" w:rsidRPr="002D39EB" w:rsidRDefault="00F54739" w:rsidP="00F54739">
      <w:pPr>
        <w:widowControl w:val="0"/>
        <w:autoSpaceDE w:val="0"/>
        <w:autoSpaceDN w:val="0"/>
        <w:adjustRightInd w:val="0"/>
        <w:spacing w:after="0" w:line="8" w:lineRule="exact"/>
        <w:rPr>
          <w:rFonts w:ascii="Times New Roman" w:eastAsia="Times New Roman" w:hAnsi="Times New Roman" w:cs="Times New Roman"/>
          <w:lang w:val="en-US"/>
        </w:rPr>
      </w:pPr>
    </w:p>
    <w:p w:rsidR="00F54739" w:rsidRPr="002D39EB" w:rsidRDefault="00F54739" w:rsidP="00F54739">
      <w:pPr>
        <w:widowControl w:val="0"/>
        <w:numPr>
          <w:ilvl w:val="0"/>
          <w:numId w:val="5"/>
        </w:numPr>
        <w:tabs>
          <w:tab w:val="num" w:pos="560"/>
        </w:tabs>
        <w:overflowPunct w:val="0"/>
        <w:autoSpaceDE w:val="0"/>
        <w:autoSpaceDN w:val="0"/>
        <w:adjustRightInd w:val="0"/>
        <w:spacing w:after="0" w:line="200" w:lineRule="exact"/>
        <w:ind w:left="560" w:right="1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the event of the date specified for the bid receipt and opening being declared as a closed holiday for purchaser’s office, the due date for submission of bids and opening of bids will be the following working day at the appointed time. </w:t>
      </w:r>
    </w:p>
    <w:p w:rsidR="00F54739" w:rsidRPr="002D39EB" w:rsidRDefault="00F54739" w:rsidP="00F54739">
      <w:pPr>
        <w:widowControl w:val="0"/>
        <w:autoSpaceDE w:val="0"/>
        <w:autoSpaceDN w:val="0"/>
        <w:adjustRightInd w:val="0"/>
        <w:spacing w:after="0" w:line="239" w:lineRule="auto"/>
        <w:ind w:left="5940"/>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39" w:lineRule="auto"/>
        <w:ind w:left="5940"/>
        <w:rPr>
          <w:rFonts w:ascii="Times New Roman" w:eastAsia="Times New Roman" w:hAnsi="Times New Roman" w:cs="Times New Roman"/>
          <w:lang w:val="en-US"/>
        </w:rPr>
      </w:pPr>
      <w:r w:rsidRPr="002D39EB">
        <w:rPr>
          <w:rFonts w:ascii="Times New Roman" w:eastAsia="Times New Roman" w:hAnsi="Times New Roman" w:cs="Times New Roman"/>
          <w:b/>
          <w:bCs/>
          <w:lang w:val="en-US"/>
        </w:rPr>
        <w:t>(Managing Director)</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right="-323"/>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                                                                    Bihar Medical Services and Infrastructure Corporation Ltd</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rsidSect="00681D34">
          <w:pgSz w:w="11900" w:h="16840"/>
          <w:pgMar w:top="1440" w:right="880" w:bottom="709" w:left="1420" w:header="720" w:footer="720" w:gutter="0"/>
          <w:cols w:space="720" w:equalWidth="0">
            <w:col w:w="9600"/>
          </w:cols>
          <w:noEndnote/>
        </w:sect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bookmarkStart w:id="1" w:name="page7"/>
      <w:bookmarkEnd w:id="1"/>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9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40" w:lineRule="auto"/>
        <w:jc w:val="right"/>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SECTION I- INSTRUCTION TO BIDDERS (ITB)</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pgSz w:w="11900" w:h="16840"/>
          <w:pgMar w:top="1440" w:right="2660" w:bottom="717" w:left="1440" w:header="720" w:footer="720" w:gutter="0"/>
          <w:cols w:space="720" w:equalWidth="0">
            <w:col w:w="7800"/>
          </w:cols>
          <w:noEndnote/>
        </w:sectPr>
      </w:pPr>
    </w:p>
    <w:p w:rsidR="00F54739" w:rsidRPr="002D39EB" w:rsidRDefault="00F54739" w:rsidP="00F54739">
      <w:pPr>
        <w:spacing w:after="0" w:line="240" w:lineRule="auto"/>
        <w:jc w:val="center"/>
        <w:rPr>
          <w:rFonts w:ascii="Times New Roman" w:eastAsia="Times New Roman" w:hAnsi="Times New Roman" w:cs="Times New Roman"/>
          <w:b/>
          <w:bCs/>
          <w:u w:val="single"/>
          <w:lang w:val="en-US"/>
        </w:rPr>
      </w:pPr>
      <w:bookmarkStart w:id="2" w:name="page8"/>
      <w:bookmarkEnd w:id="2"/>
      <w:r w:rsidRPr="002D39EB">
        <w:rPr>
          <w:rFonts w:ascii="Times New Roman" w:eastAsia="Times New Roman" w:hAnsi="Times New Roman" w:cs="Times New Roman"/>
          <w:b/>
          <w:bCs/>
          <w:u w:val="single"/>
          <w:lang w:val="en-US"/>
        </w:rPr>
        <w:lastRenderedPageBreak/>
        <w:t>TABLE OF CLAUSES</w:t>
      </w:r>
    </w:p>
    <w:p w:rsidR="00F54739" w:rsidRPr="002D39EB" w:rsidRDefault="00F54739" w:rsidP="00F54739">
      <w:pPr>
        <w:spacing w:after="0" w:line="240" w:lineRule="auto"/>
        <w:jc w:val="center"/>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6D11FF" w:rsidP="00F54739">
      <w:pPr>
        <w:spacing w:after="0" w:line="240" w:lineRule="auto"/>
        <w:ind w:right="-472"/>
        <w:rPr>
          <w:rFonts w:ascii="Times New Roman" w:eastAsia="Times New Roman" w:hAnsi="Times New Roman" w:cs="Times New Roman"/>
          <w:b/>
          <w:lang w:val="en-US"/>
        </w:rPr>
      </w:pPr>
      <w:r w:rsidRPr="002D39EB">
        <w:rPr>
          <w:rFonts w:ascii="Times New Roman" w:eastAsia="Times New Roman" w:hAnsi="Times New Roman" w:cs="Times New Roman"/>
          <w:lang w:val="en-US"/>
        </w:rPr>
        <w:fldChar w:fldCharType="begin"/>
      </w:r>
      <w:r w:rsidR="00F54739" w:rsidRPr="002D39EB">
        <w:rPr>
          <w:rFonts w:ascii="Times New Roman" w:eastAsia="Times New Roman" w:hAnsi="Times New Roman" w:cs="Times New Roman"/>
          <w:lang w:val="en-US"/>
        </w:rPr>
        <w:instrText xml:space="preserve"> TOC \t "Head 2.1,3,Head 2.2,4" </w:instrText>
      </w:r>
      <w:r w:rsidRPr="002D39EB">
        <w:rPr>
          <w:rFonts w:ascii="Times New Roman" w:eastAsia="Times New Roman" w:hAnsi="Times New Roman" w:cs="Times New Roman"/>
          <w:lang w:val="en-US"/>
        </w:rPr>
        <w:fldChar w:fldCharType="separate"/>
      </w:r>
      <w:r w:rsidR="00F54739" w:rsidRPr="002D39EB">
        <w:rPr>
          <w:rFonts w:ascii="Times New Roman" w:eastAsia="Times New Roman" w:hAnsi="Times New Roman" w:cs="Times New Roman"/>
          <w:lang w:val="en-US"/>
        </w:rPr>
        <w:t>A.</w:t>
      </w:r>
      <w:r w:rsidR="00F54739" w:rsidRPr="002D39EB">
        <w:rPr>
          <w:rFonts w:ascii="Times New Roman" w:eastAsia="Times New Roman" w:hAnsi="Times New Roman" w:cs="Times New Roman"/>
          <w:lang w:val="en-US"/>
        </w:rPr>
        <w:tab/>
      </w:r>
      <w:r w:rsidR="00F54739" w:rsidRPr="002D39EB">
        <w:rPr>
          <w:rFonts w:ascii="Times New Roman" w:eastAsia="Times New Roman" w:hAnsi="Times New Roman" w:cs="Times New Roman"/>
          <w:b/>
          <w:lang w:val="en-US"/>
        </w:rPr>
        <w:t>Introduction</w:t>
      </w:r>
      <w:r w:rsidR="002A35AC">
        <w:rPr>
          <w:rFonts w:ascii="Times New Roman" w:eastAsia="Times New Roman" w:hAnsi="Times New Roman" w:cs="Times New Roman"/>
          <w:b/>
          <w:lang w:val="en-US"/>
        </w:rPr>
        <w:t>……………………………………………………………………………..10</w:t>
      </w:r>
    </w:p>
    <w:p w:rsidR="00F54739" w:rsidRPr="002D39EB" w:rsidRDefault="00F54739" w:rsidP="00F54739">
      <w:pPr>
        <w:spacing w:after="0" w:line="240" w:lineRule="auto"/>
        <w:ind w:right="-472"/>
        <w:rPr>
          <w:rFonts w:ascii="Times New Roman" w:eastAsia="Times New Roman" w:hAnsi="Times New Roman" w:cs="Times New Roman"/>
          <w:lang w:val="en-US"/>
        </w:rPr>
      </w:pPr>
      <w:r w:rsidRPr="002D39EB">
        <w:rPr>
          <w:rFonts w:ascii="Times New Roman" w:eastAsia="Times New Roman" w:hAnsi="Times New Roman" w:cs="Times New Roman"/>
          <w:lang w:val="en-US"/>
        </w:rPr>
        <w:t>1.          Scope of Bid…</w:t>
      </w:r>
      <w:r w:rsidR="002A35AC">
        <w:rPr>
          <w:rFonts w:ascii="Times New Roman" w:eastAsia="Times New Roman" w:hAnsi="Times New Roman" w:cs="Times New Roman"/>
          <w:lang w:val="en-US"/>
        </w:rPr>
        <w:t>…………………………………………………………………………..10</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w:t>
      </w:r>
      <w:r w:rsidRPr="002D39EB">
        <w:rPr>
          <w:rFonts w:ascii="Times New Roman" w:eastAsia="Times New Roman" w:hAnsi="Times New Roman" w:cs="Times New Roman"/>
          <w:noProof/>
          <w:lang w:val="en-US"/>
        </w:rPr>
        <w:tab/>
        <w:t xml:space="preserve"> Fraud and Corrupti</w:t>
      </w:r>
      <w:r w:rsidR="002A35AC">
        <w:rPr>
          <w:rFonts w:ascii="Times New Roman" w:eastAsia="Times New Roman" w:hAnsi="Times New Roman" w:cs="Times New Roman"/>
          <w:noProof/>
          <w:lang w:val="en-US"/>
        </w:rPr>
        <w:t>on……  ……………………………………………………………..10</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3.          Eligibile Bidders…  .……</w:t>
      </w:r>
      <w:r w:rsidR="002A35AC">
        <w:rPr>
          <w:rFonts w:ascii="Times New Roman" w:eastAsia="Times New Roman" w:hAnsi="Times New Roman" w:cs="Times New Roman"/>
          <w:noProof/>
          <w:lang w:val="en-US"/>
        </w:rPr>
        <w:t>………………………………………………………….........10</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4.</w:t>
      </w:r>
      <w:r w:rsidRPr="002D39EB">
        <w:rPr>
          <w:rFonts w:ascii="Times New Roman" w:eastAsia="Times New Roman" w:hAnsi="Times New Roman" w:cs="Times New Roman"/>
          <w:noProof/>
          <w:lang w:val="en-US"/>
        </w:rPr>
        <w:tab/>
        <w:t xml:space="preserve"> One Bid per Bidder...…………………………………………………………………….1</w:t>
      </w:r>
      <w:r w:rsidR="002A35AC">
        <w:rPr>
          <w:rFonts w:ascii="Times New Roman" w:eastAsia="Times New Roman" w:hAnsi="Times New Roman" w:cs="Times New Roman"/>
          <w:noProof/>
          <w:lang w:val="en-US"/>
        </w:rPr>
        <w:t>1</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5.</w:t>
      </w:r>
      <w:r w:rsidRPr="002D39EB">
        <w:rPr>
          <w:rFonts w:ascii="Times New Roman" w:eastAsia="Times New Roman" w:hAnsi="Times New Roman" w:cs="Times New Roman"/>
          <w:noProof/>
          <w:lang w:val="en-US"/>
        </w:rPr>
        <w:tab/>
        <w:t xml:space="preserve"> Cost of Bidding ……</w:t>
      </w:r>
      <w:r w:rsidR="002A35AC">
        <w:rPr>
          <w:rFonts w:ascii="Times New Roman" w:eastAsia="Times New Roman" w:hAnsi="Times New Roman" w:cs="Times New Roman"/>
          <w:noProof/>
          <w:lang w:val="en-US"/>
        </w:rPr>
        <w:t>……………………………. ……………………………………...11</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 xml:space="preserve">6. </w:t>
      </w:r>
      <w:r w:rsidRPr="002D39EB">
        <w:rPr>
          <w:rFonts w:ascii="Times New Roman" w:eastAsia="Times New Roman" w:hAnsi="Times New Roman" w:cs="Times New Roman"/>
          <w:noProof/>
          <w:lang w:val="en-US"/>
        </w:rPr>
        <w:tab/>
        <w:t>Alternative tender…</w:t>
      </w:r>
      <w:r w:rsidR="002A35AC">
        <w:rPr>
          <w:rFonts w:ascii="Times New Roman" w:eastAsia="Times New Roman" w:hAnsi="Times New Roman" w:cs="Times New Roman"/>
          <w:noProof/>
          <w:lang w:val="en-US"/>
        </w:rPr>
        <w:t>...…………………………………………………………………….11</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         </w:t>
      </w:r>
      <w:r w:rsidRPr="002D39EB">
        <w:rPr>
          <w:rFonts w:ascii="Times New Roman" w:eastAsia="Times New Roman" w:hAnsi="Times New Roman" w:cs="Times New Roman"/>
          <w:b/>
          <w:lang w:val="en-US"/>
        </w:rPr>
        <w:t>The Bidding Documen</w:t>
      </w:r>
      <w:r w:rsidR="002A35AC">
        <w:rPr>
          <w:rFonts w:ascii="Times New Roman" w:eastAsia="Times New Roman" w:hAnsi="Times New Roman" w:cs="Times New Roman"/>
          <w:b/>
          <w:lang w:val="en-US"/>
        </w:rPr>
        <w:t>ts………………………………………………….……………...11</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6.</w:t>
      </w:r>
      <w:r w:rsidRPr="002D39EB">
        <w:rPr>
          <w:rFonts w:ascii="Times New Roman" w:eastAsia="Times New Roman" w:hAnsi="Times New Roman" w:cs="Times New Roman"/>
          <w:noProof/>
          <w:lang w:val="en-US"/>
        </w:rPr>
        <w:tab/>
        <w:t>Content of Bidding Docu</w:t>
      </w:r>
      <w:r w:rsidR="002A35AC">
        <w:rPr>
          <w:rFonts w:ascii="Times New Roman" w:eastAsia="Times New Roman" w:hAnsi="Times New Roman" w:cs="Times New Roman"/>
          <w:noProof/>
          <w:lang w:val="en-US"/>
        </w:rPr>
        <w:t>ments…………………………………………………………...11</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7.</w:t>
      </w:r>
      <w:r w:rsidRPr="002D39EB">
        <w:rPr>
          <w:rFonts w:ascii="Times New Roman" w:eastAsia="Times New Roman" w:hAnsi="Times New Roman" w:cs="Times New Roman"/>
          <w:noProof/>
          <w:lang w:val="en-US"/>
        </w:rPr>
        <w:tab/>
        <w:t>Clarification of Bidding Document</w:t>
      </w:r>
      <w:r w:rsidR="002A35AC">
        <w:rPr>
          <w:rFonts w:ascii="Times New Roman" w:eastAsia="Times New Roman" w:hAnsi="Times New Roman" w:cs="Times New Roman"/>
          <w:noProof/>
          <w:lang w:val="en-US"/>
        </w:rPr>
        <w:t>s………………………………………………...........11</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8.</w:t>
      </w:r>
      <w:r w:rsidRPr="002D39EB">
        <w:rPr>
          <w:rFonts w:ascii="Times New Roman" w:eastAsia="Times New Roman" w:hAnsi="Times New Roman" w:cs="Times New Roman"/>
          <w:noProof/>
          <w:lang w:val="en-US"/>
        </w:rPr>
        <w:tab/>
        <w:t>Pre-bid Meeting…………………</w:t>
      </w:r>
      <w:r w:rsidR="002A35AC">
        <w:rPr>
          <w:rFonts w:ascii="Times New Roman" w:eastAsia="Times New Roman" w:hAnsi="Times New Roman" w:cs="Times New Roman"/>
          <w:noProof/>
          <w:lang w:val="en-US"/>
        </w:rPr>
        <w:t>…………………………………………………...........11</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9.</w:t>
      </w:r>
      <w:r w:rsidRPr="002D39EB">
        <w:rPr>
          <w:rFonts w:ascii="Times New Roman" w:eastAsia="Times New Roman" w:hAnsi="Times New Roman" w:cs="Times New Roman"/>
          <w:noProof/>
          <w:lang w:val="en-US"/>
        </w:rPr>
        <w:tab/>
        <w:t>Amendment of Bidding Documents………</w:t>
      </w:r>
      <w:r w:rsidR="002A35AC">
        <w:rPr>
          <w:rFonts w:ascii="Times New Roman" w:eastAsia="Times New Roman" w:hAnsi="Times New Roman" w:cs="Times New Roman"/>
          <w:noProof/>
          <w:lang w:val="en-US"/>
        </w:rPr>
        <w:t>………………………………………………12</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w:t>
      </w:r>
      <w:r w:rsidRPr="002D39EB">
        <w:rPr>
          <w:rFonts w:ascii="Times New Roman" w:eastAsia="Times New Roman" w:hAnsi="Times New Roman" w:cs="Times New Roman"/>
          <w:lang w:val="en-US"/>
        </w:rPr>
        <w:tab/>
      </w:r>
      <w:r w:rsidRPr="002D39EB">
        <w:rPr>
          <w:rFonts w:ascii="Times New Roman" w:eastAsia="Times New Roman" w:hAnsi="Times New Roman" w:cs="Times New Roman"/>
          <w:b/>
          <w:lang w:val="en-US"/>
        </w:rPr>
        <w:t>Preparation of Bids……</w:t>
      </w:r>
      <w:r w:rsidR="002A35AC">
        <w:rPr>
          <w:rFonts w:ascii="Times New Roman" w:eastAsia="Times New Roman" w:hAnsi="Times New Roman" w:cs="Times New Roman"/>
          <w:b/>
          <w:lang w:val="en-US"/>
        </w:rPr>
        <w:t>…………………………………………………………….......12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10.</w:t>
      </w:r>
      <w:r w:rsidRPr="002D39EB">
        <w:rPr>
          <w:rFonts w:ascii="Times New Roman" w:eastAsia="Times New Roman" w:hAnsi="Times New Roman" w:cs="Times New Roman"/>
          <w:noProof/>
          <w:lang w:val="en-US"/>
        </w:rPr>
        <w:tab/>
        <w:t>Language of Bid………</w:t>
      </w:r>
      <w:r w:rsidR="002A35AC">
        <w:rPr>
          <w:rFonts w:ascii="Times New Roman" w:eastAsia="Times New Roman" w:hAnsi="Times New Roman" w:cs="Times New Roman"/>
          <w:noProof/>
          <w:lang w:val="en-US"/>
        </w:rPr>
        <w:t>…………………………………………………………… ….....12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11.</w:t>
      </w:r>
      <w:r w:rsidRPr="002D39EB">
        <w:rPr>
          <w:rFonts w:ascii="Times New Roman" w:eastAsia="Times New Roman" w:hAnsi="Times New Roman" w:cs="Times New Roman"/>
          <w:noProof/>
          <w:lang w:val="en-US"/>
        </w:rPr>
        <w:tab/>
        <w:t>Documents Constituting the</w:t>
      </w:r>
      <w:r w:rsidR="002A35AC">
        <w:rPr>
          <w:rFonts w:ascii="Times New Roman" w:eastAsia="Times New Roman" w:hAnsi="Times New Roman" w:cs="Times New Roman"/>
          <w:noProof/>
          <w:lang w:val="en-US"/>
        </w:rPr>
        <w:t xml:space="preserve"> Bid……………………………………………………….....12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12.       Bid Form……………</w:t>
      </w:r>
      <w:r w:rsidR="002A35AC">
        <w:rPr>
          <w:rFonts w:ascii="Times New Roman" w:eastAsia="Times New Roman" w:hAnsi="Times New Roman" w:cs="Times New Roman"/>
          <w:noProof/>
          <w:lang w:val="en-US"/>
        </w:rPr>
        <w:t>……………………………………… ……………………….…...12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13.</w:t>
      </w:r>
      <w:r w:rsidRPr="002D39EB">
        <w:rPr>
          <w:rFonts w:ascii="Times New Roman" w:eastAsia="Times New Roman" w:hAnsi="Times New Roman" w:cs="Times New Roman"/>
          <w:noProof/>
          <w:lang w:val="en-US"/>
        </w:rPr>
        <w:tab/>
        <w:t>Bid Prices……………………………………………………………………………....…1</w:t>
      </w:r>
      <w:r w:rsidR="002A35AC">
        <w:rPr>
          <w:rFonts w:ascii="Times New Roman" w:eastAsia="Times New Roman" w:hAnsi="Times New Roman" w:cs="Times New Roman"/>
          <w:noProof/>
          <w:lang w:val="en-US"/>
        </w:rPr>
        <w:t>3</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 xml:space="preserve">14. </w:t>
      </w:r>
      <w:r w:rsidRPr="002D39EB">
        <w:rPr>
          <w:rFonts w:ascii="Times New Roman" w:eastAsia="Times New Roman" w:hAnsi="Times New Roman" w:cs="Times New Roman"/>
          <w:noProof/>
          <w:lang w:val="en-US"/>
        </w:rPr>
        <w:tab/>
        <w:t>Documents to be submitted by the</w:t>
      </w:r>
      <w:r w:rsidR="002A35AC">
        <w:rPr>
          <w:rFonts w:ascii="Times New Roman" w:eastAsia="Times New Roman" w:hAnsi="Times New Roman" w:cs="Times New Roman"/>
          <w:noProof/>
          <w:lang w:val="en-US"/>
        </w:rPr>
        <w:t xml:space="preserve"> Bidder………………………………………….….....13</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15.</w:t>
      </w:r>
      <w:r w:rsidRPr="002D39EB">
        <w:rPr>
          <w:rFonts w:ascii="Times New Roman" w:eastAsia="Times New Roman" w:hAnsi="Times New Roman" w:cs="Times New Roman"/>
          <w:noProof/>
          <w:lang w:val="en-US"/>
        </w:rPr>
        <w:tab/>
        <w:t>Documents establishing Bidder's Q</w:t>
      </w:r>
      <w:r w:rsidR="002A35AC">
        <w:rPr>
          <w:rFonts w:ascii="Times New Roman" w:eastAsia="Times New Roman" w:hAnsi="Times New Roman" w:cs="Times New Roman"/>
          <w:noProof/>
          <w:lang w:val="en-US"/>
        </w:rPr>
        <w:t>ualification………………………………………..…14</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 xml:space="preserve">16.   </w:t>
      </w:r>
      <w:r w:rsidRPr="002D39EB">
        <w:rPr>
          <w:rFonts w:ascii="Times New Roman" w:eastAsia="Times New Roman" w:hAnsi="Times New Roman" w:cs="Times New Roman"/>
          <w:noProof/>
          <w:lang w:val="en-US"/>
        </w:rPr>
        <w:tab/>
        <w:t>Documents establishing Goods Conformity to Bidding Documents……</w:t>
      </w:r>
      <w:r w:rsidR="002A35AC">
        <w:rPr>
          <w:rFonts w:ascii="Times New Roman" w:eastAsia="Times New Roman" w:hAnsi="Times New Roman" w:cs="Times New Roman"/>
          <w:noProof/>
          <w:lang w:val="en-US"/>
        </w:rPr>
        <w:t>…………..……15</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17.</w:t>
      </w:r>
      <w:r w:rsidRPr="002D39EB">
        <w:rPr>
          <w:rFonts w:ascii="Times New Roman" w:eastAsia="Times New Roman" w:hAnsi="Times New Roman" w:cs="Times New Roman"/>
          <w:noProof/>
          <w:lang w:val="en-US"/>
        </w:rPr>
        <w:tab/>
        <w:t xml:space="preserve">Earnest Money Deposit </w:t>
      </w:r>
      <w:r w:rsidR="002A35AC">
        <w:rPr>
          <w:rFonts w:ascii="Times New Roman" w:eastAsia="Times New Roman" w:hAnsi="Times New Roman" w:cs="Times New Roman"/>
          <w:noProof/>
          <w:lang w:val="en-US"/>
        </w:rPr>
        <w:t>(EMD)………………………………………………………..….15</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18.  </w:t>
      </w:r>
      <w:r w:rsidRPr="002D39EB">
        <w:rPr>
          <w:rFonts w:ascii="Times New Roman" w:eastAsia="Times New Roman" w:hAnsi="Times New Roman" w:cs="Times New Roman"/>
          <w:lang w:val="en-US"/>
        </w:rPr>
        <w:tab/>
        <w:t>Period of Validity of Bids</w:t>
      </w:r>
      <w:r w:rsidR="002A35AC">
        <w:rPr>
          <w:rFonts w:ascii="Times New Roman" w:eastAsia="Times New Roman" w:hAnsi="Times New Roman" w:cs="Times New Roman"/>
          <w:lang w:val="en-US"/>
        </w:rPr>
        <w:t>………………………………………..………………..….…..16</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19.</w:t>
      </w:r>
      <w:r w:rsidRPr="002D39EB">
        <w:rPr>
          <w:rFonts w:ascii="Times New Roman" w:eastAsia="Times New Roman" w:hAnsi="Times New Roman" w:cs="Times New Roman"/>
          <w:noProof/>
          <w:lang w:val="en-US"/>
        </w:rPr>
        <w:tab/>
        <w:t>Preperation of Bid………</w:t>
      </w:r>
      <w:r w:rsidR="002A35AC">
        <w:rPr>
          <w:rFonts w:ascii="Times New Roman" w:eastAsia="Times New Roman" w:hAnsi="Times New Roman" w:cs="Times New Roman"/>
          <w:noProof/>
          <w:lang w:val="en-US"/>
        </w:rPr>
        <w:t>….…………………………………………………………......16</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  </w:t>
      </w:r>
      <w:r w:rsidRPr="002D39EB">
        <w:rPr>
          <w:rFonts w:ascii="Times New Roman" w:eastAsia="Times New Roman" w:hAnsi="Times New Roman" w:cs="Times New Roman"/>
          <w:b/>
          <w:lang w:val="en-US"/>
        </w:rPr>
        <w:t>Submission of Bids</w:t>
      </w:r>
      <w:r w:rsidR="002A35AC">
        <w:rPr>
          <w:rFonts w:ascii="Times New Roman" w:eastAsia="Times New Roman" w:hAnsi="Times New Roman" w:cs="Times New Roman"/>
          <w:b/>
          <w:lang w:val="en-US"/>
        </w:rPr>
        <w:t>…………………………………………………………………..………17</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20.</w:t>
      </w:r>
      <w:r w:rsidRPr="002D39EB">
        <w:rPr>
          <w:rFonts w:ascii="Times New Roman" w:eastAsia="Times New Roman" w:hAnsi="Times New Roman" w:cs="Times New Roman"/>
          <w:noProof/>
          <w:lang w:val="en-US"/>
        </w:rPr>
        <w:tab/>
        <w:t>Method of Bids Submission………………………………………………………………1</w:t>
      </w:r>
      <w:r w:rsidR="002A35AC">
        <w:rPr>
          <w:rFonts w:ascii="Times New Roman" w:eastAsia="Times New Roman" w:hAnsi="Times New Roman" w:cs="Times New Roman"/>
          <w:noProof/>
          <w:lang w:val="en-US"/>
        </w:rPr>
        <w:t>7</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 xml:space="preserve"> 21.</w:t>
      </w:r>
      <w:r w:rsidRPr="002D39EB">
        <w:rPr>
          <w:rFonts w:ascii="Times New Roman" w:eastAsia="Times New Roman" w:hAnsi="Times New Roman" w:cs="Times New Roman"/>
          <w:noProof/>
          <w:lang w:val="en-US"/>
        </w:rPr>
        <w:tab/>
        <w:t>Deadline for Submission of</w:t>
      </w:r>
      <w:r w:rsidR="002A35AC">
        <w:rPr>
          <w:rFonts w:ascii="Times New Roman" w:eastAsia="Times New Roman" w:hAnsi="Times New Roman" w:cs="Times New Roman"/>
          <w:noProof/>
          <w:lang w:val="en-US"/>
        </w:rPr>
        <w:t xml:space="preserve"> Bids…………………………………………………  ……..18</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22.</w:t>
      </w:r>
      <w:r w:rsidRPr="002D39EB">
        <w:rPr>
          <w:rFonts w:ascii="Times New Roman" w:eastAsia="Times New Roman" w:hAnsi="Times New Roman" w:cs="Times New Roman"/>
          <w:noProof/>
          <w:lang w:val="en-US"/>
        </w:rPr>
        <w:tab/>
        <w:t>Late Bids……………</w:t>
      </w:r>
      <w:r w:rsidR="002A35AC">
        <w:rPr>
          <w:rFonts w:ascii="Times New Roman" w:eastAsia="Times New Roman" w:hAnsi="Times New Roman" w:cs="Times New Roman"/>
          <w:noProof/>
          <w:lang w:val="en-US"/>
        </w:rPr>
        <w:t>……………………………………………………………….. …..18</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23.</w:t>
      </w:r>
      <w:r w:rsidRPr="002D39EB">
        <w:rPr>
          <w:rFonts w:ascii="Times New Roman" w:eastAsia="Times New Roman" w:hAnsi="Times New Roman" w:cs="Times New Roman"/>
          <w:noProof/>
          <w:lang w:val="en-US"/>
        </w:rPr>
        <w:tab/>
        <w:t xml:space="preserve">Modification and Withdrawal of </w:t>
      </w:r>
      <w:r w:rsidR="002A35AC">
        <w:rPr>
          <w:rFonts w:ascii="Times New Roman" w:eastAsia="Times New Roman" w:hAnsi="Times New Roman" w:cs="Times New Roman"/>
          <w:noProof/>
          <w:lang w:val="en-US"/>
        </w:rPr>
        <w:t>Bids………………………………………………... ....18</w:t>
      </w:r>
    </w:p>
    <w:p w:rsidR="00F54739" w:rsidRPr="002D39EB" w:rsidRDefault="00F54739" w:rsidP="00F54739">
      <w:pPr>
        <w:spacing w:after="0" w:line="240" w:lineRule="auto"/>
        <w:rPr>
          <w:rFonts w:ascii="Times New Roman" w:eastAsia="Times New Roman" w:hAnsi="Times New Roman" w:cs="Times New Roman"/>
          <w:b/>
          <w:lang w:val="en-US"/>
        </w:rPr>
      </w:pPr>
      <w:r w:rsidRPr="002D39EB">
        <w:rPr>
          <w:rFonts w:ascii="Times New Roman" w:eastAsia="Times New Roman" w:hAnsi="Times New Roman" w:cs="Times New Roman"/>
          <w:lang w:val="en-US"/>
        </w:rPr>
        <w:t>E</w:t>
      </w:r>
      <w:r w:rsidRPr="002D39EB">
        <w:rPr>
          <w:rFonts w:ascii="Times New Roman" w:eastAsia="Times New Roman" w:hAnsi="Times New Roman" w:cs="Times New Roman"/>
          <w:b/>
          <w:lang w:val="en-US"/>
        </w:rPr>
        <w:t>.  Bid Opening and Evalua</w:t>
      </w:r>
      <w:r w:rsidR="002A35AC">
        <w:rPr>
          <w:rFonts w:ascii="Times New Roman" w:eastAsia="Times New Roman" w:hAnsi="Times New Roman" w:cs="Times New Roman"/>
          <w:b/>
          <w:lang w:val="en-US"/>
        </w:rPr>
        <w:t>tion ……………………………………………………………….19</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24.</w:t>
      </w:r>
      <w:r w:rsidRPr="002D39EB">
        <w:rPr>
          <w:rFonts w:ascii="Times New Roman" w:eastAsia="Times New Roman" w:hAnsi="Times New Roman" w:cs="Times New Roman"/>
          <w:noProof/>
          <w:lang w:val="en-US"/>
        </w:rPr>
        <w:tab/>
        <w:t>Opening of Bids by Purchaser……….……………………………………………………1</w:t>
      </w:r>
      <w:r w:rsidR="002A35AC">
        <w:rPr>
          <w:rFonts w:ascii="Times New Roman" w:eastAsia="Times New Roman" w:hAnsi="Times New Roman" w:cs="Times New Roman"/>
          <w:noProof/>
          <w:lang w:val="en-US"/>
        </w:rPr>
        <w:t>9</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25.</w:t>
      </w:r>
      <w:r w:rsidRPr="002D39EB">
        <w:rPr>
          <w:rFonts w:ascii="Times New Roman" w:eastAsia="Times New Roman" w:hAnsi="Times New Roman" w:cs="Times New Roman"/>
          <w:noProof/>
          <w:lang w:val="en-US"/>
        </w:rPr>
        <w:tab/>
        <w:t>Clarification of Bids</w:t>
      </w:r>
      <w:r w:rsidR="002A35AC">
        <w:rPr>
          <w:rFonts w:ascii="Times New Roman" w:eastAsia="Times New Roman" w:hAnsi="Times New Roman" w:cs="Times New Roman"/>
          <w:noProof/>
          <w:lang w:val="en-US"/>
        </w:rPr>
        <w:t>………………………………………………………………..……..19</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26.</w:t>
      </w:r>
      <w:r w:rsidRPr="002D39EB">
        <w:rPr>
          <w:rFonts w:ascii="Times New Roman" w:eastAsia="Times New Roman" w:hAnsi="Times New Roman" w:cs="Times New Roman"/>
          <w:noProof/>
          <w:lang w:val="en-US"/>
        </w:rPr>
        <w:tab/>
        <w:t>Preliminary Evalua</w:t>
      </w:r>
      <w:r w:rsidR="002A35AC">
        <w:rPr>
          <w:rFonts w:ascii="Times New Roman" w:eastAsia="Times New Roman" w:hAnsi="Times New Roman" w:cs="Times New Roman"/>
          <w:noProof/>
          <w:lang w:val="en-US"/>
        </w:rPr>
        <w:t>tion……………………………………………………………………19</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27.</w:t>
      </w:r>
      <w:r w:rsidRPr="002D39EB">
        <w:rPr>
          <w:rFonts w:ascii="Times New Roman" w:eastAsia="Times New Roman" w:hAnsi="Times New Roman" w:cs="Times New Roman"/>
          <w:noProof/>
          <w:lang w:val="en-US"/>
        </w:rPr>
        <w:tab/>
        <w:t>Evaluation and Comparision of Substantially Respo</w:t>
      </w:r>
      <w:r w:rsidR="002A35AC">
        <w:rPr>
          <w:rFonts w:ascii="Times New Roman" w:eastAsia="Times New Roman" w:hAnsi="Times New Roman" w:cs="Times New Roman"/>
          <w:noProof/>
          <w:lang w:val="en-US"/>
        </w:rPr>
        <w:t>nsive Bids…………………............20</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28.</w:t>
      </w:r>
      <w:r w:rsidRPr="002D39EB">
        <w:rPr>
          <w:rFonts w:ascii="Times New Roman" w:eastAsia="Times New Roman" w:hAnsi="Times New Roman" w:cs="Times New Roman"/>
          <w:noProof/>
          <w:lang w:val="en-US"/>
        </w:rPr>
        <w:tab/>
        <w:t>Contacting the Purchaser………………………………………………………….……....2</w:t>
      </w:r>
      <w:r w:rsidR="002A35AC">
        <w:rPr>
          <w:rFonts w:ascii="Times New Roman" w:eastAsia="Times New Roman" w:hAnsi="Times New Roman" w:cs="Times New Roman"/>
          <w:noProof/>
          <w:lang w:val="en-US"/>
        </w:rPr>
        <w:t>1</w:t>
      </w:r>
    </w:p>
    <w:p w:rsidR="00F54739" w:rsidRPr="002D39EB" w:rsidRDefault="00F54739" w:rsidP="00F54739">
      <w:pPr>
        <w:spacing w:after="0" w:line="240" w:lineRule="auto"/>
        <w:rPr>
          <w:rFonts w:ascii="Times New Roman" w:eastAsia="Times New Roman" w:hAnsi="Times New Roman" w:cs="Times New Roman"/>
          <w:b/>
          <w:lang w:val="en-US"/>
        </w:rPr>
      </w:pPr>
      <w:r w:rsidRPr="002D39EB">
        <w:rPr>
          <w:rFonts w:ascii="Times New Roman" w:eastAsia="Times New Roman" w:hAnsi="Times New Roman" w:cs="Times New Roman"/>
          <w:lang w:val="en-US"/>
        </w:rPr>
        <w:t xml:space="preserve">F. </w:t>
      </w:r>
      <w:r w:rsidRPr="002D39EB">
        <w:rPr>
          <w:rFonts w:ascii="Times New Roman" w:eastAsia="Times New Roman" w:hAnsi="Times New Roman" w:cs="Times New Roman"/>
          <w:b/>
          <w:lang w:val="en-US"/>
        </w:rPr>
        <w:t>Award of Contract….</w:t>
      </w:r>
      <w:r w:rsidR="002A35AC">
        <w:rPr>
          <w:rFonts w:ascii="Times New Roman" w:eastAsia="Times New Roman" w:hAnsi="Times New Roman" w:cs="Times New Roman"/>
          <w:b/>
          <w:lang w:val="en-US"/>
        </w:rPr>
        <w:t>………………………………………………………………………...22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29.</w:t>
      </w:r>
      <w:r w:rsidRPr="002D39EB">
        <w:rPr>
          <w:rFonts w:ascii="Times New Roman" w:eastAsia="Times New Roman" w:hAnsi="Times New Roman" w:cs="Times New Roman"/>
          <w:noProof/>
          <w:lang w:val="en-US"/>
        </w:rPr>
        <w:tab/>
        <w:t>Post-qualification…</w:t>
      </w:r>
      <w:r w:rsidR="002A35AC">
        <w:rPr>
          <w:rFonts w:ascii="Times New Roman" w:eastAsia="Times New Roman" w:hAnsi="Times New Roman" w:cs="Times New Roman"/>
          <w:noProof/>
          <w:lang w:val="en-US"/>
        </w:rPr>
        <w:t>…………………………………………………………………. …..22</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noProof/>
          <w:lang w:val="en-US"/>
        </w:rPr>
        <w:t>30.</w:t>
      </w:r>
      <w:r w:rsidRPr="002D39EB">
        <w:rPr>
          <w:rFonts w:ascii="Times New Roman" w:eastAsia="Times New Roman" w:hAnsi="Times New Roman" w:cs="Times New Roman"/>
          <w:noProof/>
          <w:lang w:val="en-US"/>
        </w:rPr>
        <w:tab/>
        <w:t>Award Criteria…………………………………………………………………….…….</w:t>
      </w:r>
      <w:r w:rsidR="002A35AC">
        <w:rPr>
          <w:rFonts w:ascii="Times New Roman" w:eastAsia="Times New Roman" w:hAnsi="Times New Roman" w:cs="Times New Roman"/>
          <w:noProof/>
          <w:lang w:val="en-US"/>
        </w:rPr>
        <w:t>..22</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31.</w:t>
      </w:r>
      <w:r w:rsidRPr="002D39EB">
        <w:rPr>
          <w:rFonts w:ascii="Times New Roman" w:eastAsia="Times New Roman" w:hAnsi="Times New Roman" w:cs="Times New Roman"/>
          <w:lang w:val="en-US"/>
        </w:rPr>
        <w:tab/>
        <w:t>Purchaser's Right to vary Quant</w:t>
      </w:r>
      <w:r w:rsidR="002A35AC">
        <w:rPr>
          <w:rFonts w:ascii="Times New Roman" w:eastAsia="Times New Roman" w:hAnsi="Times New Roman" w:cs="Times New Roman"/>
          <w:lang w:val="en-US"/>
        </w:rPr>
        <w:t>ities…………………………………  ………….……...22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32.</w:t>
      </w:r>
      <w:r w:rsidRPr="002D39EB">
        <w:rPr>
          <w:rFonts w:ascii="Times New Roman" w:eastAsia="Times New Roman" w:hAnsi="Times New Roman" w:cs="Times New Roman"/>
          <w:noProof/>
          <w:lang w:val="en-US"/>
        </w:rPr>
        <w:tab/>
        <w:t>Purchaser’s Right to Accept Any Bid and to Re</w:t>
      </w:r>
      <w:r w:rsidR="002A35AC">
        <w:rPr>
          <w:rFonts w:ascii="Times New Roman" w:eastAsia="Times New Roman" w:hAnsi="Times New Roman" w:cs="Times New Roman"/>
          <w:noProof/>
          <w:lang w:val="en-US"/>
        </w:rPr>
        <w:t>ject Any or All Bids…………………...22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33.</w:t>
      </w:r>
      <w:r w:rsidRPr="002D39EB">
        <w:rPr>
          <w:rFonts w:ascii="Times New Roman" w:eastAsia="Times New Roman" w:hAnsi="Times New Roman" w:cs="Times New Roman"/>
          <w:noProof/>
          <w:lang w:val="en-US"/>
        </w:rPr>
        <w:tab/>
        <w:t xml:space="preserve">Issue of Notification of </w:t>
      </w:r>
      <w:r w:rsidR="002A35AC">
        <w:rPr>
          <w:rFonts w:ascii="Times New Roman" w:eastAsia="Times New Roman" w:hAnsi="Times New Roman" w:cs="Times New Roman"/>
          <w:noProof/>
          <w:lang w:val="en-US"/>
        </w:rPr>
        <w:t>Award…………………………………………………….. ……22</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34.</w:t>
      </w:r>
      <w:r w:rsidRPr="002D39EB">
        <w:rPr>
          <w:rFonts w:ascii="Times New Roman" w:eastAsia="Times New Roman" w:hAnsi="Times New Roman" w:cs="Times New Roman"/>
          <w:noProof/>
          <w:lang w:val="en-US"/>
        </w:rPr>
        <w:tab/>
        <w:t>Signing of Contract……………………………………</w:t>
      </w:r>
      <w:r w:rsidR="002A35AC">
        <w:rPr>
          <w:rFonts w:ascii="Times New Roman" w:eastAsia="Times New Roman" w:hAnsi="Times New Roman" w:cs="Times New Roman"/>
          <w:noProof/>
          <w:lang w:val="en-US"/>
        </w:rPr>
        <w:t>………………………… ………2</w:t>
      </w:r>
      <w:r w:rsidR="00965EA4">
        <w:rPr>
          <w:rFonts w:ascii="Times New Roman" w:eastAsia="Times New Roman" w:hAnsi="Times New Roman" w:cs="Times New Roman"/>
          <w:noProof/>
          <w:lang w:val="en-US"/>
        </w:rPr>
        <w:t>3</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35.</w:t>
      </w:r>
      <w:r w:rsidRPr="002D39EB">
        <w:rPr>
          <w:rFonts w:ascii="Times New Roman" w:eastAsia="Times New Roman" w:hAnsi="Times New Roman" w:cs="Times New Roman"/>
          <w:noProof/>
          <w:lang w:val="en-US"/>
        </w:rPr>
        <w:tab/>
        <w:t>Performance Security…</w:t>
      </w:r>
      <w:r w:rsidR="002A35AC">
        <w:rPr>
          <w:rFonts w:ascii="Times New Roman" w:eastAsia="Times New Roman" w:hAnsi="Times New Roman" w:cs="Times New Roman"/>
          <w:noProof/>
          <w:lang w:val="en-US"/>
        </w:rPr>
        <w:t>………………………………………………………… …..…...2</w:t>
      </w:r>
      <w:r w:rsidR="00965EA4">
        <w:rPr>
          <w:rFonts w:ascii="Times New Roman" w:eastAsia="Times New Roman" w:hAnsi="Times New Roman" w:cs="Times New Roman"/>
          <w:noProof/>
          <w:lang w:val="en-US"/>
        </w:rPr>
        <w:t>3</w:t>
      </w:r>
    </w:p>
    <w:p w:rsidR="00F54739" w:rsidRPr="002D39EB" w:rsidRDefault="00F54739" w:rsidP="00F54739">
      <w:pPr>
        <w:spacing w:after="0" w:line="240" w:lineRule="auto"/>
        <w:rPr>
          <w:rFonts w:ascii="Times New Roman" w:eastAsia="Times New Roman" w:hAnsi="Times New Roman" w:cs="Times New Roman"/>
          <w:noProof/>
          <w:lang w:val="en-US"/>
        </w:rPr>
      </w:pPr>
      <w:r w:rsidRPr="002D39EB">
        <w:rPr>
          <w:rFonts w:ascii="Times New Roman" w:eastAsia="Times New Roman" w:hAnsi="Times New Roman" w:cs="Times New Roman"/>
          <w:noProof/>
          <w:lang w:val="en-US"/>
        </w:rPr>
        <w:t>36.</w:t>
      </w:r>
      <w:r w:rsidRPr="002D39EB">
        <w:rPr>
          <w:rFonts w:ascii="Times New Roman" w:eastAsia="Times New Roman" w:hAnsi="Times New Roman" w:cs="Times New Roman"/>
          <w:noProof/>
          <w:lang w:val="en-US"/>
        </w:rPr>
        <w:tab/>
        <w:t>General Guideline for submission</w:t>
      </w:r>
      <w:r w:rsidR="00965EA4">
        <w:rPr>
          <w:rFonts w:ascii="Times New Roman" w:eastAsia="Times New Roman" w:hAnsi="Times New Roman" w:cs="Times New Roman"/>
          <w:noProof/>
          <w:lang w:val="en-US"/>
        </w:rPr>
        <w:t xml:space="preserve"> of E- Tender………………………………………….23</w:t>
      </w:r>
    </w:p>
    <w:p w:rsidR="00F54739" w:rsidRPr="002D39EB" w:rsidRDefault="006D11FF" w:rsidP="00F54739">
      <w:pPr>
        <w:widowControl w:val="0"/>
        <w:autoSpaceDE w:val="0"/>
        <w:autoSpaceDN w:val="0"/>
        <w:adjustRightInd w:val="0"/>
        <w:spacing w:after="0" w:line="357" w:lineRule="exact"/>
        <w:rPr>
          <w:rFonts w:ascii="Times New Roman" w:eastAsia="Times New Roman" w:hAnsi="Times New Roman" w:cs="Times New Roman"/>
          <w:lang w:val="en-US"/>
        </w:rPr>
      </w:pPr>
      <w:r w:rsidRPr="002D39EB">
        <w:rPr>
          <w:rFonts w:ascii="Times New Roman" w:eastAsia="Times New Roman" w:hAnsi="Times New Roman" w:cs="Times New Roman"/>
          <w:lang w:val="en-US"/>
        </w:rPr>
        <w:fldChar w:fldCharType="end"/>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pgSz w:w="11900" w:h="16840"/>
          <w:pgMar w:top="844" w:right="1020" w:bottom="717" w:left="1440" w:header="720" w:footer="720" w:gutter="0"/>
          <w:cols w:space="720" w:equalWidth="0">
            <w:col w:w="9440"/>
          </w:cols>
          <w:noEndnote/>
        </w:sect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bookmarkStart w:id="3" w:name="page9"/>
      <w:bookmarkEnd w:id="3"/>
      <w:r w:rsidRPr="002D39EB">
        <w:rPr>
          <w:rFonts w:ascii="Times New Roman" w:eastAsia="Times New Roman" w:hAnsi="Times New Roman" w:cs="Times New Roman"/>
          <w:b/>
          <w:bCs/>
          <w:lang w:val="en-US"/>
        </w:rPr>
        <w:lastRenderedPageBreak/>
        <w:t>INSTRUCTIONS TO BIDDERS</w:t>
      </w:r>
    </w:p>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p>
    <w:p w:rsidR="00F54739" w:rsidRPr="002D39EB" w:rsidRDefault="00F54739" w:rsidP="00F54739">
      <w:pPr>
        <w:widowControl w:val="0"/>
        <w:tabs>
          <w:tab w:val="left" w:pos="70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b/>
          <w:bCs/>
          <w:lang w:val="en-US"/>
        </w:rPr>
        <w:t>A</w:t>
      </w:r>
      <w:r w:rsidRPr="002D39EB">
        <w:rPr>
          <w:rFonts w:ascii="Times New Roman" w:eastAsia="Times New Roman" w:hAnsi="Times New Roman" w:cs="Times New Roman"/>
          <w:lang w:val="en-US"/>
        </w:rPr>
        <w:tab/>
      </w:r>
      <w:r w:rsidRPr="002D39EB">
        <w:rPr>
          <w:rFonts w:ascii="Times New Roman" w:eastAsia="Times New Roman" w:hAnsi="Times New Roman" w:cs="Times New Roman"/>
          <w:b/>
          <w:bCs/>
          <w:lang w:val="en-US"/>
        </w:rPr>
        <w:t>INTRODUCTION</w:t>
      </w:r>
    </w:p>
    <w:p w:rsidR="00F54739" w:rsidRPr="002D39EB" w:rsidRDefault="00E72FD2" w:rsidP="00F54739">
      <w:pPr>
        <w:widowControl w:val="0"/>
        <w:autoSpaceDE w:val="0"/>
        <w:autoSpaceDN w:val="0"/>
        <w:adjustRightInd w:val="0"/>
        <w:spacing w:after="0" w:line="309"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-173990</wp:posOffset>
                </wp:positionV>
                <wp:extent cx="1676400" cy="17589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5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2A0C3" id="Rectangle 20" o:spid="_x0000_s1026" style="position:absolute;margin-left:0;margin-top:-13.7pt;width:132pt;height: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mc:Fallback>
        </mc:AlternateContent>
      </w: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60288" behindDoc="1" locked="0" layoutInCell="0" allowOverlap="1">
                <wp:simplePos x="0" y="0"/>
                <wp:positionH relativeFrom="column">
                  <wp:posOffset>-17780</wp:posOffset>
                </wp:positionH>
                <wp:positionV relativeFrom="paragraph">
                  <wp:posOffset>30479</wp:posOffset>
                </wp:positionV>
                <wp:extent cx="6052820" cy="0"/>
                <wp:effectExtent l="0" t="0" r="24130" b="190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3A9C" id="Straight Connector 1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mc:Fallback>
        </mc:AlternateContent>
      </w:r>
    </w:p>
    <w:p w:rsidR="00F54739" w:rsidRPr="002D39EB" w:rsidRDefault="00F54739" w:rsidP="00F54739">
      <w:pPr>
        <w:widowControl w:val="0"/>
        <w:numPr>
          <w:ilvl w:val="0"/>
          <w:numId w:val="6"/>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SCOPE OF BID </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620" w:hanging="7"/>
        <w:jc w:val="both"/>
        <w:rPr>
          <w:rFonts w:ascii="Times New Roman" w:eastAsia="Times New Roman" w:hAnsi="Times New Roman" w:cs="Times New Roman"/>
          <w:lang w:val="en-US"/>
        </w:rPr>
      </w:pPr>
      <w:r w:rsidRPr="002D39EB">
        <w:rPr>
          <w:rFonts w:ascii="Times New Roman" w:eastAsia="Times New Roman" w:hAnsi="Times New Roman" w:cs="Times New Roman"/>
          <w:i/>
          <w:iCs/>
          <w:lang w:val="en-US"/>
        </w:rPr>
        <w:t xml:space="preserve">Bihar Medical Services and Infrastructure Corporation Limited [name of purchaser] </w:t>
      </w:r>
      <w:r w:rsidRPr="002D39EB">
        <w:rPr>
          <w:rFonts w:ascii="Times New Roman" w:eastAsia="Times New Roman" w:hAnsi="Times New Roman" w:cs="Times New Roman"/>
          <w:lang w:val="en-US"/>
        </w:rPr>
        <w:t>on behalf ofGovernment of Bihar (hereinafter referred to as ‘Purchaser’), invites bids for the supply/testing/installation /commissioning of item /goods as specified in the Schedule of Requirements.</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0"/>
          <w:numId w:val="7"/>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FRAUD AND CORRUPTION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numPr>
          <w:ilvl w:val="0"/>
          <w:numId w:val="8"/>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numPr>
          <w:ilvl w:val="1"/>
          <w:numId w:val="8"/>
        </w:numPr>
        <w:tabs>
          <w:tab w:val="num" w:pos="920"/>
        </w:tabs>
        <w:overflowPunct w:val="0"/>
        <w:autoSpaceDE w:val="0"/>
        <w:autoSpaceDN w:val="0"/>
        <w:adjustRightInd w:val="0"/>
        <w:spacing w:after="0" w:line="239" w:lineRule="auto"/>
        <w:ind w:left="920" w:hanging="29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defines, for the purposes of this provision, the terms set forth below as follows: </w: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F54739">
      <w:pPr>
        <w:widowControl w:val="0"/>
        <w:numPr>
          <w:ilvl w:val="2"/>
          <w:numId w:val="8"/>
        </w:numPr>
        <w:tabs>
          <w:tab w:val="num" w:pos="1418"/>
        </w:tabs>
        <w:overflowPunct w:val="0"/>
        <w:autoSpaceDE w:val="0"/>
        <w:autoSpaceDN w:val="0"/>
        <w:adjustRightInd w:val="0"/>
        <w:spacing w:after="0" w:line="237" w:lineRule="auto"/>
        <w:ind w:left="1560" w:hanging="567"/>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2D39EB" w:rsidRDefault="00F54739" w:rsidP="00F54739">
      <w:pPr>
        <w:widowControl w:val="0"/>
        <w:autoSpaceDE w:val="0"/>
        <w:autoSpaceDN w:val="0"/>
        <w:adjustRightInd w:val="0"/>
        <w:spacing w:after="0" w:line="8" w:lineRule="exact"/>
        <w:rPr>
          <w:rFonts w:ascii="Times New Roman" w:eastAsia="Times New Roman" w:hAnsi="Times New Roman" w:cs="Times New Roman"/>
          <w:lang w:val="en-US"/>
        </w:rPr>
      </w:pPr>
    </w:p>
    <w:p w:rsidR="00F54739" w:rsidRPr="002D39EB" w:rsidRDefault="00F54739" w:rsidP="00F54739">
      <w:pPr>
        <w:widowControl w:val="0"/>
        <w:numPr>
          <w:ilvl w:val="3"/>
          <w:numId w:val="8"/>
        </w:numPr>
        <w:tabs>
          <w:tab w:val="num" w:pos="1560"/>
        </w:tabs>
        <w:overflowPunct w:val="0"/>
        <w:autoSpaceDE w:val="0"/>
        <w:autoSpaceDN w:val="0"/>
        <w:adjustRightInd w:val="0"/>
        <w:spacing w:after="0" w:line="238" w:lineRule="auto"/>
        <w:ind w:left="1560" w:hanging="847"/>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2D39EB" w:rsidRDefault="00F54739" w:rsidP="00F54739">
      <w:pPr>
        <w:widowControl w:val="0"/>
        <w:autoSpaceDE w:val="0"/>
        <w:autoSpaceDN w:val="0"/>
        <w:adjustRightInd w:val="0"/>
        <w:spacing w:after="0" w:line="10" w:lineRule="exact"/>
        <w:rPr>
          <w:rFonts w:ascii="Times New Roman" w:eastAsia="Times New Roman" w:hAnsi="Times New Roman" w:cs="Times New Roman"/>
          <w:lang w:val="en-US"/>
        </w:rPr>
      </w:pPr>
    </w:p>
    <w:p w:rsidR="00F54739" w:rsidRPr="002D39EB" w:rsidRDefault="00F54739" w:rsidP="00F54739">
      <w:pPr>
        <w:widowControl w:val="0"/>
        <w:numPr>
          <w:ilvl w:val="1"/>
          <w:numId w:val="8"/>
        </w:numPr>
        <w:tabs>
          <w:tab w:val="num" w:pos="941"/>
        </w:tabs>
        <w:overflowPunct w:val="0"/>
        <w:autoSpaceDE w:val="0"/>
        <w:autoSpaceDN w:val="0"/>
        <w:adjustRightInd w:val="0"/>
        <w:spacing w:after="0" w:line="238" w:lineRule="auto"/>
        <w:ind w:left="900" w:hanging="27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Pr="002D39EB" w:rsidRDefault="00F54739" w:rsidP="00F54739">
      <w:pPr>
        <w:widowControl w:val="0"/>
        <w:numPr>
          <w:ilvl w:val="0"/>
          <w:numId w:val="8"/>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Furthermore, bidders shall be aware of the provis</w:t>
      </w:r>
      <w:r w:rsidR="00414B05">
        <w:rPr>
          <w:rFonts w:ascii="Times New Roman" w:eastAsia="Times New Roman" w:hAnsi="Times New Roman" w:cs="Times New Roman"/>
          <w:lang w:val="en-US"/>
        </w:rPr>
        <w:t>ion stated in Sub-Clauses 19.4</w:t>
      </w:r>
      <w:r w:rsidRPr="002D39EB">
        <w:rPr>
          <w:rFonts w:ascii="Times New Roman" w:eastAsia="Times New Roman" w:hAnsi="Times New Roman" w:cs="Times New Roman"/>
          <w:lang w:val="en-US"/>
        </w:rPr>
        <w:t xml:space="preserve"> and 2</w:t>
      </w:r>
      <w:r w:rsidR="00414B05">
        <w:rPr>
          <w:rFonts w:ascii="Times New Roman" w:eastAsia="Times New Roman" w:hAnsi="Times New Roman" w:cs="Times New Roman"/>
          <w:lang w:val="en-US"/>
        </w:rPr>
        <w:t>2</w:t>
      </w:r>
      <w:r w:rsidR="00D60F2F">
        <w:rPr>
          <w:rFonts w:ascii="Times New Roman" w:eastAsia="Times New Roman" w:hAnsi="Times New Roman" w:cs="Times New Roman"/>
          <w:lang w:val="en-US"/>
        </w:rPr>
        <w:t>.1.</w:t>
      </w:r>
      <w:r w:rsidRPr="002D39EB">
        <w:rPr>
          <w:rFonts w:ascii="Times New Roman" w:eastAsia="Times New Roman" w:hAnsi="Times New Roman" w:cs="Times New Roman"/>
          <w:lang w:val="en-US"/>
        </w:rPr>
        <w:t xml:space="preserve">d. of the General Conditions of Contract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tabs>
          <w:tab w:val="left" w:pos="700"/>
        </w:tabs>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b/>
          <w:bCs/>
          <w:lang w:val="en-US"/>
        </w:rPr>
        <w:t>3</w:t>
      </w:r>
      <w:r w:rsidRPr="002D39EB">
        <w:rPr>
          <w:rFonts w:ascii="Times New Roman" w:eastAsia="Times New Roman" w:hAnsi="Times New Roman" w:cs="Times New Roman"/>
          <w:lang w:val="en-US"/>
        </w:rPr>
        <w:tab/>
      </w:r>
      <w:r w:rsidRPr="002D39EB">
        <w:rPr>
          <w:rFonts w:ascii="Times New Roman" w:eastAsia="Times New Roman" w:hAnsi="Times New Roman" w:cs="Times New Roman"/>
          <w:b/>
          <w:bCs/>
          <w:lang w:val="en-US"/>
        </w:rPr>
        <w:t>ELIGIBLE BIDDERS</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F54739">
      <w:pPr>
        <w:widowControl w:val="0"/>
        <w:numPr>
          <w:ilvl w:val="0"/>
          <w:numId w:val="9"/>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0"/>
          <w:numId w:val="9"/>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 firm declared ineligible by the Purchaser in accordance with ITB Sub-Claus</w:t>
      </w:r>
      <w:r w:rsidR="006F5870">
        <w:rPr>
          <w:rFonts w:ascii="Times New Roman" w:eastAsia="Times New Roman" w:hAnsi="Times New Roman" w:cs="Times New Roman"/>
          <w:lang w:val="en-US"/>
        </w:rPr>
        <w:t>e 2.1 (b) and GCC Sub-Clause 19</w:t>
      </w:r>
      <w:r w:rsidRPr="002D39EB">
        <w:rPr>
          <w:rFonts w:ascii="Times New Roman" w:eastAsia="Times New Roman" w:hAnsi="Times New Roman" w:cs="Times New Roman"/>
          <w:lang w:val="en-US"/>
        </w:rPr>
        <w:t xml:space="preserve">.4 shall be ineligible to bid for a contract during the period of time determined by the Purchaser.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sectPr w:rsidR="00F54739" w:rsidRPr="002D39EB">
          <w:pgSz w:w="11900" w:h="16840"/>
          <w:pgMar w:top="1050" w:right="980" w:bottom="717" w:left="1440" w:header="720" w:footer="720" w:gutter="0"/>
          <w:cols w:space="720" w:equalWidth="0">
            <w:col w:w="9480"/>
          </w:cols>
          <w:noEndnote/>
        </w:sectPr>
      </w:pPr>
      <w:r w:rsidRPr="002D39EB">
        <w:rPr>
          <w:rFonts w:ascii="Times New Roman" w:eastAsia="Times New Roman" w:hAnsi="Times New Roman" w:cs="Times New Roman"/>
          <w:lang w:val="en-US"/>
        </w:rPr>
        <w:t xml:space="preserve">Pursuant to ITB Sub-Clause 11, the Bidder shall furnish, as part of its bid, documents establishing, to the Purchaser’s satisfaction, the Bidder’s eligibility to bid. </w:t>
      </w:r>
    </w:p>
    <w:p w:rsidR="00F54739" w:rsidRPr="002D39EB" w:rsidRDefault="00F54739" w:rsidP="00F54739">
      <w:pPr>
        <w:widowControl w:val="0"/>
        <w:numPr>
          <w:ilvl w:val="0"/>
          <w:numId w:val="10"/>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bookmarkStart w:id="4" w:name="page10"/>
      <w:bookmarkEnd w:id="4"/>
      <w:r w:rsidRPr="002D39EB">
        <w:rPr>
          <w:rFonts w:ascii="Times New Roman" w:eastAsia="Times New Roman" w:hAnsi="Times New Roman" w:cs="Times New Roman"/>
          <w:b/>
          <w:bCs/>
          <w:lang w:val="en-US"/>
        </w:rPr>
        <w:lastRenderedPageBreak/>
        <w:t xml:space="preserve">ONE BID PER BIDDER </w:t>
      </w:r>
    </w:p>
    <w:p w:rsidR="00F54739" w:rsidRPr="002D39EB" w:rsidRDefault="00F54739" w:rsidP="00F54739">
      <w:pPr>
        <w:widowControl w:val="0"/>
        <w:autoSpaceDE w:val="0"/>
        <w:autoSpaceDN w:val="0"/>
        <w:adjustRightInd w:val="0"/>
        <w:spacing w:after="0" w:line="122"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7" w:lineRule="auto"/>
        <w:ind w:left="720" w:right="120"/>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2D39EB" w:rsidRDefault="00F54739" w:rsidP="00F54739">
      <w:pPr>
        <w:widowControl w:val="0"/>
        <w:autoSpaceDE w:val="0"/>
        <w:autoSpaceDN w:val="0"/>
        <w:adjustRightInd w:val="0"/>
        <w:spacing w:after="0" w:line="5" w:lineRule="exact"/>
        <w:rPr>
          <w:rFonts w:ascii="Times New Roman" w:eastAsia="Times New Roman" w:hAnsi="Times New Roman" w:cs="Times New Roman"/>
          <w:b/>
          <w:bCs/>
          <w:lang w:val="en-US"/>
        </w:rPr>
      </w:pPr>
    </w:p>
    <w:p w:rsidR="00F54739" w:rsidRPr="002D39EB" w:rsidRDefault="00F54739" w:rsidP="00F54739">
      <w:pPr>
        <w:widowControl w:val="0"/>
        <w:numPr>
          <w:ilvl w:val="0"/>
          <w:numId w:val="10"/>
        </w:numPr>
        <w:tabs>
          <w:tab w:val="num" w:pos="660"/>
        </w:tabs>
        <w:overflowPunct w:val="0"/>
        <w:autoSpaceDE w:val="0"/>
        <w:autoSpaceDN w:val="0"/>
        <w:adjustRightInd w:val="0"/>
        <w:spacing w:after="0" w:line="240" w:lineRule="auto"/>
        <w:ind w:left="660" w:hanging="66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COST OF BIDDING </w:t>
      </w:r>
    </w:p>
    <w:p w:rsidR="00F54739" w:rsidRPr="002D39EB" w:rsidRDefault="00F54739" w:rsidP="00F54739">
      <w:pPr>
        <w:widowControl w:val="0"/>
        <w:autoSpaceDE w:val="0"/>
        <w:autoSpaceDN w:val="0"/>
        <w:adjustRightInd w:val="0"/>
        <w:spacing w:after="0" w:line="5"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6"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2D39EB" w:rsidRDefault="00F54739" w:rsidP="00F54739">
      <w:pPr>
        <w:widowControl w:val="0"/>
        <w:autoSpaceDE w:val="0"/>
        <w:autoSpaceDN w:val="0"/>
        <w:adjustRightInd w:val="0"/>
        <w:spacing w:after="0" w:line="4" w:lineRule="exact"/>
        <w:rPr>
          <w:rFonts w:ascii="Times New Roman" w:eastAsia="Times New Roman" w:hAnsi="Times New Roman" w:cs="Times New Roman"/>
          <w:lang w:val="en-US"/>
        </w:rPr>
      </w:pPr>
    </w:p>
    <w:p w:rsidR="00F54739" w:rsidRPr="002D39EB" w:rsidRDefault="00F54739" w:rsidP="00F54739">
      <w:pPr>
        <w:widowControl w:val="0"/>
        <w:numPr>
          <w:ilvl w:val="1"/>
          <w:numId w:val="11"/>
        </w:numPr>
        <w:tabs>
          <w:tab w:val="num" w:pos="720"/>
        </w:tabs>
        <w:overflowPunct w:val="0"/>
        <w:autoSpaceDE w:val="0"/>
        <w:autoSpaceDN w:val="0"/>
        <w:adjustRightInd w:val="0"/>
        <w:spacing w:after="0" w:line="240" w:lineRule="auto"/>
        <w:ind w:left="72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ALTERNATIVE TENDER </w:t>
      </w:r>
    </w:p>
    <w:p w:rsidR="00F54739" w:rsidRPr="002D39EB" w:rsidRDefault="00F54739" w:rsidP="00F54739">
      <w:pPr>
        <w:widowControl w:val="0"/>
        <w:overflowPunct w:val="0"/>
        <w:autoSpaceDE w:val="0"/>
        <w:autoSpaceDN w:val="0"/>
        <w:adjustRightInd w:val="0"/>
        <w:spacing w:after="0" w:line="239"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Alternative Tenders are not permitted. </w:t>
      </w: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ind w:left="720" w:right="540" w:firstLine="55"/>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However the Tenderers can quote alternate models meeting the tender specifications of same manufacturer with single EMD.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Only one tenderer is permitted to quote for the same manufacturer irrespective of models </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12" w:lineRule="exact"/>
        <w:rPr>
          <w:rFonts w:ascii="Times New Roman" w:eastAsia="Times New Roman" w:hAnsi="Times New Roman" w:cs="Times New Roman"/>
          <w:lang w:val="en-US"/>
        </w:rPr>
      </w:pPr>
    </w:p>
    <w:p w:rsidR="00F54739" w:rsidRPr="002D39EB" w:rsidRDefault="00F54739" w:rsidP="00F54739">
      <w:pPr>
        <w:widowControl w:val="0"/>
        <w:numPr>
          <w:ilvl w:val="0"/>
          <w:numId w:val="12"/>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THE BIDDING DOCUMENTS </w:t>
      </w:r>
    </w:p>
    <w:p w:rsidR="00F54739" w:rsidRPr="002D39EB" w:rsidRDefault="00E72FD2" w:rsidP="00F54739">
      <w:pPr>
        <w:widowControl w:val="0"/>
        <w:autoSpaceDE w:val="0"/>
        <w:autoSpaceDN w:val="0"/>
        <w:adjustRightInd w:val="0"/>
        <w:spacing w:after="0" w:line="287"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-159385</wp:posOffset>
                </wp:positionV>
                <wp:extent cx="2342515" cy="160655"/>
                <wp:effectExtent l="0" t="0" r="635"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922B7" id="Rectangle 18" o:spid="_x0000_s1026" style="position:absolute;margin-left:0;margin-top:-12.55pt;width:184.45pt;height:1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mc:Fallback>
        </mc:AlternateContent>
      </w: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62336" behindDoc="1" locked="0" layoutInCell="0" allowOverlap="1">
                <wp:simplePos x="0" y="0"/>
                <wp:positionH relativeFrom="column">
                  <wp:posOffset>-17780</wp:posOffset>
                </wp:positionH>
                <wp:positionV relativeFrom="paragraph">
                  <wp:posOffset>17779</wp:posOffset>
                </wp:positionV>
                <wp:extent cx="6052820" cy="0"/>
                <wp:effectExtent l="0" t="0" r="2413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63EC6" id="Straight Connector 1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mc:Fallback>
        </mc:AlternateContent>
      </w:r>
    </w:p>
    <w:p w:rsidR="00F54739" w:rsidRPr="002D39EB" w:rsidRDefault="00F54739" w:rsidP="00F54739">
      <w:pPr>
        <w:widowControl w:val="0"/>
        <w:numPr>
          <w:ilvl w:val="0"/>
          <w:numId w:val="13"/>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CONTENTS OF BIDDING DOCUMENTS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numPr>
          <w:ilvl w:val="0"/>
          <w:numId w:val="14"/>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40"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Section I Instructions to Bidders (ITB) </w:t>
      </w:r>
    </w:p>
    <w:p w:rsidR="00F54739" w:rsidRPr="002D39EB" w:rsidRDefault="00F54739" w:rsidP="00F54739">
      <w:pPr>
        <w:widowControl w:val="0"/>
        <w:overflowPunct w:val="0"/>
        <w:autoSpaceDE w:val="0"/>
        <w:autoSpaceDN w:val="0"/>
        <w:adjustRightInd w:val="0"/>
        <w:spacing w:after="0" w:line="240"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Section II General Conditions of Contract (GCC)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tabs>
          <w:tab w:val="num" w:pos="2140"/>
        </w:tabs>
        <w:autoSpaceDE w:val="0"/>
        <w:autoSpaceDN w:val="0"/>
        <w:adjustRightInd w:val="0"/>
        <w:spacing w:after="0" w:line="239"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Section III</w:t>
      </w:r>
      <w:r w:rsidRPr="002D39EB">
        <w:rPr>
          <w:rFonts w:ascii="Times New Roman" w:eastAsia="Times New Roman" w:hAnsi="Times New Roman" w:cs="Times New Roman"/>
          <w:lang w:val="en-US"/>
        </w:rPr>
        <w:tab/>
        <w:t>Special Conditions of Contract (SCC)</w:t>
      </w:r>
    </w:p>
    <w:p w:rsidR="00F54739" w:rsidRPr="002D39EB" w:rsidRDefault="00F54739" w:rsidP="00F54739">
      <w:pPr>
        <w:widowControl w:val="0"/>
        <w:tabs>
          <w:tab w:val="left" w:pos="2140"/>
        </w:tabs>
        <w:autoSpaceDE w:val="0"/>
        <w:autoSpaceDN w:val="0"/>
        <w:adjustRightInd w:val="0"/>
        <w:spacing w:after="0" w:line="239"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Section IV</w:t>
      </w:r>
      <w:r w:rsidRPr="002D39EB">
        <w:rPr>
          <w:rFonts w:ascii="Times New Roman" w:eastAsia="Times New Roman" w:hAnsi="Times New Roman" w:cs="Times New Roman"/>
          <w:lang w:val="en-US"/>
        </w:rPr>
        <w:tab/>
        <w:t>Schedule of Requirements (SOR)</w:t>
      </w:r>
    </w:p>
    <w:p w:rsidR="00F54739" w:rsidRPr="002D39EB" w:rsidRDefault="00F54739" w:rsidP="00F54739">
      <w:pPr>
        <w:widowControl w:val="0"/>
        <w:tabs>
          <w:tab w:val="left" w:pos="2140"/>
        </w:tabs>
        <w:autoSpaceDE w:val="0"/>
        <w:autoSpaceDN w:val="0"/>
        <w:adjustRightInd w:val="0"/>
        <w:spacing w:after="0" w:line="239"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Section V</w:t>
      </w:r>
      <w:r w:rsidRPr="002D39EB">
        <w:rPr>
          <w:rFonts w:ascii="Times New Roman" w:eastAsia="Times New Roman" w:hAnsi="Times New Roman" w:cs="Times New Roman"/>
          <w:lang w:val="en-US"/>
        </w:rPr>
        <w:tab/>
        <w:t>Technical Specifications</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F54739">
      <w:pPr>
        <w:widowControl w:val="0"/>
        <w:tabs>
          <w:tab w:val="left" w:pos="2140"/>
        </w:tabs>
        <w:autoSpaceDE w:val="0"/>
        <w:autoSpaceDN w:val="0"/>
        <w:adjustRightInd w:val="0"/>
        <w:spacing w:after="0" w:line="240"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Section VI</w:t>
      </w:r>
      <w:r w:rsidRPr="002D39EB">
        <w:rPr>
          <w:rFonts w:ascii="Times New Roman" w:eastAsia="Times New Roman" w:hAnsi="Times New Roman" w:cs="Times New Roman"/>
          <w:lang w:val="en-US"/>
        </w:rPr>
        <w:tab/>
        <w:t>Sample Forms</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numPr>
          <w:ilvl w:val="0"/>
          <w:numId w:val="15"/>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numPr>
          <w:ilvl w:val="0"/>
          <w:numId w:val="15"/>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0"/>
          <w:numId w:val="16"/>
        </w:numPr>
        <w:tabs>
          <w:tab w:val="num" w:pos="440"/>
        </w:tabs>
        <w:overflowPunct w:val="0"/>
        <w:autoSpaceDE w:val="0"/>
        <w:autoSpaceDN w:val="0"/>
        <w:adjustRightInd w:val="0"/>
        <w:spacing w:after="0" w:line="255" w:lineRule="exact"/>
        <w:ind w:left="440" w:hanging="4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CLARIFICATION OF BID DOCUMENTS </w:t>
      </w:r>
    </w:p>
    <w:p w:rsidR="00F54739" w:rsidRPr="002D39EB" w:rsidRDefault="00F54739" w:rsidP="00F54739">
      <w:pPr>
        <w:widowControl w:val="0"/>
        <w:overflowPunct w:val="0"/>
        <w:autoSpaceDE w:val="0"/>
        <w:autoSpaceDN w:val="0"/>
        <w:adjustRightInd w:val="0"/>
        <w:spacing w:after="0" w:line="255" w:lineRule="exact"/>
        <w:ind w:left="440"/>
        <w:jc w:val="both"/>
        <w:rPr>
          <w:rFonts w:ascii="Times New Roman" w:eastAsia="Times New Roman" w:hAnsi="Times New Roman" w:cs="Times New Roman"/>
          <w:lang w:val="en-US"/>
        </w:rPr>
      </w:pPr>
    </w:p>
    <w:p w:rsidR="00F54739" w:rsidRPr="002D39EB" w:rsidRDefault="00F54739" w:rsidP="00F54739">
      <w:pPr>
        <w:widowControl w:val="0"/>
        <w:numPr>
          <w:ilvl w:val="0"/>
          <w:numId w:val="17"/>
        </w:numPr>
        <w:overflowPunct w:val="0"/>
        <w:autoSpaceDE w:val="0"/>
        <w:autoSpaceDN w:val="0"/>
        <w:adjustRightInd w:val="0"/>
        <w:spacing w:after="0" w:line="239"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F54739">
      <w:pPr>
        <w:widowControl w:val="0"/>
        <w:numPr>
          <w:ilvl w:val="0"/>
          <w:numId w:val="17"/>
        </w:numPr>
        <w:overflowPunct w:val="0"/>
        <w:autoSpaceDE w:val="0"/>
        <w:autoSpaceDN w:val="0"/>
        <w:adjustRightInd w:val="0"/>
        <w:spacing w:after="0" w:line="260" w:lineRule="exact"/>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18"/>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Pre-bid Meeting </w:t>
      </w:r>
    </w:p>
    <w:p w:rsidR="00F54739" w:rsidRPr="002D39EB" w:rsidRDefault="00F54739" w:rsidP="00F54739">
      <w:pPr>
        <w:widowControl w:val="0"/>
        <w:numPr>
          <w:ilvl w:val="0"/>
          <w:numId w:val="19"/>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 or his representative is invited to attend a pre-bid meeting, which will take place in </w:t>
      </w:r>
      <w:r w:rsidR="009B5212">
        <w:rPr>
          <w:rFonts w:ascii="Times New Roman" w:eastAsia="Times New Roman" w:hAnsi="Times New Roman" w:cs="Times New Roman"/>
          <w:lang w:val="en-US"/>
        </w:rPr>
        <w:t>the office of BMSICL Patna on 06</w:t>
      </w:r>
      <w:r w:rsidRPr="002D39EB">
        <w:rPr>
          <w:rFonts w:ascii="Times New Roman" w:eastAsia="Times New Roman" w:hAnsi="Times New Roman" w:cs="Times New Roman"/>
          <w:highlight w:val="yellow"/>
          <w:vertAlign w:val="superscript"/>
          <w:lang w:val="en-US"/>
        </w:rPr>
        <w:t>th</w:t>
      </w:r>
      <w:r w:rsidRPr="002D39EB">
        <w:rPr>
          <w:rFonts w:ascii="Times New Roman" w:eastAsia="Times New Roman" w:hAnsi="Times New Roman" w:cs="Times New Roman"/>
          <w:lang w:val="en-US"/>
        </w:rPr>
        <w:t xml:space="preserve">  2015 at 15:00 hrs.</w:t>
      </w:r>
    </w:p>
    <w:p w:rsidR="00F54739" w:rsidRPr="002D39EB" w:rsidRDefault="00F54739" w:rsidP="00F54739">
      <w:pPr>
        <w:widowControl w:val="0"/>
        <w:overflowPunct w:val="0"/>
        <w:autoSpaceDE w:val="0"/>
        <w:autoSpaceDN w:val="0"/>
        <w:adjustRightInd w:val="0"/>
        <w:spacing w:after="0" w:line="235" w:lineRule="auto"/>
        <w:jc w:val="both"/>
        <w:rPr>
          <w:rFonts w:ascii="Times New Roman" w:eastAsia="Times New Roman" w:hAnsi="Times New Roman" w:cs="Times New Roman"/>
          <w:lang w:val="en-US"/>
        </w:rPr>
      </w:pPr>
    </w:p>
    <w:p w:rsidR="00F54739" w:rsidRPr="002D39EB" w:rsidRDefault="00F54739" w:rsidP="00F54739">
      <w:pPr>
        <w:widowControl w:val="0"/>
        <w:numPr>
          <w:ilvl w:val="0"/>
          <w:numId w:val="20"/>
        </w:numPr>
        <w:overflowPunct w:val="0"/>
        <w:autoSpaceDE w:val="0"/>
        <w:autoSpaceDN w:val="0"/>
        <w:adjustRightInd w:val="0"/>
        <w:spacing w:after="0" w:line="235" w:lineRule="auto"/>
        <w:ind w:right="440" w:hanging="720"/>
        <w:jc w:val="both"/>
        <w:rPr>
          <w:rFonts w:ascii="Times New Roman" w:eastAsia="Times New Roman" w:hAnsi="Times New Roman" w:cs="Times New Roman"/>
          <w:lang w:val="en-US"/>
        </w:rPr>
      </w:pPr>
      <w:bookmarkStart w:id="5" w:name="page11"/>
      <w:bookmarkEnd w:id="5"/>
      <w:r w:rsidRPr="002D39EB">
        <w:rPr>
          <w:rFonts w:ascii="Times New Roman" w:eastAsia="Times New Roman" w:hAnsi="Times New Roman" w:cs="Times New Roman"/>
          <w:lang w:val="en-US"/>
        </w:rPr>
        <w:t xml:space="preserve">The purpose of the meeting will be to clarify issues and to answer questions on any matter that may be raised at that stage.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0"/>
          <w:numId w:val="20"/>
        </w:numPr>
        <w:overflowPunct w:val="0"/>
        <w:autoSpaceDE w:val="0"/>
        <w:autoSpaceDN w:val="0"/>
        <w:adjustRightInd w:val="0"/>
        <w:spacing w:after="0" w:line="235" w:lineRule="auto"/>
        <w:ind w:right="16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lastRenderedPageBreak/>
        <w:t xml:space="preserve">The bidder may submit any question in writing or by FAX/ e-mail to reach the purchaser not later than one week before the pre-bid meeting.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0"/>
          <w:numId w:val="20"/>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Minutes of the pre-bid meeting, including the text of the questions raised and the responses given will be transmitted without delay to all purchasers of the bidding documents by uploading the information at www.eproc.bihar.gov.in. 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www.eproc.bihar.gov.in.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numPr>
          <w:ilvl w:val="0"/>
          <w:numId w:val="20"/>
        </w:numPr>
        <w:overflowPunct w:val="0"/>
        <w:autoSpaceDE w:val="0"/>
        <w:autoSpaceDN w:val="0"/>
        <w:adjustRightInd w:val="0"/>
        <w:spacing w:after="0" w:line="240"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Non-attendance at the pre-bid meeting will not be a cause for disqualification of a bidder. </w:t>
      </w:r>
    </w:p>
    <w:p w:rsidR="00F54739" w:rsidRPr="002D39EB" w:rsidRDefault="00F54739" w:rsidP="00F54739">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F54739" w:rsidP="00F54739">
      <w:pPr>
        <w:widowControl w:val="0"/>
        <w:numPr>
          <w:ilvl w:val="0"/>
          <w:numId w:val="21"/>
        </w:numPr>
        <w:tabs>
          <w:tab w:val="num" w:pos="440"/>
        </w:tabs>
        <w:overflowPunct w:val="0"/>
        <w:autoSpaceDE w:val="0"/>
        <w:autoSpaceDN w:val="0"/>
        <w:adjustRightInd w:val="0"/>
        <w:spacing w:after="0" w:line="240" w:lineRule="auto"/>
        <w:ind w:left="440" w:hanging="44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AMENDMENT OF BIDDING DOCUMENTS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numPr>
          <w:ilvl w:val="0"/>
          <w:numId w:val="22"/>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Pr="002D39EB" w:rsidRDefault="00F54739" w:rsidP="00F54739">
      <w:pPr>
        <w:widowControl w:val="0"/>
        <w:numPr>
          <w:ilvl w:val="0"/>
          <w:numId w:val="22"/>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amendments shall be notified by uploading the same at www.eproc.bihar.gov.in or by FAX to all prospective bidders on the address and these amendments will be binding on the prospective bidder.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numPr>
          <w:ilvl w:val="0"/>
          <w:numId w:val="22"/>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F54739">
      <w:pPr>
        <w:widowControl w:val="0"/>
        <w:numPr>
          <w:ilvl w:val="0"/>
          <w:numId w:val="23"/>
        </w:numPr>
        <w:tabs>
          <w:tab w:val="num" w:pos="540"/>
        </w:tabs>
        <w:overflowPunct w:val="0"/>
        <w:autoSpaceDE w:val="0"/>
        <w:autoSpaceDN w:val="0"/>
        <w:adjustRightInd w:val="0"/>
        <w:spacing w:after="0" w:line="239" w:lineRule="auto"/>
        <w:ind w:left="540" w:hanging="54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PREPARATION OF BIDS </w:t>
      </w:r>
    </w:p>
    <w:p w:rsidR="00F54739" w:rsidRPr="002D39EB" w:rsidRDefault="00E72FD2" w:rsidP="00F54739">
      <w:pPr>
        <w:widowControl w:val="0"/>
        <w:autoSpaceDE w:val="0"/>
        <w:autoSpaceDN w:val="0"/>
        <w:adjustRightInd w:val="0"/>
        <w:spacing w:after="0" w:line="254"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-158750</wp:posOffset>
                </wp:positionV>
                <wp:extent cx="1959610" cy="160655"/>
                <wp:effectExtent l="0" t="0" r="254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8431" id="Rectangle 16" o:spid="_x0000_s1026" style="position:absolute;margin-left:0;margin-top:-12.5pt;width:154.3pt;height:1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mc:Fallback>
        </mc:AlternateContent>
      </w:r>
    </w:p>
    <w:p w:rsidR="00F54739" w:rsidRPr="002D39EB" w:rsidRDefault="00F54739" w:rsidP="00F54739">
      <w:pPr>
        <w:widowControl w:val="0"/>
        <w:numPr>
          <w:ilvl w:val="0"/>
          <w:numId w:val="24"/>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LANGUAGE OF BID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b/>
          <w:bCs/>
          <w:lang w:val="en-US"/>
        </w:rPr>
      </w:pPr>
    </w:p>
    <w:p w:rsidR="00F54739" w:rsidRPr="002D39EB" w:rsidRDefault="00F54739" w:rsidP="00F54739">
      <w:pPr>
        <w:widowControl w:val="0"/>
        <w:numPr>
          <w:ilvl w:val="0"/>
          <w:numId w:val="24"/>
        </w:numPr>
        <w:tabs>
          <w:tab w:val="num" w:pos="600"/>
        </w:tabs>
        <w:overflowPunct w:val="0"/>
        <w:autoSpaceDE w:val="0"/>
        <w:autoSpaceDN w:val="0"/>
        <w:adjustRightInd w:val="0"/>
        <w:spacing w:after="0" w:line="239" w:lineRule="auto"/>
        <w:ind w:left="600" w:hanging="60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DOCUMENTS CONSTITUTING THE BID </w:t>
      </w:r>
    </w:p>
    <w:p w:rsidR="00F54739" w:rsidRPr="002D39EB" w:rsidRDefault="00F54739" w:rsidP="00F54739">
      <w:pPr>
        <w:widowControl w:val="0"/>
        <w:autoSpaceDE w:val="0"/>
        <w:autoSpaceDN w:val="0"/>
        <w:adjustRightInd w:val="0"/>
        <w:spacing w:after="0" w:line="247"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The bid prepared by the bidder shall comprise the following components:</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numPr>
          <w:ilvl w:val="0"/>
          <w:numId w:val="25"/>
        </w:numPr>
        <w:tabs>
          <w:tab w:val="num" w:pos="1140"/>
        </w:tabs>
        <w:overflowPunct w:val="0"/>
        <w:autoSpaceDE w:val="0"/>
        <w:autoSpaceDN w:val="0"/>
        <w:adjustRightInd w:val="0"/>
        <w:spacing w:after="0" w:line="239" w:lineRule="auto"/>
        <w:ind w:left="1140" w:hanging="6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Bid Form and a Price Schedule completed in accordance with ITB Clauses 12 and 13;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0"/>
          <w:numId w:val="25"/>
        </w:numPr>
        <w:tabs>
          <w:tab w:val="num" w:pos="1080"/>
        </w:tabs>
        <w:overflowPunct w:val="0"/>
        <w:autoSpaceDE w:val="0"/>
        <w:autoSpaceDN w:val="0"/>
        <w:adjustRightInd w:val="0"/>
        <w:spacing w:after="0" w:line="236"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Documentary evidence established in accordance with ITB Clause 14 and 15 that the Bidder is eligible and qualified to perform the contract if its bid is accepted;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25"/>
        </w:numPr>
        <w:tabs>
          <w:tab w:val="num" w:pos="1080"/>
        </w:tabs>
        <w:overflowPunct w:val="0"/>
        <w:autoSpaceDE w:val="0"/>
        <w:autoSpaceDN w:val="0"/>
        <w:adjustRightInd w:val="0"/>
        <w:spacing w:after="0" w:line="236"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Documentary evidence established in accordance with ITB Clause 16 that the goods and ancillary services to be supplied by the Bidder conform to the bidding documents.</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F54739">
      <w:pPr>
        <w:widowControl w:val="0"/>
        <w:numPr>
          <w:ilvl w:val="0"/>
          <w:numId w:val="25"/>
        </w:numPr>
        <w:tabs>
          <w:tab w:val="num" w:pos="1080"/>
        </w:tabs>
        <w:overflowPunct w:val="0"/>
        <w:autoSpaceDE w:val="0"/>
        <w:autoSpaceDN w:val="0"/>
        <w:adjustRightInd w:val="0"/>
        <w:spacing w:after="0" w:line="239"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Earnest Money Deposit (EMD) furnished in accordance with ITB Clause 17.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25"/>
        </w:numPr>
        <w:tabs>
          <w:tab w:val="num" w:pos="1080"/>
        </w:tabs>
        <w:overflowPunct w:val="0"/>
        <w:autoSpaceDE w:val="0"/>
        <w:autoSpaceDN w:val="0"/>
        <w:adjustRightInd w:val="0"/>
        <w:spacing w:after="0" w:line="236"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Tender Document fee in the form of Demand Draft in favour of Managing Director, Bihar Medical services and Infrastructure Corporation Ltd. Payable at Patna. </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bookmarkStart w:id="6" w:name="page12"/>
      <w:bookmarkEnd w:id="6"/>
      <w:r w:rsidRPr="002D39EB">
        <w:rPr>
          <w:rFonts w:ascii="Times New Roman" w:eastAsia="Times New Roman" w:hAnsi="Times New Roman" w:cs="Times New Roman"/>
          <w:b/>
          <w:bCs/>
          <w:lang w:val="en-US"/>
        </w:rPr>
        <w:t>12.  BID FORM</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bidder shall complete the Bid Form and appropriate Price Schedule furnished in the Bidding Documents, indicating the goods to be supplied, brief description of the goods, quantity and prices as per section VI.</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26"/>
        </w:numPr>
        <w:tabs>
          <w:tab w:val="num" w:pos="540"/>
        </w:tabs>
        <w:overflowPunct w:val="0"/>
        <w:autoSpaceDE w:val="0"/>
        <w:autoSpaceDN w:val="0"/>
        <w:adjustRightInd w:val="0"/>
        <w:spacing w:after="0" w:line="240" w:lineRule="auto"/>
        <w:ind w:left="540" w:hanging="54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lastRenderedPageBreak/>
        <w:t xml:space="preserve">BID PRICES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numPr>
          <w:ilvl w:val="0"/>
          <w:numId w:val="27"/>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 shall give the total composite price inclusive of all Levies &amp; Taxes i.e. Sales / Trade Tax &amp; Excise, packing, forwarding, freight, octroi/entry tax and insurance etc. Price should be as per the price schedule given in Section VI. No Foreign exchange will be made available by the purchaser.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numPr>
          <w:ilvl w:val="0"/>
          <w:numId w:val="27"/>
        </w:numPr>
        <w:overflowPunct w:val="0"/>
        <w:autoSpaceDE w:val="0"/>
        <w:autoSpaceDN w:val="0"/>
        <w:adjustRightInd w:val="0"/>
        <w:spacing w:after="0" w:line="240"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Break-up of the prices indicated in the Price Schedule shall be entered in the following manner: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F54739">
      <w:pPr>
        <w:widowControl w:val="0"/>
        <w:numPr>
          <w:ilvl w:val="2"/>
          <w:numId w:val="27"/>
        </w:numPr>
        <w:tabs>
          <w:tab w:val="num" w:pos="1074"/>
        </w:tabs>
        <w:overflowPunct w:val="0"/>
        <w:autoSpaceDE w:val="0"/>
        <w:autoSpaceDN w:val="0"/>
        <w:adjustRightInd w:val="0"/>
        <w:spacing w:after="0" w:line="236" w:lineRule="auto"/>
        <w:ind w:left="1120" w:hanging="4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Unit price should be inclusive of , Excise duty, Sales Tax, Freight, octroi/entry tax Forwarding, Packing, Insurance and any other Levies/Charges etc</w:t>
      </w:r>
    </w:p>
    <w:p w:rsidR="00F54739" w:rsidRPr="002D39EB" w:rsidRDefault="00F54739" w:rsidP="00F54739">
      <w:pPr>
        <w:widowControl w:val="0"/>
        <w:autoSpaceDE w:val="0"/>
        <w:autoSpaceDN w:val="0"/>
        <w:adjustRightInd w:val="0"/>
        <w:spacing w:after="0" w:line="8" w:lineRule="exact"/>
        <w:rPr>
          <w:rFonts w:ascii="Times New Roman" w:eastAsia="Times New Roman" w:hAnsi="Times New Roman" w:cs="Times New Roman"/>
          <w:lang w:val="en-US"/>
        </w:rPr>
      </w:pPr>
    </w:p>
    <w:p w:rsidR="00F54739" w:rsidRPr="002D39EB" w:rsidRDefault="00F54739" w:rsidP="00F54739">
      <w:pPr>
        <w:widowControl w:val="0"/>
        <w:numPr>
          <w:ilvl w:val="2"/>
          <w:numId w:val="27"/>
        </w:numPr>
        <w:tabs>
          <w:tab w:val="num" w:pos="1120"/>
        </w:tabs>
        <w:overflowPunct w:val="0"/>
        <w:autoSpaceDE w:val="0"/>
        <w:autoSpaceDN w:val="0"/>
        <w:adjustRightInd w:val="0"/>
        <w:spacing w:after="0" w:line="236" w:lineRule="auto"/>
        <w:ind w:left="1120" w:hanging="458"/>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supplier shall quote as per price schedule given in section VI for all the items given in schedule of requirement.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27"/>
        </w:numPr>
        <w:overflowPunct w:val="0"/>
        <w:autoSpaceDE w:val="0"/>
        <w:autoSpaceDN w:val="0"/>
        <w:adjustRightInd w:val="0"/>
        <w:spacing w:after="0" w:line="237" w:lineRule="auto"/>
        <w:ind w:left="740" w:hanging="7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numPr>
          <w:ilvl w:val="0"/>
          <w:numId w:val="27"/>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prices quoted by the bidder shall be in sufficient detail to enable the Purchaser to arrive at the price of material/goods offered.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27"/>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2D39EB" w:rsidRDefault="00F54739" w:rsidP="00F54739">
      <w:pPr>
        <w:widowControl w:val="0"/>
        <w:overflowPunct w:val="0"/>
        <w:autoSpaceDE w:val="0"/>
        <w:autoSpaceDN w:val="0"/>
        <w:adjustRightInd w:val="0"/>
        <w:spacing w:after="0" w:line="238" w:lineRule="auto"/>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F54739">
      <w:pPr>
        <w:widowControl w:val="0"/>
        <w:numPr>
          <w:ilvl w:val="1"/>
          <w:numId w:val="27"/>
        </w:numPr>
        <w:tabs>
          <w:tab w:val="num" w:pos="720"/>
        </w:tabs>
        <w:overflowPunct w:val="0"/>
        <w:autoSpaceDE w:val="0"/>
        <w:autoSpaceDN w:val="0"/>
        <w:adjustRightInd w:val="0"/>
        <w:spacing w:after="0" w:line="260" w:lineRule="exact"/>
        <w:ind w:left="720" w:hanging="67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price approved by the Purchaser for procurement will be FOR destination which will be inclusive of all Taxes, Levies, packing, forwarding, freight and insurance as mentioned in Para 13.1 above. Breakup in various head</w:t>
      </w:r>
      <w:r w:rsidR="00585125" w:rsidRPr="002D39EB">
        <w:rPr>
          <w:rFonts w:ascii="Times New Roman" w:eastAsia="Times New Roman" w:hAnsi="Times New Roman" w:cs="Times New Roman"/>
          <w:lang w:val="en-US"/>
        </w:rPr>
        <w:t>s</w:t>
      </w:r>
      <w:r w:rsidRPr="002D39EB">
        <w:rPr>
          <w:rFonts w:ascii="Times New Roman" w:eastAsia="Times New Roman" w:hAnsi="Times New Roman" w:cs="Times New Roman"/>
          <w:lang w:val="en-US"/>
        </w:rPr>
        <w:t xml:space="preserve"> like excise duty, sales/trade tax, insurance, freight and other taxes paid/ payable as per clause 13.2 (i) is for the information of the purchaser and any change in this shall have no effect on price during the schedule delivery </w:t>
      </w:r>
      <w:r w:rsidR="00585125" w:rsidRPr="002D39EB">
        <w:rPr>
          <w:rFonts w:ascii="Times New Roman" w:eastAsia="Times New Roman" w:hAnsi="Times New Roman" w:cs="Times New Roman"/>
          <w:lang w:val="en-US"/>
        </w:rPr>
        <w:t>of product.</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60"/>
        <w:gridCol w:w="620"/>
        <w:gridCol w:w="8300"/>
      </w:tblGrid>
      <w:tr w:rsidR="00F54739" w:rsidRPr="002D39EB" w:rsidTr="00681D34">
        <w:trPr>
          <w:trHeight w:val="253"/>
        </w:trPr>
        <w:tc>
          <w:tcPr>
            <w:tcW w:w="5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r w:rsidRPr="002D39EB">
              <w:rPr>
                <w:rFonts w:ascii="Times New Roman" w:eastAsia="Times New Roman" w:hAnsi="Times New Roman" w:cs="Times New Roman"/>
                <w:b/>
                <w:bCs/>
                <w:lang w:val="en-US"/>
              </w:rPr>
              <w:t>14.</w:t>
            </w:r>
          </w:p>
        </w:tc>
        <w:tc>
          <w:tcPr>
            <w:tcW w:w="8920" w:type="dxa"/>
            <w:gridSpan w:val="2"/>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ind w:left="160"/>
              <w:rPr>
                <w:rFonts w:ascii="Times New Roman" w:eastAsia="Times New Roman" w:hAnsi="Times New Roman" w:cs="Times New Roman"/>
                <w:lang w:val="en-US"/>
              </w:rPr>
            </w:pPr>
            <w:r w:rsidRPr="002D39EB">
              <w:rPr>
                <w:rFonts w:ascii="Times New Roman" w:eastAsia="Times New Roman" w:hAnsi="Times New Roman" w:cs="Times New Roman"/>
                <w:b/>
                <w:bCs/>
                <w:lang w:val="en-US"/>
              </w:rPr>
              <w:t>DOCUMENTS REQUIRED TO BE SUBMITTED</w:t>
            </w:r>
          </w:p>
        </w:tc>
      </w:tr>
      <w:tr w:rsidR="00F54739" w:rsidRPr="002D39EB" w:rsidTr="00681D34">
        <w:trPr>
          <w:trHeight w:val="499"/>
        </w:trPr>
        <w:tc>
          <w:tcPr>
            <w:tcW w:w="5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r w:rsidRPr="002D39EB">
              <w:rPr>
                <w:rFonts w:ascii="Times New Roman" w:eastAsia="Times New Roman" w:hAnsi="Times New Roman" w:cs="Times New Roman"/>
                <w:lang w:val="en-US"/>
              </w:rPr>
              <w:t>14.1</w:t>
            </w:r>
          </w:p>
        </w:tc>
        <w:tc>
          <w:tcPr>
            <w:tcW w:w="8920" w:type="dxa"/>
            <w:gridSpan w:val="2"/>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ind w:left="1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bidder shall furnish, as part of the bid documents, the following documents or whichever is</w:t>
            </w:r>
          </w:p>
        </w:tc>
      </w:tr>
      <w:tr w:rsidR="00F54739" w:rsidRPr="002D39EB" w:rsidTr="00681D34">
        <w:trPr>
          <w:trHeight w:val="254"/>
        </w:trPr>
        <w:tc>
          <w:tcPr>
            <w:tcW w:w="5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8920" w:type="dxa"/>
            <w:gridSpan w:val="2"/>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ind w:left="1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applicable as per terms and conditions of Bidding Documents.</w:t>
            </w:r>
          </w:p>
        </w:tc>
      </w:tr>
      <w:tr w:rsidR="00F54739" w:rsidRPr="002D39EB" w:rsidTr="00681D34">
        <w:trPr>
          <w:trHeight w:val="506"/>
        </w:trPr>
        <w:tc>
          <w:tcPr>
            <w:tcW w:w="5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6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ind w:left="160"/>
              <w:rPr>
                <w:rFonts w:ascii="Times New Roman" w:eastAsia="Times New Roman" w:hAnsi="Times New Roman" w:cs="Times New Roman"/>
                <w:lang w:val="en-US"/>
              </w:rPr>
            </w:pPr>
            <w:r w:rsidRPr="002D39EB">
              <w:rPr>
                <w:rFonts w:ascii="Times New Roman" w:eastAsia="Times New Roman" w:hAnsi="Times New Roman" w:cs="Times New Roman"/>
                <w:lang w:val="en-US"/>
              </w:rPr>
              <w:t>(i)</w:t>
            </w:r>
          </w:p>
        </w:tc>
        <w:tc>
          <w:tcPr>
            <w:tcW w:w="830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    Certificate of incorporation / registration.</w:t>
            </w:r>
          </w:p>
        </w:tc>
      </w:tr>
    </w:tbl>
    <w:p w:rsidR="00F54739" w:rsidRPr="002D39EB" w:rsidRDefault="00F54739" w:rsidP="00F54739">
      <w:pPr>
        <w:widowControl w:val="0"/>
        <w:autoSpaceDE w:val="0"/>
        <w:autoSpaceDN w:val="0"/>
        <w:adjustRightInd w:val="0"/>
        <w:spacing w:after="0" w:line="251" w:lineRule="exact"/>
        <w:rPr>
          <w:rFonts w:ascii="Times New Roman" w:eastAsia="Times New Roman" w:hAnsi="Times New Roman" w:cs="Times New Roman"/>
          <w:lang w:val="en-US"/>
        </w:rPr>
      </w:pPr>
    </w:p>
    <w:p w:rsidR="00F54739" w:rsidRPr="002D39EB" w:rsidRDefault="00F54739" w:rsidP="00F54739">
      <w:pPr>
        <w:widowControl w:val="0"/>
        <w:numPr>
          <w:ilvl w:val="0"/>
          <w:numId w:val="28"/>
        </w:numPr>
        <w:tabs>
          <w:tab w:val="num" w:pos="1400"/>
        </w:tabs>
        <w:overflowPunct w:val="0"/>
        <w:autoSpaceDE w:val="0"/>
        <w:autoSpaceDN w:val="0"/>
        <w:adjustRightInd w:val="0"/>
        <w:spacing w:after="0" w:line="239" w:lineRule="auto"/>
        <w:ind w:left="1400" w:hanging="72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Article or Memorandum of Association or partnership deed as the case may be.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numPr>
          <w:ilvl w:val="0"/>
          <w:numId w:val="28"/>
        </w:numPr>
        <w:tabs>
          <w:tab w:val="num" w:pos="1400"/>
        </w:tabs>
        <w:overflowPunct w:val="0"/>
        <w:autoSpaceDE w:val="0"/>
        <w:autoSpaceDN w:val="0"/>
        <w:adjustRightInd w:val="0"/>
        <w:spacing w:after="0" w:line="239" w:lineRule="auto"/>
        <w:ind w:left="1400" w:hanging="72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Registration certificate from State Director of Industries.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numPr>
          <w:ilvl w:val="0"/>
          <w:numId w:val="28"/>
        </w:numPr>
        <w:tabs>
          <w:tab w:val="num" w:pos="1400"/>
        </w:tabs>
        <w:overflowPunct w:val="0"/>
        <w:autoSpaceDE w:val="0"/>
        <w:autoSpaceDN w:val="0"/>
        <w:adjustRightInd w:val="0"/>
        <w:spacing w:after="0" w:line="239" w:lineRule="auto"/>
        <w:ind w:left="1400" w:hanging="72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Registration certificate from central excise and trade/sales tax department.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numPr>
          <w:ilvl w:val="0"/>
          <w:numId w:val="28"/>
        </w:numPr>
        <w:tabs>
          <w:tab w:val="num" w:pos="1400"/>
        </w:tabs>
        <w:overflowPunct w:val="0"/>
        <w:autoSpaceDE w:val="0"/>
        <w:autoSpaceDN w:val="0"/>
        <w:adjustRightInd w:val="0"/>
        <w:spacing w:after="0" w:line="239" w:lineRule="auto"/>
        <w:ind w:left="1400" w:hanging="72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Approval from Reserve Bank of India in case of foreign collaboration.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0"/>
          <w:numId w:val="28"/>
        </w:numPr>
        <w:tabs>
          <w:tab w:val="num" w:pos="1400"/>
        </w:tabs>
        <w:overflowPunct w:val="0"/>
        <w:autoSpaceDE w:val="0"/>
        <w:autoSpaceDN w:val="0"/>
        <w:adjustRightInd w:val="0"/>
        <w:spacing w:after="0" w:line="235" w:lineRule="auto"/>
        <w:ind w:left="1400" w:right="260" w:hanging="72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case of bidder, other than manufacturer, the manufacturer’s authorization certificate in the format given in the bidding document.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numPr>
          <w:ilvl w:val="0"/>
          <w:numId w:val="28"/>
        </w:numPr>
        <w:tabs>
          <w:tab w:val="num" w:pos="1400"/>
        </w:tabs>
        <w:overflowPunct w:val="0"/>
        <w:autoSpaceDE w:val="0"/>
        <w:autoSpaceDN w:val="0"/>
        <w:adjustRightInd w:val="0"/>
        <w:spacing w:after="0" w:line="239" w:lineRule="auto"/>
        <w:ind w:left="1400" w:hanging="72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Non-conviction certificate / an affidavit duly notarized. </w:t>
      </w:r>
    </w:p>
    <w:p w:rsidR="00F54739" w:rsidRPr="002D39EB" w:rsidRDefault="00F54739" w:rsidP="00F54739">
      <w:pPr>
        <w:widowControl w:val="0"/>
        <w:tabs>
          <w:tab w:val="num" w:pos="1400"/>
        </w:tabs>
        <w:overflowPunct w:val="0"/>
        <w:autoSpaceDE w:val="0"/>
        <w:autoSpaceDN w:val="0"/>
        <w:adjustRightInd w:val="0"/>
        <w:spacing w:after="0" w:line="239" w:lineRule="auto"/>
        <w:jc w:val="both"/>
        <w:rPr>
          <w:rFonts w:ascii="Times New Roman" w:eastAsia="Times New Roman" w:hAnsi="Times New Roman" w:cs="Times New Roman"/>
          <w:lang w:val="en-US"/>
        </w:rPr>
      </w:pPr>
    </w:p>
    <w:p w:rsidR="00F54739" w:rsidRPr="002D39EB" w:rsidRDefault="00F54739" w:rsidP="00F54739">
      <w:pPr>
        <w:widowControl w:val="0"/>
        <w:numPr>
          <w:ilvl w:val="1"/>
          <w:numId w:val="29"/>
        </w:numPr>
        <w:tabs>
          <w:tab w:val="num" w:pos="1157"/>
        </w:tabs>
        <w:overflowPunct w:val="0"/>
        <w:autoSpaceDE w:val="0"/>
        <w:autoSpaceDN w:val="0"/>
        <w:adjustRightInd w:val="0"/>
        <w:spacing w:after="0" w:line="236" w:lineRule="auto"/>
        <w:ind w:left="1157" w:hanging="674"/>
        <w:jc w:val="both"/>
        <w:rPr>
          <w:rFonts w:ascii="Times New Roman" w:eastAsia="Times New Roman" w:hAnsi="Times New Roman" w:cs="Times New Roman"/>
          <w:lang w:val="en-US"/>
        </w:rPr>
      </w:pPr>
      <w:bookmarkStart w:id="7" w:name="page13"/>
      <w:bookmarkEnd w:id="7"/>
      <w:r w:rsidRPr="002D39EB">
        <w:rPr>
          <w:rFonts w:ascii="Times New Roman" w:eastAsia="Times New Roman" w:hAnsi="Times New Roman" w:cs="Times New Roman"/>
          <w:lang w:val="en-US"/>
        </w:rPr>
        <w:t xml:space="preserve">(i) The bidder shall furnish Balance Sheet for last 3 financial years as evidence that he has financial capability to perform the contract.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Pr="002D39EB" w:rsidRDefault="00F54739" w:rsidP="00F54739">
      <w:pPr>
        <w:widowControl w:val="0"/>
        <w:numPr>
          <w:ilvl w:val="2"/>
          <w:numId w:val="29"/>
        </w:numPr>
        <w:tabs>
          <w:tab w:val="num" w:pos="1797"/>
        </w:tabs>
        <w:overflowPunct w:val="0"/>
        <w:autoSpaceDE w:val="0"/>
        <w:autoSpaceDN w:val="0"/>
        <w:adjustRightInd w:val="0"/>
        <w:spacing w:after="0" w:line="236" w:lineRule="auto"/>
        <w:ind w:left="1797" w:hanging="6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 shall furnish documentary evidence about technical and production capability necessary to perform the contract. </w:t>
      </w:r>
    </w:p>
    <w:p w:rsidR="00F54739" w:rsidRPr="002D39EB" w:rsidRDefault="00F54739" w:rsidP="00F54739">
      <w:pPr>
        <w:widowControl w:val="0"/>
        <w:autoSpaceDE w:val="0"/>
        <w:autoSpaceDN w:val="0"/>
        <w:adjustRightInd w:val="0"/>
        <w:spacing w:after="0" w:line="8" w:lineRule="exact"/>
        <w:rPr>
          <w:rFonts w:ascii="Times New Roman" w:eastAsia="Times New Roman" w:hAnsi="Times New Roman" w:cs="Times New Roman"/>
          <w:lang w:val="en-US"/>
        </w:rPr>
      </w:pPr>
    </w:p>
    <w:p w:rsidR="00F54739" w:rsidRPr="002D39EB" w:rsidRDefault="00F54739" w:rsidP="00F54739">
      <w:pPr>
        <w:widowControl w:val="0"/>
        <w:numPr>
          <w:ilvl w:val="0"/>
          <w:numId w:val="30"/>
        </w:numPr>
        <w:tabs>
          <w:tab w:val="num" w:pos="1157"/>
        </w:tabs>
        <w:overflowPunct w:val="0"/>
        <w:autoSpaceDE w:val="0"/>
        <w:autoSpaceDN w:val="0"/>
        <w:adjustRightInd w:val="0"/>
        <w:spacing w:after="0" w:line="235" w:lineRule="auto"/>
        <w:ind w:left="1157"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order to enable the Purchaser to assess the proven ness of the system offered, the bidder </w:t>
      </w:r>
      <w:r w:rsidRPr="002D39EB">
        <w:rPr>
          <w:rFonts w:ascii="Times New Roman" w:eastAsia="Times New Roman" w:hAnsi="Times New Roman" w:cs="Times New Roman"/>
          <w:lang w:val="en-US"/>
        </w:rPr>
        <w:lastRenderedPageBreak/>
        <w:t xml:space="preserve">shall provide documentary evidence regarding the system being offered by him. </w:t>
      </w:r>
    </w:p>
    <w:p w:rsidR="00F54739" w:rsidRPr="002D39EB" w:rsidRDefault="00F54739" w:rsidP="00F54739">
      <w:pPr>
        <w:widowControl w:val="0"/>
        <w:autoSpaceDE w:val="0"/>
        <w:autoSpaceDN w:val="0"/>
        <w:adjustRightInd w:val="0"/>
        <w:spacing w:after="0" w:line="10" w:lineRule="exact"/>
        <w:rPr>
          <w:rFonts w:ascii="Times New Roman" w:eastAsia="Times New Roman" w:hAnsi="Times New Roman" w:cs="Times New Roman"/>
          <w:lang w:val="en-US"/>
        </w:rPr>
      </w:pPr>
    </w:p>
    <w:p w:rsidR="00F54739" w:rsidRPr="002D39EB" w:rsidRDefault="00F54739" w:rsidP="00F54739">
      <w:pPr>
        <w:widowControl w:val="0"/>
        <w:numPr>
          <w:ilvl w:val="0"/>
          <w:numId w:val="30"/>
        </w:numPr>
        <w:tabs>
          <w:tab w:val="num" w:pos="1157"/>
        </w:tabs>
        <w:overflowPunct w:val="0"/>
        <w:autoSpaceDE w:val="0"/>
        <w:autoSpaceDN w:val="0"/>
        <w:adjustRightInd w:val="0"/>
        <w:spacing w:after="0" w:line="238" w:lineRule="auto"/>
        <w:ind w:left="1157"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offered product may be required to be type approved / demonstrated at the Purchaser’s 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2D39EB" w:rsidRDefault="00F54739" w:rsidP="00F54739">
      <w:pPr>
        <w:widowControl w:val="0"/>
        <w:autoSpaceDE w:val="0"/>
        <w:autoSpaceDN w:val="0"/>
        <w:adjustRightInd w:val="0"/>
        <w:spacing w:after="0" w:line="240" w:lineRule="auto"/>
        <w:ind w:left="5417"/>
        <w:rPr>
          <w:rFonts w:ascii="Times New Roman" w:eastAsia="Times New Roman" w:hAnsi="Times New Roman" w:cs="Times New Roman"/>
          <w:lang w:val="en-US"/>
        </w:rPr>
      </w:pPr>
      <w:r w:rsidRPr="002D39EB">
        <w:rPr>
          <w:rFonts w:ascii="Times New Roman" w:eastAsia="Times New Roman" w:hAnsi="Times New Roman" w:cs="Times New Roman"/>
          <w:lang w:val="en-US"/>
        </w:rPr>
        <w:t>Or</w:t>
      </w:r>
    </w:p>
    <w:p w:rsidR="00F54739" w:rsidRPr="002D39EB" w:rsidRDefault="00F54739" w:rsidP="00F54739">
      <w:pPr>
        <w:widowControl w:val="0"/>
        <w:autoSpaceDE w:val="0"/>
        <w:autoSpaceDN w:val="0"/>
        <w:adjustRightInd w:val="0"/>
        <w:spacing w:after="0" w:line="127"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1157"/>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In case, it is not possible to get / accord type approval, the bidder has to make necessary arrangements for inspection at the place where the equipment /item is installed and functioning or at the manufacturer’s premises.</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5057"/>
        <w:rPr>
          <w:rFonts w:ascii="Times New Roman" w:eastAsia="Times New Roman" w:hAnsi="Times New Roman" w:cs="Times New Roman"/>
          <w:lang w:val="en-US"/>
        </w:rPr>
      </w:pPr>
      <w:r w:rsidRPr="002D39EB">
        <w:rPr>
          <w:rFonts w:ascii="Times New Roman" w:eastAsia="Times New Roman" w:hAnsi="Times New Roman" w:cs="Times New Roman"/>
          <w:lang w:val="en-US"/>
        </w:rPr>
        <w:t>Or</w:t>
      </w:r>
    </w:p>
    <w:p w:rsidR="00F54739" w:rsidRPr="002D39EB" w:rsidRDefault="00F54739" w:rsidP="00F54739">
      <w:pPr>
        <w:widowControl w:val="0"/>
        <w:overflowPunct w:val="0"/>
        <w:autoSpaceDE w:val="0"/>
        <w:autoSpaceDN w:val="0"/>
        <w:adjustRightInd w:val="0"/>
        <w:spacing w:after="0" w:line="235" w:lineRule="auto"/>
        <w:ind w:left="1157"/>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In case goods offered have already been type approved/ validated by the Purchaser, documentary evidence to this effect shall be submitted by the bidder.</w:t>
      </w:r>
    </w:p>
    <w:p w:rsidR="00F54739" w:rsidRPr="002D39EB" w:rsidRDefault="00F54739" w:rsidP="00F54739">
      <w:pPr>
        <w:widowControl w:val="0"/>
        <w:overflowPunct w:val="0"/>
        <w:autoSpaceDE w:val="0"/>
        <w:autoSpaceDN w:val="0"/>
        <w:adjustRightInd w:val="0"/>
        <w:spacing w:after="0" w:line="235" w:lineRule="auto"/>
        <w:ind w:left="1157"/>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2" w:lineRule="exact"/>
        <w:rPr>
          <w:rFonts w:ascii="Times New Roman" w:eastAsia="Times New Roman" w:hAnsi="Times New Roman" w:cs="Times New Roman"/>
          <w:lang w:val="en-US"/>
        </w:rPr>
      </w:pPr>
    </w:p>
    <w:p w:rsidR="00F54739" w:rsidRPr="002D39EB" w:rsidRDefault="00F54739" w:rsidP="00F54739">
      <w:pPr>
        <w:widowControl w:val="0"/>
        <w:numPr>
          <w:ilvl w:val="0"/>
          <w:numId w:val="31"/>
        </w:numPr>
        <w:overflowPunct w:val="0"/>
        <w:autoSpaceDE w:val="0"/>
        <w:autoSpaceDN w:val="0"/>
        <w:adjustRightInd w:val="0"/>
        <w:spacing w:after="0" w:line="239" w:lineRule="auto"/>
        <w:ind w:left="717" w:hanging="717"/>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DOCUMENTS ESTABLISHING BIDDER’S QUALIFICATION </w:t>
      </w:r>
    </w:p>
    <w:p w:rsidR="00F54739" w:rsidRPr="002D39EB" w:rsidRDefault="00F54739" w:rsidP="00F54739">
      <w:pPr>
        <w:widowControl w:val="0"/>
        <w:autoSpaceDE w:val="0"/>
        <w:autoSpaceDN w:val="0"/>
        <w:adjustRightInd w:val="0"/>
        <w:spacing w:after="0" w:line="298" w:lineRule="exact"/>
        <w:rPr>
          <w:rFonts w:ascii="Times New Roman" w:eastAsia="Times New Roman" w:hAnsi="Times New Roman" w:cs="Times New Roman"/>
          <w:lang w:val="en-US"/>
        </w:rPr>
      </w:pPr>
    </w:p>
    <w:p w:rsidR="00F54739" w:rsidRPr="002D39EB" w:rsidRDefault="00F54739" w:rsidP="00B96571">
      <w:pPr>
        <w:widowControl w:val="0"/>
        <w:numPr>
          <w:ilvl w:val="0"/>
          <w:numId w:val="123"/>
        </w:numPr>
        <w:overflowPunct w:val="0"/>
        <w:autoSpaceDE w:val="0"/>
        <w:autoSpaceDN w:val="0"/>
        <w:adjustRightInd w:val="0"/>
        <w:spacing w:after="0" w:line="235" w:lineRule="auto"/>
        <w:ind w:left="717" w:right="700" w:hanging="717"/>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Pursuant to ITB Clause 11, the bidder shall furnish, as part of its bid, documents establishing the Bidder’s qualification to perform the Contract if its bid is accepted</w:t>
      </w:r>
      <w:r w:rsidR="00987664" w:rsidRPr="002D39EB">
        <w:rPr>
          <w:rFonts w:ascii="Times New Roman" w:eastAsia="Times New Roman" w:hAnsi="Times New Roman" w:cs="Times New Roman"/>
          <w:lang w:val="en-US"/>
        </w:rPr>
        <w:t>.</w:t>
      </w:r>
    </w:p>
    <w:p w:rsidR="0069662C" w:rsidRPr="002D39EB" w:rsidRDefault="0069662C" w:rsidP="0069662C">
      <w:pPr>
        <w:pStyle w:val="BodyTextIndent"/>
        <w:tabs>
          <w:tab w:val="left" w:pos="720"/>
        </w:tabs>
        <w:ind w:hanging="720"/>
        <w:rPr>
          <w:sz w:val="22"/>
          <w:szCs w:val="22"/>
        </w:rPr>
      </w:pPr>
      <w:r w:rsidRPr="002D39EB">
        <w:rPr>
          <w:sz w:val="22"/>
          <w:szCs w:val="22"/>
        </w:rPr>
        <w:t>15.2</w:t>
      </w:r>
      <w:r w:rsidRPr="002D39EB">
        <w:rPr>
          <w:sz w:val="22"/>
          <w:szCs w:val="22"/>
        </w:rPr>
        <w:tab/>
        <w:t>The documentary evidence of the Bidder’s qualifications to perform the Contract shall establish to the Purchaser’s satisfaction that:</w:t>
      </w:r>
    </w:p>
    <w:p w:rsidR="0069662C" w:rsidRPr="002D39EB" w:rsidRDefault="0069662C" w:rsidP="0069662C">
      <w:pPr>
        <w:numPr>
          <w:ilvl w:val="0"/>
          <w:numId w:val="104"/>
        </w:numPr>
        <w:suppressAutoHyphens/>
        <w:spacing w:after="0" w:line="240" w:lineRule="auto"/>
        <w:jc w:val="both"/>
        <w:rPr>
          <w:rFonts w:ascii="Times New Roman" w:hAnsi="Times New Roman" w:cs="Times New Roman"/>
        </w:rPr>
      </w:pPr>
      <w:r w:rsidRPr="002D39EB">
        <w:rPr>
          <w:rFonts w:ascii="Times New Roman" w:hAnsi="Times New Roman" w:cs="Times New Roman"/>
        </w:rPr>
        <w:t>The bidder should be a manufacturer who must have manufactured, tested and supplied the equipment(s) similar to the type specified in the ‘Schedule of Requirements’ up to at least 50% of the quantity required in the last 3 years and should be in satisfactory operation for 6 months as on date of bid opening. If the 50% of the quantity specified in the Schedule of Requirements comes in to fraction then the next whole number should be considered as minimum quantity the bidder, as a Manufacturer has supplied/installed/commissioned and provided after sales services satisfactorily. If the schedule of requirement don’t specify the quantity required, in that case the bidder, as Manufacturer should have supplied/installed/commissioned and provided after sales services satisfactorily at least one quantity in the last 3 years and supplied item should be in satisfactory operation for 6 months as on date of bid opening.</w:t>
      </w:r>
    </w:p>
    <w:p w:rsidR="0069662C" w:rsidRPr="002D39EB" w:rsidRDefault="0069662C" w:rsidP="0069662C">
      <w:pPr>
        <w:suppressAutoHyphens/>
        <w:ind w:left="360"/>
        <w:jc w:val="both"/>
        <w:rPr>
          <w:rFonts w:ascii="Times New Roman" w:hAnsi="Times New Roman" w:cs="Times New Roman"/>
        </w:rPr>
      </w:pPr>
    </w:p>
    <w:p w:rsidR="0069662C" w:rsidRPr="002D39EB" w:rsidRDefault="0069662C" w:rsidP="0069662C">
      <w:pPr>
        <w:numPr>
          <w:ilvl w:val="0"/>
          <w:numId w:val="104"/>
        </w:numPr>
        <w:tabs>
          <w:tab w:val="center" w:pos="4680"/>
        </w:tabs>
        <w:suppressAutoHyphens/>
        <w:spacing w:after="0" w:line="240" w:lineRule="auto"/>
        <w:jc w:val="both"/>
        <w:rPr>
          <w:rFonts w:ascii="Times New Roman" w:hAnsi="Times New Roman" w:cs="Times New Roman"/>
        </w:rPr>
      </w:pPr>
      <w:r w:rsidRPr="002D39EB">
        <w:rPr>
          <w:rFonts w:ascii="Times New Roman" w:hAnsi="Times New Roman" w:cs="Times New Roman"/>
        </w:rPr>
        <w:t>Bids of bidders quoting as authorized representative of a manufacturer, meeting with the above requirement in full, can also be considered provided:</w:t>
      </w:r>
    </w:p>
    <w:p w:rsidR="0069662C" w:rsidRPr="002D39EB" w:rsidRDefault="0069662C" w:rsidP="0069662C">
      <w:pPr>
        <w:tabs>
          <w:tab w:val="center" w:pos="4680"/>
        </w:tabs>
        <w:suppressAutoHyphens/>
        <w:ind w:left="360"/>
        <w:jc w:val="both"/>
        <w:rPr>
          <w:rFonts w:ascii="Times New Roman" w:hAnsi="Times New Roman" w:cs="Times New Roman"/>
        </w:rPr>
      </w:pPr>
    </w:p>
    <w:p w:rsidR="0069662C" w:rsidRPr="002D39EB" w:rsidRDefault="0069662C" w:rsidP="0069662C">
      <w:pPr>
        <w:numPr>
          <w:ilvl w:val="5"/>
          <w:numId w:val="103"/>
        </w:numPr>
        <w:tabs>
          <w:tab w:val="center" w:pos="1080"/>
        </w:tabs>
        <w:suppressAutoHyphens/>
        <w:spacing w:after="0" w:line="240" w:lineRule="auto"/>
        <w:jc w:val="both"/>
        <w:rPr>
          <w:rFonts w:ascii="Times New Roman" w:hAnsi="Times New Roman" w:cs="Times New Roman"/>
        </w:rPr>
      </w:pPr>
      <w:r w:rsidRPr="002D39EB">
        <w:rPr>
          <w:rFonts w:ascii="Times New Roman" w:hAnsi="Times New Roman" w:cs="Times New Roman"/>
        </w:rPr>
        <w:t xml:space="preserve">The manufacturer furnishes authorization </w:t>
      </w:r>
    </w:p>
    <w:p w:rsidR="0069662C" w:rsidRPr="002D39EB" w:rsidRDefault="0069662C" w:rsidP="0069662C">
      <w:pPr>
        <w:numPr>
          <w:ilvl w:val="5"/>
          <w:numId w:val="103"/>
        </w:numPr>
        <w:tabs>
          <w:tab w:val="center" w:pos="1080"/>
        </w:tabs>
        <w:suppressAutoHyphens/>
        <w:spacing w:after="0" w:line="240" w:lineRule="auto"/>
        <w:jc w:val="both"/>
        <w:rPr>
          <w:rFonts w:ascii="Times New Roman" w:hAnsi="Times New Roman" w:cs="Times New Roman"/>
        </w:rPr>
      </w:pPr>
      <w:r w:rsidRPr="002D39EB">
        <w:rPr>
          <w:rFonts w:ascii="Times New Roman" w:hAnsi="Times New Roman" w:cs="Times New Roman"/>
        </w:rPr>
        <w:t>in the prescribed format given at Section VI, assuring full guarantee and warranty obligations as per GCC Clause 14 for the equipment offered; and</w:t>
      </w:r>
    </w:p>
    <w:p w:rsidR="0069662C" w:rsidRPr="002D39EB" w:rsidRDefault="0069662C" w:rsidP="0069662C">
      <w:pPr>
        <w:tabs>
          <w:tab w:val="center" w:pos="1080"/>
        </w:tabs>
        <w:suppressAutoHyphens/>
        <w:ind w:left="1620"/>
        <w:jc w:val="both"/>
        <w:rPr>
          <w:rFonts w:ascii="Times New Roman" w:hAnsi="Times New Roman" w:cs="Times New Roman"/>
        </w:rPr>
      </w:pPr>
    </w:p>
    <w:p w:rsidR="0069662C" w:rsidRPr="002D39EB" w:rsidRDefault="0069662C" w:rsidP="0069662C">
      <w:pPr>
        <w:numPr>
          <w:ilvl w:val="0"/>
          <w:numId w:val="104"/>
        </w:numPr>
        <w:suppressAutoHyphens/>
        <w:spacing w:after="0" w:line="240" w:lineRule="auto"/>
        <w:jc w:val="both"/>
        <w:rPr>
          <w:rFonts w:ascii="Times New Roman" w:hAnsi="Times New Roman" w:cs="Times New Roman"/>
        </w:rPr>
      </w:pPr>
      <w:r w:rsidRPr="002D39EB">
        <w:rPr>
          <w:rFonts w:ascii="Times New Roman" w:hAnsi="Times New Roman" w:cs="Times New Roman"/>
        </w:rPr>
        <w:t>The bidder, as authorized agent has supplied/installed/commissioned and provided after sales services satisfactorily at least 50% of the quantity specified in the Schedule of Requirements in the last 3 years. If the 50% of the quantity   specified in the Schedule of Requirements comes in to fraction then the next whole number should be considered as minimum quantity the bidder, as an authorized agent has supplied/installed/commissioned and provided after sales services satisfactorily. If the schedule of requirement  don’t specify the quantity required , in that case  the bidder, as authorized agent  should have  supplied/installed/commissioned and provided after sales services satisfactorily at least one quantity  in the last 3 years and supplied item should be in satisfactory operation for 6 months as on date of bid opening.</w:t>
      </w:r>
    </w:p>
    <w:p w:rsidR="00F54739" w:rsidRPr="002D39EB" w:rsidRDefault="00F54739" w:rsidP="00F54739">
      <w:pPr>
        <w:tabs>
          <w:tab w:val="center" w:pos="4680"/>
        </w:tabs>
        <w:suppressAutoHyphens/>
        <w:spacing w:after="0" w:line="240" w:lineRule="auto"/>
        <w:ind w:left="360"/>
        <w:jc w:val="both"/>
        <w:rPr>
          <w:rFonts w:ascii="Times New Roman" w:eastAsia="Times New Roman" w:hAnsi="Times New Roman" w:cs="Times New Roman"/>
          <w:lang w:val="en-US"/>
        </w:rPr>
      </w:pPr>
    </w:p>
    <w:p w:rsidR="00F54739" w:rsidRPr="002D39EB" w:rsidRDefault="00F54739" w:rsidP="00B96571">
      <w:pPr>
        <w:numPr>
          <w:ilvl w:val="0"/>
          <w:numId w:val="104"/>
        </w:numPr>
        <w:tabs>
          <w:tab w:val="center" w:pos="4680"/>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bidder should furnish the information on past supplies and satisfactory performance for both 15.2 (a) and (b) above, in the proforma given under Section VI, Form No. 7.</w:t>
      </w:r>
    </w:p>
    <w:p w:rsidR="00F54739" w:rsidRPr="002D39EB" w:rsidRDefault="00F54739" w:rsidP="00F54739">
      <w:pPr>
        <w:tabs>
          <w:tab w:val="center" w:pos="4680"/>
        </w:tabs>
        <w:suppressAutoHyphens/>
        <w:spacing w:after="0" w:line="240" w:lineRule="auto"/>
        <w:ind w:left="360"/>
        <w:jc w:val="both"/>
        <w:rPr>
          <w:rFonts w:ascii="Times New Roman" w:eastAsia="Times New Roman" w:hAnsi="Times New Roman" w:cs="Times New Roman"/>
          <w:lang w:val="en-US"/>
        </w:rPr>
      </w:pPr>
    </w:p>
    <w:p w:rsidR="00F54739" w:rsidRPr="002D39EB" w:rsidRDefault="00F54739" w:rsidP="00B96571">
      <w:pPr>
        <w:numPr>
          <w:ilvl w:val="0"/>
          <w:numId w:val="104"/>
        </w:numPr>
        <w:tabs>
          <w:tab w:val="center" w:pos="4680"/>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lastRenderedPageBreak/>
        <w:t>Bidders shall invariably furnish documentary evidence in support of the satisfactory operation of the equipment (issued from the end user) as specified above.</w:t>
      </w:r>
    </w:p>
    <w:p w:rsidR="00F54739" w:rsidRPr="002D39EB" w:rsidRDefault="00F54739" w:rsidP="00F54739">
      <w:pPr>
        <w:tabs>
          <w:tab w:val="center" w:pos="4680"/>
        </w:tabs>
        <w:suppressAutoHyphens/>
        <w:spacing w:after="0" w:line="240" w:lineRule="auto"/>
        <w:jc w:val="both"/>
        <w:rPr>
          <w:rFonts w:ascii="Times New Roman" w:eastAsia="Times New Roman" w:hAnsi="Times New Roman" w:cs="Times New Roman"/>
          <w:lang w:val="en-US"/>
        </w:rPr>
      </w:pPr>
    </w:p>
    <w:p w:rsidR="00F54739" w:rsidRPr="002D39EB" w:rsidRDefault="00F54739" w:rsidP="00B96571">
      <w:pPr>
        <w:numPr>
          <w:ilvl w:val="0"/>
          <w:numId w:val="104"/>
        </w:numPr>
        <w:tabs>
          <w:tab w:val="center" w:pos="4680"/>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bidder should clearly confirm that all the facilities exist in his factory for inspection and testing and these will be made available to the Purchaser or his representative for inspection.</w:t>
      </w:r>
    </w:p>
    <w:p w:rsidR="00F54739" w:rsidRPr="002D39EB" w:rsidRDefault="00F54739" w:rsidP="00F54739">
      <w:pPr>
        <w:tabs>
          <w:tab w:val="center" w:pos="4680"/>
        </w:tabs>
        <w:suppressAutoHyphens/>
        <w:spacing w:after="0" w:line="240" w:lineRule="auto"/>
        <w:jc w:val="both"/>
        <w:rPr>
          <w:rFonts w:ascii="Times New Roman" w:eastAsia="Times New Roman" w:hAnsi="Times New Roman" w:cs="Times New Roman"/>
          <w:lang w:val="en-US"/>
        </w:rPr>
      </w:pPr>
    </w:p>
    <w:p w:rsidR="00F54739" w:rsidRPr="002D39EB" w:rsidRDefault="00F54739" w:rsidP="00B96571">
      <w:pPr>
        <w:numPr>
          <w:ilvl w:val="0"/>
          <w:numId w:val="104"/>
        </w:numPr>
        <w:tabs>
          <w:tab w:val="center" w:pos="4680"/>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Bidder shall furnish data to support that he has the financial and production capacity to perform the contract and complete the supplies within the stipulated delivery period.</w:t>
      </w:r>
    </w:p>
    <w:p w:rsidR="00F54739" w:rsidRPr="002D39EB" w:rsidRDefault="00F54739" w:rsidP="00F54739">
      <w:pPr>
        <w:tabs>
          <w:tab w:val="center" w:pos="4680"/>
        </w:tabs>
        <w:suppressAutoHyphens/>
        <w:spacing w:after="0" w:line="240" w:lineRule="auto"/>
        <w:jc w:val="both"/>
        <w:rPr>
          <w:rFonts w:ascii="Times New Roman" w:eastAsia="Times New Roman" w:hAnsi="Times New Roman" w:cs="Times New Roman"/>
          <w:lang w:val="en-US"/>
        </w:rPr>
      </w:pPr>
    </w:p>
    <w:p w:rsidR="00F54739" w:rsidRPr="002D39EB" w:rsidRDefault="00F54739" w:rsidP="00B96571">
      <w:pPr>
        <w:numPr>
          <w:ilvl w:val="0"/>
          <w:numId w:val="104"/>
        </w:numPr>
        <w:tabs>
          <w:tab w:val="center" w:pos="4680"/>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 should furnish profit and loss statement, balance sheets and auditor’s report for the past three years, banker’s certificates, etc. in support of its financial standing.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numPr>
          <w:ilvl w:val="0"/>
          <w:numId w:val="32"/>
        </w:numPr>
        <w:tabs>
          <w:tab w:val="num" w:pos="540"/>
        </w:tabs>
        <w:overflowPunct w:val="0"/>
        <w:autoSpaceDE w:val="0"/>
        <w:autoSpaceDN w:val="0"/>
        <w:adjustRightInd w:val="0"/>
        <w:spacing w:after="0" w:line="237" w:lineRule="auto"/>
        <w:ind w:left="540" w:right="4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2D39EB">
        <w:rPr>
          <w:rFonts w:ascii="Times New Roman" w:eastAsia="Times New Roman" w:hAnsi="Times New Roman" w:cs="Times New Roman"/>
          <w:lang w:val="en-US"/>
        </w:rPr>
        <w:t>non-responsive</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33"/>
        </w:numPr>
        <w:tabs>
          <w:tab w:val="num" w:pos="600"/>
        </w:tabs>
        <w:overflowPunct w:val="0"/>
        <w:autoSpaceDE w:val="0"/>
        <w:autoSpaceDN w:val="0"/>
        <w:adjustRightInd w:val="0"/>
        <w:spacing w:after="0" w:line="240" w:lineRule="auto"/>
        <w:ind w:left="600" w:hanging="600"/>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DOCUMENTS ESTABLISHING GOODS CONFORMITY TO BIDDING DOCUMENTS </w:t>
      </w:r>
    </w:p>
    <w:p w:rsidR="00F54739" w:rsidRPr="002D39EB" w:rsidRDefault="00F54739" w:rsidP="00F54739">
      <w:pPr>
        <w:widowControl w:val="0"/>
        <w:autoSpaceDE w:val="0"/>
        <w:autoSpaceDN w:val="0"/>
        <w:adjustRightInd w:val="0"/>
        <w:spacing w:after="0" w:line="374" w:lineRule="exact"/>
        <w:rPr>
          <w:rFonts w:ascii="Times New Roman" w:eastAsia="Times New Roman" w:hAnsi="Times New Roman" w:cs="Times New Roman"/>
          <w:lang w:val="en-US"/>
        </w:rPr>
      </w:pPr>
    </w:p>
    <w:p w:rsidR="00F54739" w:rsidRPr="002D39EB" w:rsidRDefault="00F54739" w:rsidP="00F54739">
      <w:pPr>
        <w:widowControl w:val="0"/>
        <w:numPr>
          <w:ilvl w:val="0"/>
          <w:numId w:val="34"/>
        </w:numPr>
        <w:tabs>
          <w:tab w:val="num" w:pos="600"/>
        </w:tabs>
        <w:overflowPunct w:val="0"/>
        <w:autoSpaceDE w:val="0"/>
        <w:autoSpaceDN w:val="0"/>
        <w:adjustRightInd w:val="0"/>
        <w:spacing w:after="0" w:line="237" w:lineRule="auto"/>
        <w:ind w:left="600" w:right="40" w:hanging="6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numPr>
          <w:ilvl w:val="0"/>
          <w:numId w:val="34"/>
        </w:numPr>
        <w:tabs>
          <w:tab w:val="num" w:pos="600"/>
        </w:tabs>
        <w:overflowPunct w:val="0"/>
        <w:autoSpaceDE w:val="0"/>
        <w:autoSpaceDN w:val="0"/>
        <w:adjustRightInd w:val="0"/>
        <w:spacing w:after="0" w:line="235" w:lineRule="auto"/>
        <w:ind w:left="600" w:right="40" w:hanging="6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documentary evidence of conformity of the goods and services to the bidding documents may be in the form of literature, drawings and data, and shall consist of :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numPr>
          <w:ilvl w:val="1"/>
          <w:numId w:val="34"/>
        </w:numPr>
        <w:tabs>
          <w:tab w:val="num" w:pos="1080"/>
        </w:tabs>
        <w:overflowPunct w:val="0"/>
        <w:autoSpaceDE w:val="0"/>
        <w:autoSpaceDN w:val="0"/>
        <w:adjustRightInd w:val="0"/>
        <w:spacing w:after="0" w:line="239" w:lineRule="auto"/>
        <w:ind w:left="1080" w:hanging="4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detailed description of the essential technical and performance characteristics of the goods ; </w:t>
      </w:r>
    </w:p>
    <w:p w:rsidR="00F54739" w:rsidRPr="002D39EB" w:rsidRDefault="00F54739" w:rsidP="00F54739">
      <w:pPr>
        <w:widowControl w:val="0"/>
        <w:numPr>
          <w:ilvl w:val="1"/>
          <w:numId w:val="34"/>
        </w:numPr>
        <w:tabs>
          <w:tab w:val="num" w:pos="1080"/>
        </w:tabs>
        <w:overflowPunct w:val="0"/>
        <w:autoSpaceDE w:val="0"/>
        <w:autoSpaceDN w:val="0"/>
        <w:adjustRightInd w:val="0"/>
        <w:spacing w:after="0" w:line="239" w:lineRule="auto"/>
        <w:ind w:left="1080" w:hanging="4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list giving full particulars, including available sources and current prices, of spares parts, special tools ,etc. necessary for proper and continuing functioning of the goods for a period of three years, following commencement of the use of goods by the purchaser, and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numPr>
          <w:ilvl w:val="1"/>
          <w:numId w:val="34"/>
        </w:numPr>
        <w:tabs>
          <w:tab w:val="num" w:pos="1080"/>
        </w:tabs>
        <w:overflowPunct w:val="0"/>
        <w:autoSpaceDE w:val="0"/>
        <w:autoSpaceDN w:val="0"/>
        <w:adjustRightInd w:val="0"/>
        <w:spacing w:after="0" w:line="237" w:lineRule="auto"/>
        <w:ind w:left="1080" w:right="40" w:hanging="4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an item-by-item commentary on the Purchaser's Technical Specifications, other term &amp; condition under Technical specification demonstrating substantial responsiveness of the goods and services to those specifications or a statement of deviations and exceptions to the provisions of the Technical Specifications.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F54739">
      <w:pPr>
        <w:widowControl w:val="0"/>
        <w:numPr>
          <w:ilvl w:val="0"/>
          <w:numId w:val="34"/>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2D39EB" w:rsidRDefault="00F54739" w:rsidP="00F54739">
      <w:pPr>
        <w:widowControl w:val="0"/>
        <w:autoSpaceDE w:val="0"/>
        <w:autoSpaceDN w:val="0"/>
        <w:adjustRightInd w:val="0"/>
        <w:spacing w:after="0" w:line="315" w:lineRule="exact"/>
        <w:rPr>
          <w:rFonts w:ascii="Times New Roman" w:eastAsia="Times New Roman" w:hAnsi="Times New Roman" w:cs="Times New Roman"/>
          <w:lang w:val="en-US"/>
        </w:rPr>
      </w:pPr>
    </w:p>
    <w:p w:rsidR="00F54739" w:rsidRPr="002D39EB" w:rsidRDefault="00F54739" w:rsidP="00F54739">
      <w:pPr>
        <w:widowControl w:val="0"/>
        <w:numPr>
          <w:ilvl w:val="0"/>
          <w:numId w:val="35"/>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EARNEST MONEY DEPOSIT (EMD)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F54739">
      <w:pPr>
        <w:widowControl w:val="0"/>
        <w:numPr>
          <w:ilvl w:val="0"/>
          <w:numId w:val="36"/>
        </w:numPr>
        <w:overflowPunct w:val="0"/>
        <w:autoSpaceDE w:val="0"/>
        <w:autoSpaceDN w:val="0"/>
        <w:adjustRightInd w:val="0"/>
        <w:spacing w:after="0" w:line="237" w:lineRule="auto"/>
        <w:ind w:right="4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Pursuant to ITB Clause 11, the bidder shall furnish, as part of his bid, a Earnest Money Deposit (EMD) for an amount of mentioned in Section IV – Schedule of Requirements in the form of Demand Draft.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numPr>
          <w:ilvl w:val="0"/>
          <w:numId w:val="36"/>
        </w:numPr>
        <w:overflowPunct w:val="0"/>
        <w:autoSpaceDE w:val="0"/>
        <w:autoSpaceDN w:val="0"/>
        <w:adjustRightInd w:val="0"/>
        <w:spacing w:after="0" w:line="237" w:lineRule="auto"/>
        <w:ind w:right="4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2D39EB" w:rsidRDefault="00F54739" w:rsidP="00F54739">
      <w:pPr>
        <w:spacing w:after="0" w:line="240" w:lineRule="auto"/>
        <w:ind w:left="720"/>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502" w:right="40"/>
        <w:jc w:val="both"/>
        <w:rPr>
          <w:rFonts w:ascii="Times New Roman" w:eastAsia="Times New Roman" w:hAnsi="Times New Roman" w:cs="Times New Roman"/>
          <w:lang w:val="en-US"/>
        </w:rPr>
      </w:pPr>
    </w:p>
    <w:p w:rsidR="00F54739" w:rsidRPr="002D39EB" w:rsidRDefault="00F54739" w:rsidP="00F54739">
      <w:pPr>
        <w:numPr>
          <w:ilvl w:val="0"/>
          <w:numId w:val="36"/>
        </w:numPr>
        <w:autoSpaceDE w:val="0"/>
        <w:autoSpaceDN w:val="0"/>
        <w:adjustRightInd w:val="0"/>
        <w:spacing w:after="0" w:line="240" w:lineRule="auto"/>
        <w:ind w:hanging="644"/>
        <w:rPr>
          <w:rFonts w:ascii="Times New Roman" w:eastAsia="Calibri" w:hAnsi="Times New Roman" w:cs="Times New Roman"/>
          <w:color w:val="000000"/>
          <w:lang w:eastAsia="en-IN" w:bidi="hi-IN"/>
        </w:rPr>
      </w:pPr>
      <w:r w:rsidRPr="002D39EB">
        <w:rPr>
          <w:rFonts w:ascii="Times New Roman" w:eastAsia="Calibri" w:hAnsi="Times New Roman" w:cs="Times New Roman"/>
          <w:color w:val="000000"/>
          <w:lang w:eastAsia="en-IN" w:bidi="hi-IN"/>
        </w:rPr>
        <w:t xml:space="preserve">The Earnest Money Deposit </w:t>
      </w:r>
      <w:r w:rsidR="00970E6A" w:rsidRPr="002D39EB">
        <w:rPr>
          <w:rFonts w:ascii="Times New Roman" w:eastAsia="Calibri" w:hAnsi="Times New Roman" w:cs="Times New Roman"/>
          <w:color w:val="000000"/>
          <w:lang w:eastAsia="en-IN" w:bidi="hi-IN"/>
        </w:rPr>
        <w:t xml:space="preserve">(EMD) shall be in the form of </w:t>
      </w:r>
      <w:r w:rsidRPr="002D39EB">
        <w:rPr>
          <w:rFonts w:ascii="Times New Roman" w:eastAsia="Calibri" w:hAnsi="Times New Roman" w:cs="Times New Roman"/>
          <w:color w:val="000000"/>
          <w:lang w:eastAsia="en-IN" w:bidi="hi-IN"/>
        </w:rPr>
        <w:t xml:space="preserve">Bank Draft/Bank Guarantee </w:t>
      </w:r>
      <w:r w:rsidR="00970E6A" w:rsidRPr="002D39EB">
        <w:rPr>
          <w:rFonts w:ascii="Times New Roman" w:eastAsia="Calibri" w:hAnsi="Times New Roman" w:cs="Times New Roman"/>
          <w:color w:val="000000"/>
          <w:lang w:eastAsia="en-IN" w:bidi="hi-IN"/>
        </w:rPr>
        <w:t xml:space="preserve">issued by a Nationalised Bank in the </w:t>
      </w:r>
      <w:r w:rsidRPr="002D39EB">
        <w:rPr>
          <w:rFonts w:ascii="Times New Roman" w:eastAsia="Calibri" w:hAnsi="Times New Roman" w:cs="Times New Roman"/>
          <w:color w:val="000000"/>
          <w:lang w:eastAsia="en-IN" w:bidi="hi-IN"/>
        </w:rPr>
        <w:t>favo</w:t>
      </w:r>
      <w:r w:rsidR="00970E6A" w:rsidRPr="002D39EB">
        <w:rPr>
          <w:rFonts w:ascii="Times New Roman" w:eastAsia="Calibri" w:hAnsi="Times New Roman" w:cs="Times New Roman"/>
          <w:color w:val="000000"/>
          <w:lang w:eastAsia="en-IN" w:bidi="hi-IN"/>
        </w:rPr>
        <w:t>u</w:t>
      </w:r>
      <w:r w:rsidRPr="002D39EB">
        <w:rPr>
          <w:rFonts w:ascii="Times New Roman" w:eastAsia="Calibri" w:hAnsi="Times New Roman" w:cs="Times New Roman"/>
          <w:color w:val="000000"/>
          <w:lang w:eastAsia="en-IN" w:bidi="hi-IN"/>
        </w:rPr>
        <w:t xml:space="preserve">r of </w:t>
      </w:r>
      <w:r w:rsidR="00970E6A" w:rsidRPr="002D39EB">
        <w:rPr>
          <w:rFonts w:ascii="Times New Roman" w:eastAsia="Calibri" w:hAnsi="Times New Roman" w:cs="Times New Roman"/>
          <w:color w:val="000000"/>
          <w:lang w:eastAsia="en-IN" w:bidi="hi-IN"/>
        </w:rPr>
        <w:t>Purchaser here it is Managing Director, BMSICL Patna.</w:t>
      </w:r>
    </w:p>
    <w:p w:rsidR="00F54739" w:rsidRPr="002D39EB" w:rsidRDefault="00F54739" w:rsidP="00F54739">
      <w:pPr>
        <w:autoSpaceDE w:val="0"/>
        <w:autoSpaceDN w:val="0"/>
        <w:adjustRightInd w:val="0"/>
        <w:spacing w:after="0" w:line="240" w:lineRule="auto"/>
        <w:ind w:left="502"/>
        <w:rPr>
          <w:rFonts w:ascii="Times New Roman" w:eastAsia="Calibri" w:hAnsi="Times New Roman" w:cs="Times New Roman"/>
          <w:color w:val="000000"/>
          <w:lang w:eastAsia="en-IN" w:bidi="hi-IN"/>
        </w:rPr>
      </w:pPr>
    </w:p>
    <w:p w:rsidR="00F54739" w:rsidRPr="002D39EB" w:rsidRDefault="00F54739" w:rsidP="00F54739">
      <w:pPr>
        <w:autoSpaceDE w:val="0"/>
        <w:autoSpaceDN w:val="0"/>
        <w:adjustRightInd w:val="0"/>
        <w:spacing w:after="0" w:line="240" w:lineRule="auto"/>
        <w:ind w:left="502"/>
        <w:rPr>
          <w:rFonts w:ascii="Times New Roman" w:eastAsia="Calibri" w:hAnsi="Times New Roman" w:cs="Times New Roman"/>
          <w:color w:val="000000"/>
          <w:lang w:eastAsia="en-IN" w:bidi="hi-IN"/>
        </w:rPr>
      </w:pPr>
      <w:r w:rsidRPr="002D39EB">
        <w:rPr>
          <w:rFonts w:ascii="Times New Roman" w:eastAsia="Calibri" w:hAnsi="Times New Roman" w:cs="Times New Roman"/>
          <w:color w:val="000000"/>
          <w:lang w:eastAsia="en-IN" w:bidi="hi-IN"/>
        </w:rPr>
        <w:lastRenderedPageBreak/>
        <w:t>(i) The bank guarantee</w:t>
      </w:r>
      <w:r w:rsidR="00B13D2B" w:rsidRPr="002D39EB">
        <w:rPr>
          <w:rFonts w:ascii="Times New Roman" w:eastAsia="Calibri" w:hAnsi="Times New Roman" w:cs="Times New Roman"/>
          <w:color w:val="000000"/>
          <w:lang w:eastAsia="en-IN" w:bidi="hi-IN"/>
        </w:rPr>
        <w:t xml:space="preserve"> of adequate amount covering the requirement of EMD should be valid for a period of 45 days beyond the validity of Bid.</w:t>
      </w:r>
    </w:p>
    <w:p w:rsidR="00F54739" w:rsidRPr="002D39EB" w:rsidRDefault="00F54739" w:rsidP="00F54739">
      <w:pPr>
        <w:spacing w:after="0" w:line="240" w:lineRule="auto"/>
        <w:ind w:left="502"/>
        <w:rPr>
          <w:rFonts w:ascii="Times New Roman" w:eastAsia="Calibri" w:hAnsi="Times New Roman" w:cs="Times New Roman"/>
          <w:color w:val="000000"/>
          <w:lang w:eastAsia="en-IN" w:bidi="hi-IN"/>
        </w:rPr>
      </w:pPr>
    </w:p>
    <w:p w:rsidR="00F54739" w:rsidRPr="002D39EB" w:rsidRDefault="007C577D" w:rsidP="00203164">
      <w:pPr>
        <w:pStyle w:val="ListParagraph"/>
        <w:numPr>
          <w:ilvl w:val="3"/>
          <w:numId w:val="8"/>
        </w:numPr>
        <w:tabs>
          <w:tab w:val="clear" w:pos="2880"/>
        </w:tabs>
        <w:ind w:left="851" w:hanging="425"/>
        <w:rPr>
          <w:rFonts w:eastAsia="Calibri"/>
          <w:b/>
          <w:bCs/>
          <w:color w:val="000000"/>
          <w:sz w:val="22"/>
          <w:szCs w:val="22"/>
          <w:lang w:eastAsia="en-IN" w:bidi="hi-IN"/>
        </w:rPr>
      </w:pPr>
      <w:r w:rsidRPr="002D39EB">
        <w:rPr>
          <w:rFonts w:eastAsia="Calibri"/>
          <w:color w:val="000000"/>
          <w:sz w:val="22"/>
          <w:szCs w:val="22"/>
          <w:lang w:eastAsia="en-IN" w:bidi="hi-IN"/>
        </w:rPr>
        <w:t>Bank Draft</w:t>
      </w:r>
      <w:r w:rsidR="00A864A5">
        <w:rPr>
          <w:rFonts w:eastAsia="Calibri"/>
          <w:color w:val="000000"/>
          <w:sz w:val="22"/>
          <w:szCs w:val="22"/>
          <w:lang w:eastAsia="en-IN" w:bidi="hi-IN"/>
        </w:rPr>
        <w:t>/BG</w:t>
      </w:r>
      <w:r w:rsidRPr="002D39EB">
        <w:rPr>
          <w:rFonts w:eastAsia="Calibri"/>
          <w:color w:val="000000"/>
          <w:sz w:val="22"/>
          <w:szCs w:val="22"/>
          <w:lang w:eastAsia="en-IN" w:bidi="hi-IN"/>
        </w:rPr>
        <w:t xml:space="preserve"> issued to cover the requirement of EMD that should be issued from Nationalised Bank </w:t>
      </w:r>
      <w:r w:rsidRPr="002D39EB">
        <w:rPr>
          <w:rFonts w:eastAsia="Calibri"/>
          <w:b/>
          <w:bCs/>
          <w:color w:val="000000"/>
          <w:sz w:val="22"/>
          <w:szCs w:val="22"/>
          <w:lang w:eastAsia="en-IN" w:bidi="hi-IN"/>
        </w:rPr>
        <w:t xml:space="preserve">on or after </w:t>
      </w:r>
      <w:r w:rsidR="009B5212">
        <w:rPr>
          <w:rFonts w:eastAsia="Calibri"/>
          <w:b/>
          <w:bCs/>
          <w:color w:val="000000"/>
          <w:sz w:val="22"/>
          <w:szCs w:val="22"/>
          <w:lang w:eastAsia="en-IN" w:bidi="hi-IN"/>
        </w:rPr>
        <w:t>29</w:t>
      </w:r>
      <w:r w:rsidRPr="002D39EB">
        <w:rPr>
          <w:rFonts w:eastAsia="Calibri"/>
          <w:b/>
          <w:bCs/>
          <w:color w:val="000000"/>
          <w:sz w:val="22"/>
          <w:szCs w:val="22"/>
          <w:vertAlign w:val="superscript"/>
          <w:lang w:eastAsia="en-IN" w:bidi="hi-IN"/>
        </w:rPr>
        <w:t>th</w:t>
      </w:r>
      <w:r w:rsidRPr="002D39EB">
        <w:rPr>
          <w:rFonts w:eastAsia="Calibri"/>
          <w:b/>
          <w:bCs/>
          <w:color w:val="000000"/>
          <w:sz w:val="22"/>
          <w:szCs w:val="22"/>
          <w:lang w:eastAsia="en-IN" w:bidi="hi-IN"/>
        </w:rPr>
        <w:t xml:space="preserve"> July 2015.</w:t>
      </w:r>
    </w:p>
    <w:p w:rsidR="00203164" w:rsidRPr="002D39EB" w:rsidRDefault="00203164" w:rsidP="00203164">
      <w:pPr>
        <w:pStyle w:val="ListParagraph"/>
        <w:numPr>
          <w:ilvl w:val="3"/>
          <w:numId w:val="8"/>
        </w:numPr>
        <w:tabs>
          <w:tab w:val="clear" w:pos="2880"/>
        </w:tabs>
        <w:ind w:left="851" w:hanging="425"/>
        <w:rPr>
          <w:rFonts w:eastAsia="Calibri"/>
          <w:color w:val="000000"/>
          <w:sz w:val="22"/>
          <w:szCs w:val="22"/>
          <w:lang w:eastAsia="en-IN" w:bidi="hi-IN"/>
        </w:rPr>
      </w:pPr>
      <w:r w:rsidRPr="002D39EB">
        <w:rPr>
          <w:rFonts w:eastAsia="Calibri"/>
          <w:color w:val="000000"/>
          <w:sz w:val="22"/>
          <w:szCs w:val="22"/>
          <w:lang w:eastAsia="en-IN" w:bidi="hi-IN"/>
        </w:rPr>
        <w:t xml:space="preserve">The BG/Bank Draft should be submitted in the technical bids in a separate cover. The cover should be subscribed as </w:t>
      </w:r>
      <w:r w:rsidRPr="002D39EB">
        <w:rPr>
          <w:rFonts w:eastAsia="Calibri"/>
          <w:b/>
          <w:bCs/>
          <w:color w:val="000000"/>
          <w:sz w:val="22"/>
          <w:szCs w:val="22"/>
          <w:lang w:eastAsia="en-IN" w:bidi="hi-IN"/>
        </w:rPr>
        <w:t>“EMD for tender no. BMSICL/2015-16/ME-028”.</w:t>
      </w:r>
    </w:p>
    <w:p w:rsidR="00681D34" w:rsidRPr="002D39EB" w:rsidRDefault="00681D34" w:rsidP="00824AC2">
      <w:pPr>
        <w:pStyle w:val="ListParagraph"/>
        <w:numPr>
          <w:ilvl w:val="3"/>
          <w:numId w:val="8"/>
        </w:numPr>
        <w:tabs>
          <w:tab w:val="clear" w:pos="2880"/>
        </w:tabs>
        <w:ind w:left="851" w:hanging="425"/>
        <w:jc w:val="both"/>
        <w:rPr>
          <w:rFonts w:eastAsia="Calibri"/>
          <w:color w:val="000000"/>
          <w:sz w:val="22"/>
          <w:szCs w:val="22"/>
          <w:lang w:eastAsia="en-IN" w:bidi="hi-IN"/>
        </w:rPr>
      </w:pPr>
      <w:r w:rsidRPr="002D39EB">
        <w:rPr>
          <w:rFonts w:eastAsia="Calibri"/>
          <w:color w:val="000000"/>
          <w:sz w:val="22"/>
          <w:szCs w:val="22"/>
          <w:lang w:eastAsia="en-IN" w:bidi="hi-IN"/>
        </w:rPr>
        <w:t xml:space="preserve">In case where the document of Earnest Money Deposit (EMD) is not submitted in the manner prescribed </w:t>
      </w:r>
      <w:r w:rsidR="00A864A5">
        <w:rPr>
          <w:rFonts w:eastAsia="Calibri"/>
          <w:color w:val="000000"/>
          <w:sz w:val="22"/>
          <w:szCs w:val="22"/>
          <w:lang w:eastAsia="en-IN" w:bidi="hi-IN"/>
        </w:rPr>
        <w:t>above, the</w:t>
      </w:r>
      <w:r w:rsidR="00EC13F8" w:rsidRPr="002D39EB">
        <w:rPr>
          <w:rFonts w:eastAsia="Calibri"/>
          <w:color w:val="000000"/>
          <w:sz w:val="22"/>
          <w:szCs w:val="22"/>
          <w:lang w:eastAsia="en-IN" w:bidi="hi-IN"/>
        </w:rPr>
        <w:t xml:space="preserve"> commercial, technical </w:t>
      </w:r>
      <w:r w:rsidR="009F55EB" w:rsidRPr="002D39EB">
        <w:rPr>
          <w:rFonts w:eastAsia="Calibri"/>
          <w:color w:val="000000"/>
          <w:sz w:val="22"/>
          <w:szCs w:val="22"/>
          <w:lang w:eastAsia="en-IN" w:bidi="hi-IN"/>
        </w:rPr>
        <w:t>offers</w:t>
      </w:r>
      <w:r w:rsidRPr="002D39EB">
        <w:rPr>
          <w:rFonts w:eastAsia="Calibri"/>
          <w:color w:val="000000"/>
          <w:sz w:val="22"/>
          <w:szCs w:val="22"/>
          <w:lang w:eastAsia="en-IN" w:bidi="hi-IN"/>
        </w:rPr>
        <w:t xml:space="preserve"> SHALL NOT BE OPENED AND THE BID </w:t>
      </w:r>
      <w:r w:rsidR="00824AC2" w:rsidRPr="002D39EB">
        <w:rPr>
          <w:rFonts w:eastAsia="Calibri"/>
          <w:color w:val="000000"/>
          <w:sz w:val="22"/>
          <w:szCs w:val="22"/>
          <w:lang w:eastAsia="en-IN" w:bidi="hi-IN"/>
        </w:rPr>
        <w:t>SHALL BE REJECTED</w:t>
      </w:r>
      <w:r w:rsidR="00EC13F8" w:rsidRPr="002D39EB">
        <w:rPr>
          <w:rFonts w:eastAsia="Calibri"/>
          <w:color w:val="000000"/>
          <w:sz w:val="22"/>
          <w:szCs w:val="22"/>
          <w:lang w:eastAsia="en-IN" w:bidi="hi-IN"/>
        </w:rPr>
        <w:t>.</w:t>
      </w:r>
    </w:p>
    <w:p w:rsidR="00F54739" w:rsidRPr="002D39EB" w:rsidRDefault="00F54739"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B96571">
      <w:pPr>
        <w:widowControl w:val="0"/>
        <w:numPr>
          <w:ilvl w:val="0"/>
          <w:numId w:val="37"/>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37"/>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Earnest Money Deposit (EMD) of the unsuccessful bidder will be discharged/returned as promptly as possible, but not later than 30 days after the expiry of the period of the bid validity prescribed by the purchaser pursuant to ITB Clause 18.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0"/>
          <w:numId w:val="37"/>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B96571">
      <w:pPr>
        <w:widowControl w:val="0"/>
        <w:numPr>
          <w:ilvl w:val="0"/>
          <w:numId w:val="37"/>
        </w:numPr>
        <w:tabs>
          <w:tab w:val="num" w:pos="780"/>
        </w:tabs>
        <w:overflowPunct w:val="0"/>
        <w:autoSpaceDE w:val="0"/>
        <w:autoSpaceDN w:val="0"/>
        <w:adjustRightInd w:val="0"/>
        <w:spacing w:after="0" w:line="240" w:lineRule="auto"/>
        <w:ind w:left="780" w:hanging="7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Earnest Money Deposit (EMD) may be forfeited :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B96571">
      <w:pPr>
        <w:widowControl w:val="0"/>
        <w:numPr>
          <w:ilvl w:val="1"/>
          <w:numId w:val="37"/>
        </w:numPr>
        <w:tabs>
          <w:tab w:val="num" w:pos="1260"/>
        </w:tabs>
        <w:overflowPunct w:val="0"/>
        <w:autoSpaceDE w:val="0"/>
        <w:autoSpaceDN w:val="0"/>
        <w:adjustRightInd w:val="0"/>
        <w:spacing w:after="0" w:line="236" w:lineRule="auto"/>
        <w:ind w:left="1260" w:hanging="55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If the bidder withdraws his bid during the period of bid validity specified by the bidder in the Bid form or</w:t>
      </w:r>
    </w:p>
    <w:p w:rsidR="00F54739" w:rsidRPr="002D39EB" w:rsidRDefault="00F54739" w:rsidP="00F54739">
      <w:pPr>
        <w:widowControl w:val="0"/>
        <w:overflowPunct w:val="0"/>
        <w:autoSpaceDE w:val="0"/>
        <w:autoSpaceDN w:val="0"/>
        <w:adjustRightInd w:val="0"/>
        <w:spacing w:after="0" w:line="236" w:lineRule="auto"/>
        <w:ind w:left="1260"/>
        <w:jc w:val="center"/>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             (b)      In the case of successful bidder , if the bidder fails  : </w:t>
      </w:r>
    </w:p>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p>
    <w:p w:rsidR="00F54739" w:rsidRPr="002D39EB" w:rsidRDefault="00F54739" w:rsidP="00B96571">
      <w:pPr>
        <w:widowControl w:val="0"/>
        <w:numPr>
          <w:ilvl w:val="2"/>
          <w:numId w:val="37"/>
        </w:numPr>
        <w:tabs>
          <w:tab w:val="num" w:pos="1620"/>
        </w:tabs>
        <w:overflowPunct w:val="0"/>
        <w:autoSpaceDE w:val="0"/>
        <w:autoSpaceDN w:val="0"/>
        <w:adjustRightInd w:val="0"/>
        <w:spacing w:after="0" w:line="239" w:lineRule="auto"/>
        <w:ind w:left="162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To sign the contract in accordance with ITB Clause 29 or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38"/>
        </w:numPr>
        <w:tabs>
          <w:tab w:val="num" w:pos="1600"/>
        </w:tabs>
        <w:overflowPunct w:val="0"/>
        <w:autoSpaceDE w:val="0"/>
        <w:autoSpaceDN w:val="0"/>
        <w:adjustRightInd w:val="0"/>
        <w:spacing w:after="0" w:line="239" w:lineRule="auto"/>
        <w:ind w:left="1600" w:hanging="55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To furnish performance security in accordance with </w:t>
      </w:r>
      <w:r w:rsidR="00DD16D3">
        <w:rPr>
          <w:rFonts w:ascii="Times New Roman" w:eastAsia="Times New Roman" w:hAnsi="Times New Roman" w:cs="Times New Roman"/>
          <w:lang w:val="en-US"/>
        </w:rPr>
        <w:t>GCC Clause 5</w:t>
      </w:r>
      <w:r w:rsidRPr="002D39EB">
        <w:rPr>
          <w:rFonts w:ascii="Times New Roman" w:eastAsia="Times New Roman" w:hAnsi="Times New Roman" w:cs="Times New Roman"/>
          <w:lang w:val="en-US"/>
        </w:rPr>
        <w:t xml:space="preserve">. </w:t>
      </w:r>
    </w:p>
    <w:p w:rsidR="00F54739" w:rsidRPr="002D39EB" w:rsidRDefault="00F54739" w:rsidP="00F54739">
      <w:pPr>
        <w:widowControl w:val="0"/>
        <w:autoSpaceDE w:val="0"/>
        <w:autoSpaceDN w:val="0"/>
        <w:adjustRightInd w:val="0"/>
        <w:spacing w:after="0" w:line="365" w:lineRule="exact"/>
        <w:rPr>
          <w:rFonts w:ascii="Times New Roman" w:eastAsia="Times New Roman" w:hAnsi="Times New Roman" w:cs="Times New Roman"/>
          <w:lang w:val="en-US"/>
        </w:rPr>
      </w:pPr>
    </w:p>
    <w:p w:rsidR="00F54739" w:rsidRPr="002D39EB" w:rsidRDefault="00F54739" w:rsidP="00B96571">
      <w:pPr>
        <w:widowControl w:val="0"/>
        <w:numPr>
          <w:ilvl w:val="0"/>
          <w:numId w:val="39"/>
        </w:numPr>
        <w:tabs>
          <w:tab w:val="num" w:pos="660"/>
        </w:tabs>
        <w:overflowPunct w:val="0"/>
        <w:autoSpaceDE w:val="0"/>
        <w:autoSpaceDN w:val="0"/>
        <w:adjustRightInd w:val="0"/>
        <w:spacing w:after="0" w:line="239" w:lineRule="auto"/>
        <w:ind w:left="660" w:hanging="66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PERIOD OF VALIDITY OF BIDS </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0"/>
          <w:numId w:val="40"/>
        </w:numPr>
        <w:overflowPunct w:val="0"/>
        <w:autoSpaceDE w:val="0"/>
        <w:autoSpaceDN w:val="0"/>
        <w:adjustRightInd w:val="0"/>
        <w:spacing w:after="0" w:line="239"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Bid shall remain valid for </w:t>
      </w:r>
      <w:r w:rsidRPr="002D39EB">
        <w:rPr>
          <w:rFonts w:ascii="Times New Roman" w:eastAsia="Times New Roman" w:hAnsi="Times New Roman" w:cs="Times New Roman"/>
          <w:b/>
          <w:bCs/>
          <w:highlight w:val="yellow"/>
          <w:lang w:val="en-US"/>
        </w:rPr>
        <w:t>180 days</w:t>
      </w:r>
      <w:r w:rsidRPr="002D39EB">
        <w:rPr>
          <w:rFonts w:ascii="Times New Roman" w:eastAsia="Times New Roman" w:hAnsi="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40"/>
        </w:numPr>
        <w:overflowPunct w:val="0"/>
        <w:autoSpaceDE w:val="0"/>
        <w:autoSpaceDN w:val="0"/>
        <w:adjustRightInd w:val="0"/>
        <w:spacing w:after="0" w:line="200" w:lineRule="exact"/>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2D39EB" w:rsidRDefault="00F54739" w:rsidP="00F54739">
      <w:pPr>
        <w:widowControl w:val="0"/>
        <w:overflowPunct w:val="0"/>
        <w:autoSpaceDE w:val="0"/>
        <w:autoSpaceDN w:val="0"/>
        <w:adjustRightInd w:val="0"/>
        <w:spacing w:after="0" w:line="200" w:lineRule="exact"/>
        <w:jc w:val="both"/>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00" w:lineRule="exact"/>
        <w:jc w:val="both"/>
        <w:rPr>
          <w:rFonts w:ascii="Times New Roman" w:eastAsia="Times New Roman" w:hAnsi="Times New Roman" w:cs="Times New Roman"/>
          <w:lang w:val="en-US"/>
        </w:rPr>
      </w:pPr>
    </w:p>
    <w:p w:rsidR="00F54739" w:rsidRPr="002D39EB" w:rsidRDefault="00F54739" w:rsidP="00B96571">
      <w:pPr>
        <w:widowControl w:val="0"/>
        <w:numPr>
          <w:ilvl w:val="0"/>
          <w:numId w:val="41"/>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PREPARATION OF BID </w:t>
      </w:r>
    </w:p>
    <w:p w:rsidR="00F54739" w:rsidRPr="002D39EB" w:rsidRDefault="00F54739" w:rsidP="00F54739">
      <w:pPr>
        <w:widowControl w:val="0"/>
        <w:autoSpaceDE w:val="0"/>
        <w:autoSpaceDN w:val="0"/>
        <w:adjustRightInd w:val="0"/>
        <w:spacing w:after="0" w:line="247" w:lineRule="exact"/>
        <w:rPr>
          <w:rFonts w:ascii="Times New Roman" w:eastAsia="Times New Roman" w:hAnsi="Times New Roman" w:cs="Times New Roman"/>
          <w:lang w:val="en-US"/>
        </w:rPr>
      </w:pPr>
    </w:p>
    <w:p w:rsidR="00F54739" w:rsidRPr="002D39EB" w:rsidRDefault="00F54739" w:rsidP="00B96571">
      <w:pPr>
        <w:widowControl w:val="0"/>
        <w:numPr>
          <w:ilvl w:val="0"/>
          <w:numId w:val="42"/>
        </w:numPr>
        <w:overflowPunct w:val="0"/>
        <w:autoSpaceDE w:val="0"/>
        <w:autoSpaceDN w:val="0"/>
        <w:adjustRightInd w:val="0"/>
        <w:spacing w:after="0" w:line="239"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 shall be submitted online and in physical form in parts / covers as mentioned below:- </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B96571">
      <w:pPr>
        <w:widowControl w:val="0"/>
        <w:numPr>
          <w:ilvl w:val="1"/>
          <w:numId w:val="42"/>
        </w:numPr>
        <w:tabs>
          <w:tab w:val="num" w:pos="1520"/>
        </w:tabs>
        <w:overflowPunct w:val="0"/>
        <w:autoSpaceDE w:val="0"/>
        <w:autoSpaceDN w:val="0"/>
        <w:adjustRightInd w:val="0"/>
        <w:spacing w:after="0" w:line="239" w:lineRule="auto"/>
        <w:ind w:left="1520" w:hanging="2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Tender Fee, EMD (Both Online &amp; Physical).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42"/>
        </w:numPr>
        <w:tabs>
          <w:tab w:val="num" w:pos="1580"/>
        </w:tabs>
        <w:overflowPunct w:val="0"/>
        <w:autoSpaceDE w:val="0"/>
        <w:autoSpaceDN w:val="0"/>
        <w:adjustRightInd w:val="0"/>
        <w:spacing w:after="0" w:line="239" w:lineRule="auto"/>
        <w:ind w:left="1580" w:hanging="3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Tender Processing Fee (Only Online)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1260"/>
        <w:rPr>
          <w:rFonts w:ascii="Times New Roman" w:eastAsia="Times New Roman" w:hAnsi="Times New Roman" w:cs="Times New Roman"/>
          <w:lang w:val="en-US"/>
        </w:rPr>
      </w:pPr>
      <w:r w:rsidRPr="002D39EB">
        <w:rPr>
          <w:rFonts w:ascii="Times New Roman" w:eastAsia="Times New Roman" w:hAnsi="Times New Roman" w:cs="Times New Roman"/>
          <w:lang w:val="en-US"/>
        </w:rPr>
        <w:t>(iii)Technical Bid (Both Online &amp; Physical)</w:t>
      </w:r>
    </w:p>
    <w:p w:rsidR="00F54739" w:rsidRPr="002D39EB" w:rsidRDefault="00F54739" w:rsidP="00F54739">
      <w:pPr>
        <w:widowControl w:val="0"/>
        <w:autoSpaceDE w:val="0"/>
        <w:autoSpaceDN w:val="0"/>
        <w:adjustRightInd w:val="0"/>
        <w:spacing w:after="0" w:line="239" w:lineRule="auto"/>
        <w:ind w:left="1260"/>
        <w:rPr>
          <w:rFonts w:ascii="Times New Roman" w:eastAsia="Times New Roman" w:hAnsi="Times New Roman" w:cs="Times New Roman"/>
          <w:lang w:val="en-US"/>
        </w:rPr>
      </w:pPr>
      <w:r w:rsidRPr="002D39EB">
        <w:rPr>
          <w:rFonts w:ascii="Times New Roman" w:eastAsia="Times New Roman" w:hAnsi="Times New Roman" w:cs="Times New Roman"/>
          <w:lang w:val="en-US"/>
        </w:rPr>
        <w:t>(iv) Price Bid (Only Online).</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right="1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8" w:name="page16"/>
      <w:bookmarkEnd w:id="8"/>
    </w:p>
    <w:p w:rsidR="00F54739" w:rsidRPr="002D39EB" w:rsidRDefault="00F54739" w:rsidP="00F54739">
      <w:pPr>
        <w:widowControl w:val="0"/>
        <w:overflowPunct w:val="0"/>
        <w:autoSpaceDE w:val="0"/>
        <w:autoSpaceDN w:val="0"/>
        <w:adjustRightInd w:val="0"/>
        <w:spacing w:after="0" w:line="237" w:lineRule="auto"/>
        <w:ind w:right="140"/>
        <w:jc w:val="both"/>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right="1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Also, uploading of the price bid in prequalification bid or technical bid will result in rejection of the </w:t>
      </w:r>
      <w:r w:rsidRPr="002D39EB">
        <w:rPr>
          <w:rFonts w:ascii="Times New Roman" w:eastAsia="Times New Roman" w:hAnsi="Times New Roman" w:cs="Times New Roman"/>
          <w:lang w:val="en-US"/>
        </w:rPr>
        <w:lastRenderedPageBreak/>
        <w:t>tender.</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person signing (manually or digitally) the tender form or any documents forming part of the contract on behalf of another shall be deemed to </w:t>
      </w:r>
      <w:r w:rsidR="00391531" w:rsidRPr="002D39EB">
        <w:rPr>
          <w:rFonts w:ascii="Times New Roman" w:eastAsia="Times New Roman" w:hAnsi="Times New Roman" w:cs="Times New Roman"/>
          <w:lang w:val="en-US"/>
        </w:rPr>
        <w:t>warranty</w:t>
      </w:r>
      <w:r w:rsidRPr="002D39EB">
        <w:rPr>
          <w:rFonts w:ascii="Times New Roman" w:eastAsia="Times New Roman" w:hAnsi="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43"/>
        </w:numPr>
        <w:tabs>
          <w:tab w:val="num" w:pos="755"/>
        </w:tabs>
        <w:overflowPunct w:val="0"/>
        <w:autoSpaceDE w:val="0"/>
        <w:autoSpaceDN w:val="0"/>
        <w:adjustRightInd w:val="0"/>
        <w:spacing w:after="0" w:line="235" w:lineRule="auto"/>
        <w:ind w:left="700" w:hanging="7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43"/>
        </w:numPr>
        <w:overflowPunct w:val="0"/>
        <w:autoSpaceDE w:val="0"/>
        <w:autoSpaceDN w:val="0"/>
        <w:adjustRightInd w:val="0"/>
        <w:spacing w:after="0" w:line="236" w:lineRule="auto"/>
        <w:ind w:left="700" w:hanging="7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Prices are to be quoted in the attached Price Bid format online as per the directions on the official website. </w:t>
      </w:r>
    </w:p>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ind w:left="7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 The price should be quoted for the accounting unit indicated on the website.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42" w:lineRule="auto"/>
        <w:ind w:right="140" w:firstLine="55"/>
        <w:rPr>
          <w:rFonts w:ascii="Times New Roman" w:eastAsia="Times New Roman" w:hAnsi="Times New Roman" w:cs="Times New Roman"/>
          <w:lang w:val="en-US"/>
        </w:rPr>
      </w:pPr>
      <w:r w:rsidRPr="002D39EB">
        <w:rPr>
          <w:rFonts w:ascii="Times New Roman" w:eastAsia="Times New Roman" w:hAnsi="Times New Roman" w:cs="Times New Roman"/>
          <w:lang w:val="en-US"/>
        </w:rPr>
        <w:t>Note: - It is the responsibility of tenderer to go through the TE document to ensure furnishing all required documents in addition to above, if any.</w:t>
      </w:r>
    </w:p>
    <w:p w:rsidR="00F54739" w:rsidRPr="002D39EB" w:rsidRDefault="00F54739" w:rsidP="00F54739">
      <w:pPr>
        <w:widowControl w:val="0"/>
        <w:overflowPunct w:val="0"/>
        <w:autoSpaceDE w:val="0"/>
        <w:autoSpaceDN w:val="0"/>
        <w:adjustRightInd w:val="0"/>
        <w:spacing w:after="0" w:line="242" w:lineRule="auto"/>
        <w:ind w:right="140" w:firstLine="55"/>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B96571">
      <w:pPr>
        <w:widowControl w:val="0"/>
        <w:numPr>
          <w:ilvl w:val="0"/>
          <w:numId w:val="44"/>
        </w:numPr>
        <w:tabs>
          <w:tab w:val="num" w:pos="600"/>
        </w:tabs>
        <w:overflowPunct w:val="0"/>
        <w:autoSpaceDE w:val="0"/>
        <w:autoSpaceDN w:val="0"/>
        <w:adjustRightInd w:val="0"/>
        <w:spacing w:after="0" w:line="239" w:lineRule="auto"/>
        <w:ind w:left="600" w:hanging="60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SUBMISSION OF  TENDERS </w:t>
      </w:r>
    </w:p>
    <w:p w:rsidR="00F54739" w:rsidRPr="002D39EB" w:rsidRDefault="00E72FD2" w:rsidP="00F54739">
      <w:pPr>
        <w:widowControl w:val="0"/>
        <w:autoSpaceDE w:val="0"/>
        <w:autoSpaceDN w:val="0"/>
        <w:adjustRightInd w:val="0"/>
        <w:spacing w:after="0" w:line="288"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-158750</wp:posOffset>
                </wp:positionV>
                <wp:extent cx="1555750" cy="160655"/>
                <wp:effectExtent l="0" t="0" r="635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3821" id="Rectangle 15" o:spid="_x0000_s1026" style="position:absolute;margin-left:0;margin-top:-12.5pt;width:122.5pt;height:1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mc:Fallback>
        </mc:AlternateContent>
      </w: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65408" behindDoc="1" locked="0" layoutInCell="0" allowOverlap="1">
                <wp:simplePos x="0" y="0"/>
                <wp:positionH relativeFrom="column">
                  <wp:posOffset>-17780</wp:posOffset>
                </wp:positionH>
                <wp:positionV relativeFrom="paragraph">
                  <wp:posOffset>18414</wp:posOffset>
                </wp:positionV>
                <wp:extent cx="6052820" cy="0"/>
                <wp:effectExtent l="0" t="0" r="2413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1B7D" id="Straight Connector 1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mc:Fallback>
        </mc:AlternateContent>
      </w:r>
    </w:p>
    <w:p w:rsidR="00F54739" w:rsidRPr="002D39EB" w:rsidRDefault="00F54739" w:rsidP="00B96571">
      <w:pPr>
        <w:widowControl w:val="0"/>
        <w:numPr>
          <w:ilvl w:val="0"/>
          <w:numId w:val="45"/>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Method of Bids submission </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0"/>
          <w:numId w:val="46"/>
        </w:numPr>
        <w:overflowPunct w:val="0"/>
        <w:autoSpaceDE w:val="0"/>
        <w:autoSpaceDN w:val="0"/>
        <w:adjustRightInd w:val="0"/>
        <w:spacing w:after="0" w:line="239"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The tender shall be submitted in online and in physical form as mentioned in ITB clause 19.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2D39EB">
        <w:rPr>
          <w:rFonts w:ascii="Times New Roman" w:eastAsia="Times New Roman" w:hAnsi="Times New Roman" w:cs="Times New Roman"/>
          <w:lang w:val="en-US"/>
        </w:rPr>
        <w:t>ocument</w:t>
      </w:r>
      <w:r w:rsidRPr="002D39EB">
        <w:rPr>
          <w:rFonts w:ascii="Times New Roman" w:eastAsia="Times New Roman" w:hAnsi="Times New Roman" w:cs="Times New Roman"/>
          <w:lang w:val="en-US"/>
        </w:rPr>
        <w:t>.</w:t>
      </w: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2D39EB" w:rsidRDefault="00F54739" w:rsidP="00F54739">
      <w:pPr>
        <w:widowControl w:val="0"/>
        <w:autoSpaceDE w:val="0"/>
        <w:autoSpaceDN w:val="0"/>
        <w:adjustRightInd w:val="0"/>
        <w:spacing w:after="0" w:line="10"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firstLine="4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2D39EB" w:rsidRDefault="00F54739" w:rsidP="00F54739">
      <w:pPr>
        <w:widowControl w:val="0"/>
        <w:autoSpaceDE w:val="0"/>
        <w:autoSpaceDN w:val="0"/>
        <w:adjustRightInd w:val="0"/>
        <w:spacing w:after="0" w:line="1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6"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1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Failure in complying above mentioned clause 20.1, may lead to rejection of tender.</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firstLine="55"/>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Bidders are requested not to submit the hard copy of Financial Bid, along with the physical documentary evidence of submission of Tender Fee, EMD of tender, Technical Bid. In case the hard copy of financial bid is submitted in physical form, the tender shall be straightway rejected.</w:t>
      </w:r>
      <w:bookmarkStart w:id="9" w:name="page17"/>
      <w:bookmarkEnd w:id="9"/>
    </w:p>
    <w:p w:rsidR="00F54739" w:rsidRPr="002D39EB" w:rsidRDefault="00F54739" w:rsidP="00F54739">
      <w:pPr>
        <w:widowControl w:val="0"/>
        <w:overflowPunct w:val="0"/>
        <w:autoSpaceDE w:val="0"/>
        <w:autoSpaceDN w:val="0"/>
        <w:adjustRightInd w:val="0"/>
        <w:spacing w:after="0" w:line="237" w:lineRule="auto"/>
        <w:ind w:left="720" w:firstLine="55"/>
        <w:jc w:val="both"/>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firstLine="55"/>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lastRenderedPageBreak/>
        <w:t>Also, uploading of the price bid in prequalification bid or technical bid will result in rejection of the tender</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left="7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Unless otherwise specified, the tenderers are to submit its tender online and deposit</w:t>
      </w:r>
      <w:r w:rsidR="006753BD" w:rsidRPr="002D39EB">
        <w:rPr>
          <w:rFonts w:ascii="Times New Roman" w:eastAsia="Times New Roman" w:hAnsi="Times New Roman" w:cs="Times New Roman"/>
          <w:lang w:val="en-US"/>
        </w:rPr>
        <w:t xml:space="preserve"> the physical form of tenders (</w:t>
      </w:r>
      <w:r w:rsidRPr="002D39EB">
        <w:rPr>
          <w:rFonts w:ascii="Times New Roman" w:eastAsia="Times New Roman" w:hAnsi="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9" w:lineRule="exact"/>
        <w:rPr>
          <w:rFonts w:ascii="Times New Roman" w:eastAsia="Times New Roman" w:hAnsi="Times New Roman" w:cs="Times New Roman"/>
          <w:lang w:val="en-US"/>
        </w:rPr>
      </w:pPr>
    </w:p>
    <w:p w:rsidR="00F54739" w:rsidRPr="002D39EB" w:rsidRDefault="00F54739" w:rsidP="00B96571">
      <w:pPr>
        <w:widowControl w:val="0"/>
        <w:numPr>
          <w:ilvl w:val="0"/>
          <w:numId w:val="47"/>
        </w:numPr>
        <w:tabs>
          <w:tab w:val="num" w:pos="660"/>
        </w:tabs>
        <w:overflowPunct w:val="0"/>
        <w:autoSpaceDE w:val="0"/>
        <w:autoSpaceDN w:val="0"/>
        <w:adjustRightInd w:val="0"/>
        <w:spacing w:after="0" w:line="240" w:lineRule="auto"/>
        <w:ind w:left="660" w:hanging="6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The envelopes shall be addressed to the purchaser at the following address: </w:t>
      </w:r>
    </w:p>
    <w:p w:rsidR="00F54739" w:rsidRPr="002D39EB" w:rsidRDefault="00F54739" w:rsidP="00F54739">
      <w:pPr>
        <w:widowControl w:val="0"/>
        <w:autoSpaceDE w:val="0"/>
        <w:autoSpaceDN w:val="0"/>
        <w:adjustRightInd w:val="0"/>
        <w:spacing w:after="0" w:line="25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Bihar Medical Services </w:t>
      </w:r>
      <w:r w:rsidR="00417EDD" w:rsidRPr="002D39EB">
        <w:rPr>
          <w:rFonts w:ascii="Times New Roman" w:eastAsia="Times New Roman" w:hAnsi="Times New Roman" w:cs="Times New Roman"/>
          <w:lang w:val="en-US"/>
        </w:rPr>
        <w:t>and</w:t>
      </w:r>
      <w:r w:rsidRPr="002D39EB">
        <w:rPr>
          <w:rFonts w:ascii="Times New Roman" w:eastAsia="Times New Roman" w:hAnsi="Times New Roman" w:cs="Times New Roman"/>
          <w:lang w:val="en-US"/>
        </w:rPr>
        <w:t xml:space="preserve"> Infrastructure Corporation Limited</w:t>
      </w:r>
    </w:p>
    <w:p w:rsidR="00F54739" w:rsidRPr="002D39EB" w:rsidRDefault="00F54739" w:rsidP="00F54739">
      <w:pPr>
        <w:widowControl w:val="0"/>
        <w:autoSpaceDE w:val="0"/>
        <w:autoSpaceDN w:val="0"/>
        <w:adjustRightInd w:val="0"/>
        <w:spacing w:after="0" w:line="215"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                                 5</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Floor BiscomaunBhavan, Gandhi Maidan, Patna- 800001,  Bihar.</w:t>
      </w:r>
    </w:p>
    <w:p w:rsidR="00F54739" w:rsidRPr="002D39EB" w:rsidRDefault="00F54739" w:rsidP="00F54739">
      <w:pPr>
        <w:widowControl w:val="0"/>
        <w:autoSpaceDE w:val="0"/>
        <w:autoSpaceDN w:val="0"/>
        <w:adjustRightInd w:val="0"/>
        <w:spacing w:after="0" w:line="215"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The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2D39EB" w:rsidRDefault="00F54739" w:rsidP="00F54739">
      <w:pPr>
        <w:widowControl w:val="0"/>
        <w:autoSpaceDE w:val="0"/>
        <w:autoSpaceDN w:val="0"/>
        <w:adjustRightInd w:val="0"/>
        <w:spacing w:after="0" w:line="229" w:lineRule="exact"/>
        <w:rPr>
          <w:rFonts w:ascii="Times New Roman" w:eastAsia="Times New Roman" w:hAnsi="Times New Roman" w:cs="Times New Roman"/>
          <w:lang w:val="en-US"/>
        </w:rPr>
      </w:pPr>
    </w:p>
    <w:p w:rsidR="00F54739" w:rsidRPr="002D39EB" w:rsidRDefault="00F54739" w:rsidP="00B96571">
      <w:pPr>
        <w:widowControl w:val="0"/>
        <w:numPr>
          <w:ilvl w:val="0"/>
          <w:numId w:val="48"/>
        </w:numPr>
        <w:tabs>
          <w:tab w:val="num" w:pos="1440"/>
        </w:tabs>
        <w:overflowPunct w:val="0"/>
        <w:autoSpaceDE w:val="0"/>
        <w:autoSpaceDN w:val="0"/>
        <w:adjustRightInd w:val="0"/>
        <w:spacing w:after="0" w:line="215" w:lineRule="auto"/>
        <w:ind w:left="144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Physical form of tender shall be delivered up </w:t>
      </w:r>
      <w:r w:rsidRPr="002D39EB">
        <w:rPr>
          <w:rFonts w:ascii="Times New Roman" w:eastAsia="Times New Roman" w:hAnsi="Times New Roman" w:cs="Times New Roman"/>
          <w:b/>
          <w:bCs/>
          <w:lang w:val="en-US"/>
        </w:rPr>
        <w:t xml:space="preserve">to </w:t>
      </w:r>
      <w:r w:rsidR="009B5212">
        <w:rPr>
          <w:rFonts w:ascii="Times New Roman" w:eastAsia="Times New Roman" w:hAnsi="Times New Roman" w:cs="Times New Roman"/>
          <w:b/>
          <w:bCs/>
          <w:highlight w:val="yellow"/>
          <w:lang w:val="en-US"/>
        </w:rPr>
        <w:t>25</w:t>
      </w:r>
      <w:r w:rsidRPr="002D39EB">
        <w:rPr>
          <w:rFonts w:ascii="Times New Roman" w:eastAsia="Times New Roman" w:hAnsi="Times New Roman" w:cs="Times New Roman"/>
          <w:b/>
          <w:bCs/>
          <w:highlight w:val="yellow"/>
          <w:vertAlign w:val="superscript"/>
          <w:lang w:val="en-US"/>
        </w:rPr>
        <w:t>th</w:t>
      </w:r>
      <w:r w:rsidRPr="002D39EB">
        <w:rPr>
          <w:rFonts w:ascii="Times New Roman" w:eastAsia="Times New Roman" w:hAnsi="Times New Roman" w:cs="Times New Roman"/>
          <w:b/>
          <w:bCs/>
          <w:highlight w:val="yellow"/>
          <w:lang w:val="en-US"/>
        </w:rPr>
        <w:t xml:space="preserve"> August 2015</w:t>
      </w:r>
      <w:r w:rsidRPr="002D39EB">
        <w:rPr>
          <w:rFonts w:ascii="Times New Roman" w:eastAsia="Times New Roman" w:hAnsi="Times New Roman" w:cs="Times New Roman"/>
          <w:b/>
          <w:bCs/>
          <w:lang w:val="en-US"/>
        </w:rPr>
        <w:t xml:space="preserve"> by 13.00 Hrs</w:t>
      </w:r>
      <w:r w:rsidRPr="002D39EB">
        <w:rPr>
          <w:rFonts w:ascii="Times New Roman" w:eastAsia="Times New Roman" w:hAnsi="Times New Roman" w:cs="Times New Roman"/>
          <w:lang w:val="en-US"/>
        </w:rPr>
        <w:t xml:space="preserve"> to Bihar Medical Services &amp; Infrastructure Corporation Ltd., 5</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Floor, BiscomaunBhavan, Gandhi Maidan, Patna, if delivered elsewhere will be rejected.</w:t>
      </w:r>
    </w:p>
    <w:p w:rsidR="00F54739" w:rsidRPr="002D39EB" w:rsidRDefault="00F54739" w:rsidP="00F54739">
      <w:pPr>
        <w:widowControl w:val="0"/>
        <w:overflowPunct w:val="0"/>
        <w:autoSpaceDE w:val="0"/>
        <w:autoSpaceDN w:val="0"/>
        <w:adjustRightInd w:val="0"/>
        <w:spacing w:after="0" w:line="215" w:lineRule="auto"/>
        <w:ind w:left="720"/>
        <w:jc w:val="both"/>
        <w:rPr>
          <w:rFonts w:ascii="Times New Roman" w:eastAsia="Times New Roman" w:hAnsi="Times New Roman" w:cs="Times New Roman"/>
          <w:lang w:val="en-US"/>
        </w:rPr>
      </w:pPr>
    </w:p>
    <w:p w:rsidR="00F54739" w:rsidRPr="002D39EB" w:rsidRDefault="00F54739" w:rsidP="00B96571">
      <w:pPr>
        <w:widowControl w:val="0"/>
        <w:numPr>
          <w:ilvl w:val="0"/>
          <w:numId w:val="48"/>
        </w:numPr>
        <w:tabs>
          <w:tab w:val="num" w:pos="1440"/>
        </w:tabs>
        <w:overflowPunct w:val="0"/>
        <w:autoSpaceDE w:val="0"/>
        <w:autoSpaceDN w:val="0"/>
        <w:adjustRightInd w:val="0"/>
        <w:spacing w:after="0" w:line="215" w:lineRule="auto"/>
        <w:ind w:left="1418" w:hanging="731"/>
        <w:jc w:val="both"/>
        <w:rPr>
          <w:rFonts w:ascii="Times New Roman" w:eastAsia="Calibri" w:hAnsi="Times New Roman" w:cs="Times New Roman"/>
          <w:color w:val="000000"/>
          <w:lang w:eastAsia="en-IN" w:bidi="hi-IN"/>
        </w:rPr>
      </w:pPr>
      <w:r w:rsidRPr="002D39EB">
        <w:rPr>
          <w:rFonts w:ascii="Times New Roman" w:eastAsia="Calibri" w:hAnsi="Times New Roman" w:cs="Times New Roman"/>
          <w:color w:val="000000"/>
          <w:lang w:eastAsia="en-IN" w:bidi="hi-IN"/>
        </w:rPr>
        <w:t>Venue of bid opening</w:t>
      </w:r>
      <w:r w:rsidRPr="002D39EB">
        <w:rPr>
          <w:rFonts w:ascii="Times New Roman" w:eastAsia="Calibri" w:hAnsi="Times New Roman" w:cs="Times New Roman"/>
          <w:b/>
          <w:bCs/>
          <w:color w:val="000000"/>
          <w:lang w:eastAsia="en-IN" w:bidi="hi-IN"/>
        </w:rPr>
        <w:t xml:space="preserve">: </w:t>
      </w:r>
      <w:r w:rsidR="009B5212">
        <w:rPr>
          <w:rFonts w:ascii="Times New Roman" w:eastAsia="Times New Roman" w:hAnsi="Times New Roman" w:cs="Times New Roman"/>
          <w:b/>
          <w:bCs/>
          <w:highlight w:val="yellow"/>
          <w:lang w:val="en-US"/>
        </w:rPr>
        <w:t>25</w:t>
      </w:r>
      <w:r w:rsidRPr="002D39EB">
        <w:rPr>
          <w:rFonts w:ascii="Times New Roman" w:eastAsia="Times New Roman" w:hAnsi="Times New Roman" w:cs="Times New Roman"/>
          <w:b/>
          <w:bCs/>
          <w:highlight w:val="yellow"/>
          <w:vertAlign w:val="superscript"/>
          <w:lang w:val="en-US"/>
        </w:rPr>
        <w:t>th</w:t>
      </w:r>
      <w:r w:rsidRPr="002D39EB">
        <w:rPr>
          <w:rFonts w:ascii="Times New Roman" w:eastAsia="Times New Roman" w:hAnsi="Times New Roman" w:cs="Times New Roman"/>
          <w:b/>
          <w:bCs/>
          <w:highlight w:val="yellow"/>
          <w:lang w:val="en-US"/>
        </w:rPr>
        <w:t xml:space="preserve"> August 2015</w:t>
      </w:r>
      <w:r w:rsidRPr="002D39EB">
        <w:rPr>
          <w:rFonts w:ascii="Times New Roman" w:eastAsia="Calibri" w:hAnsi="Times New Roman" w:cs="Times New Roman"/>
          <w:color w:val="000000"/>
          <w:lang w:eastAsia="en-IN" w:bidi="hi-IN"/>
        </w:rPr>
        <w:t>at 15.00 hrs on the website of</w:t>
      </w:r>
      <w:r w:rsidRPr="002D39EB">
        <w:rPr>
          <w:rFonts w:ascii="Times New Roman" w:eastAsia="Calibri" w:hAnsi="Times New Roman" w:cs="Times New Roman"/>
          <w:color w:val="0000FF"/>
          <w:lang w:eastAsia="en-IN" w:bidi="hi-IN"/>
        </w:rPr>
        <w:t xml:space="preserve">www.eproc.bihar.gov.in </w:t>
      </w:r>
      <w:r w:rsidR="006753BD" w:rsidRPr="002D39EB">
        <w:rPr>
          <w:rFonts w:ascii="Times New Roman" w:eastAsia="Calibri" w:hAnsi="Times New Roman" w:cs="Times New Roman"/>
          <w:lang w:eastAsia="en-IN" w:bidi="hi-IN"/>
        </w:rPr>
        <w:t>at BMSICL</w:t>
      </w:r>
      <w:r w:rsidR="006753BD" w:rsidRPr="002D39EB">
        <w:rPr>
          <w:rFonts w:ascii="Times New Roman" w:eastAsia="Calibri" w:hAnsi="Times New Roman" w:cs="Times New Roman"/>
          <w:color w:val="0000FF"/>
          <w:lang w:eastAsia="en-IN" w:bidi="hi-IN"/>
        </w:rPr>
        <w:t xml:space="preserve">, </w:t>
      </w:r>
      <w:r w:rsidRPr="002D39EB">
        <w:rPr>
          <w:rFonts w:ascii="Times New Roman" w:eastAsia="Calibri" w:hAnsi="Times New Roman" w:cs="Times New Roman"/>
          <w:color w:val="000000"/>
          <w:lang w:eastAsia="en-IN" w:bidi="hi-IN"/>
        </w:rPr>
        <w:t>Patna</w:t>
      </w:r>
      <w:r w:rsidRPr="002D39EB">
        <w:rPr>
          <w:rFonts w:ascii="Times New Roman" w:eastAsia="Calibri" w:hAnsi="Times New Roman" w:cs="Times New Roman"/>
          <w:b/>
          <w:bCs/>
          <w:color w:val="000000"/>
          <w:lang w:eastAsia="en-IN" w:bidi="hi-IN"/>
        </w:rPr>
        <w:t xml:space="preserve">, </w:t>
      </w:r>
      <w:r w:rsidRPr="002D39EB">
        <w:rPr>
          <w:rFonts w:ascii="Times New Roman" w:eastAsia="Calibri" w:hAnsi="Times New Roman" w:cs="Times New Roman"/>
          <w:color w:val="000000"/>
          <w:lang w:eastAsia="en-IN" w:bidi="hi-IN"/>
        </w:rPr>
        <w:t>If due to administrative reason, the venue of Bid opening is changed, it will be displayed prominently on the notice board of the Purchaser’s office/at the Website address …https://www.eproc.bihar.gov.in.</w:t>
      </w:r>
    </w:p>
    <w:p w:rsidR="00F54739" w:rsidRPr="002D39EB" w:rsidRDefault="00F54739" w:rsidP="00F54739">
      <w:pPr>
        <w:widowControl w:val="0"/>
        <w:autoSpaceDE w:val="0"/>
        <w:autoSpaceDN w:val="0"/>
        <w:adjustRightInd w:val="0"/>
        <w:spacing w:after="0" w:line="218"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Note: - If the envelopes is not sealed and marked as required at ITB Clause 20.1 and 20.2, the bid shall be rejected.</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B96571">
      <w:pPr>
        <w:widowControl w:val="0"/>
        <w:numPr>
          <w:ilvl w:val="0"/>
          <w:numId w:val="49"/>
        </w:numPr>
        <w:tabs>
          <w:tab w:val="num" w:pos="660"/>
        </w:tabs>
        <w:overflowPunct w:val="0"/>
        <w:autoSpaceDE w:val="0"/>
        <w:autoSpaceDN w:val="0"/>
        <w:adjustRightInd w:val="0"/>
        <w:spacing w:after="0" w:line="239" w:lineRule="auto"/>
        <w:ind w:left="660" w:hanging="66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DEADLINE FOR SUBMISSION OF BIDS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0"/>
          <w:numId w:val="50"/>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Bids must be received by the Purchaser at the address and up to the due date and time specified under ITB Clause 20.2.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50"/>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0"/>
          <w:numId w:val="51"/>
        </w:numPr>
        <w:tabs>
          <w:tab w:val="num" w:pos="660"/>
        </w:tabs>
        <w:overflowPunct w:val="0"/>
        <w:autoSpaceDE w:val="0"/>
        <w:autoSpaceDN w:val="0"/>
        <w:adjustRightInd w:val="0"/>
        <w:spacing w:after="0" w:line="239" w:lineRule="auto"/>
        <w:ind w:left="660" w:hanging="66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LATE BIDS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B96571">
      <w:pPr>
        <w:widowControl w:val="0"/>
        <w:numPr>
          <w:ilvl w:val="0"/>
          <w:numId w:val="52"/>
        </w:numPr>
        <w:overflowPunct w:val="0"/>
        <w:autoSpaceDE w:val="0"/>
        <w:autoSpaceDN w:val="0"/>
        <w:adjustRightInd w:val="0"/>
        <w:spacing w:after="0" w:line="200" w:lineRule="exact"/>
        <w:ind w:hanging="72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MODIFICATION AND WITHDRAWAL OF BIDS </w:t>
      </w:r>
    </w:p>
    <w:p w:rsidR="00F54739" w:rsidRPr="002D39EB" w:rsidRDefault="00F54739" w:rsidP="00F54739">
      <w:pPr>
        <w:widowControl w:val="0"/>
        <w:autoSpaceDE w:val="0"/>
        <w:autoSpaceDN w:val="0"/>
        <w:adjustRightInd w:val="0"/>
        <w:spacing w:after="0" w:line="309" w:lineRule="exact"/>
        <w:rPr>
          <w:rFonts w:ascii="Times New Roman" w:eastAsia="Times New Roman" w:hAnsi="Times New Roman" w:cs="Times New Roman"/>
          <w:lang w:val="en-US"/>
        </w:rPr>
      </w:pPr>
    </w:p>
    <w:p w:rsidR="00F54739" w:rsidRPr="002D39EB" w:rsidRDefault="00F54739" w:rsidP="00B96571">
      <w:pPr>
        <w:widowControl w:val="0"/>
        <w:numPr>
          <w:ilvl w:val="0"/>
          <w:numId w:val="53"/>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bookmarkStart w:id="10" w:name="page18"/>
      <w:bookmarkEnd w:id="10"/>
      <w:r w:rsidRPr="002D39EB">
        <w:rPr>
          <w:rFonts w:ascii="Times New Roman" w:eastAsia="Times New Roman" w:hAnsi="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53"/>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53"/>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Bids requested to be withdrawn in accordance with ITB Clause 23.1 above, shall be returned unopened to the Bidders.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9F55EB" w:rsidRDefault="00F54739" w:rsidP="00F54739">
      <w:pPr>
        <w:widowControl w:val="0"/>
        <w:numPr>
          <w:ilvl w:val="0"/>
          <w:numId w:val="53"/>
        </w:numPr>
        <w:overflowPunct w:val="0"/>
        <w:autoSpaceDE w:val="0"/>
        <w:autoSpaceDN w:val="0"/>
        <w:adjustRightInd w:val="0"/>
        <w:spacing w:after="0" w:line="200" w:lineRule="exact"/>
        <w:ind w:hanging="720"/>
        <w:jc w:val="both"/>
        <w:rPr>
          <w:rFonts w:ascii="Times New Roman" w:eastAsia="Times New Roman" w:hAnsi="Times New Roman" w:cs="Times New Roman"/>
          <w:lang w:val="en-US"/>
        </w:rPr>
      </w:pPr>
      <w:r w:rsidRPr="009F55EB">
        <w:rPr>
          <w:rFonts w:ascii="Times New Roman" w:eastAsia="Times New Roman" w:hAnsi="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2D39EB" w:rsidRDefault="00F54739" w:rsidP="00F54739">
      <w:pPr>
        <w:widowControl w:val="0"/>
        <w:autoSpaceDE w:val="0"/>
        <w:autoSpaceDN w:val="0"/>
        <w:adjustRightInd w:val="0"/>
        <w:spacing w:after="0" w:line="312" w:lineRule="exact"/>
        <w:rPr>
          <w:rFonts w:ascii="Times New Roman" w:eastAsia="Times New Roman" w:hAnsi="Times New Roman" w:cs="Times New Roman"/>
          <w:lang w:val="en-US"/>
        </w:rPr>
      </w:pPr>
    </w:p>
    <w:p w:rsidR="00F54739" w:rsidRPr="002D39EB" w:rsidRDefault="00F54739" w:rsidP="00B96571">
      <w:pPr>
        <w:widowControl w:val="0"/>
        <w:numPr>
          <w:ilvl w:val="0"/>
          <w:numId w:val="54"/>
        </w:numPr>
        <w:tabs>
          <w:tab w:val="num" w:pos="760"/>
        </w:tabs>
        <w:overflowPunct w:val="0"/>
        <w:autoSpaceDE w:val="0"/>
        <w:autoSpaceDN w:val="0"/>
        <w:adjustRightInd w:val="0"/>
        <w:spacing w:after="0" w:line="240" w:lineRule="auto"/>
        <w:ind w:left="760" w:hanging="76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BID OPENING AND EVALUATION </w:t>
      </w:r>
    </w:p>
    <w:p w:rsidR="00F54739" w:rsidRPr="002D39EB" w:rsidRDefault="00E72FD2" w:rsidP="00F54739">
      <w:pPr>
        <w:widowControl w:val="0"/>
        <w:autoSpaceDE w:val="0"/>
        <w:autoSpaceDN w:val="0"/>
        <w:adjustRightInd w:val="0"/>
        <w:spacing w:after="0" w:line="287"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-159385</wp:posOffset>
                </wp:positionV>
                <wp:extent cx="2732405" cy="16065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BBE0B" id="Rectangle 13" o:spid="_x0000_s1026" style="position:absolute;margin-left:0;margin-top:-12.55pt;width:215.15pt;height:1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mc:Fallback>
        </mc:AlternateContent>
      </w: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67456" behindDoc="1" locked="0" layoutInCell="0" allowOverlap="1">
                <wp:simplePos x="0" y="0"/>
                <wp:positionH relativeFrom="column">
                  <wp:posOffset>-17780</wp:posOffset>
                </wp:positionH>
                <wp:positionV relativeFrom="paragraph">
                  <wp:posOffset>17779</wp:posOffset>
                </wp:positionV>
                <wp:extent cx="6052820" cy="0"/>
                <wp:effectExtent l="0" t="0" r="2413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F808" id="Straight Connector 1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mc:Fallback>
        </mc:AlternateContent>
      </w:r>
    </w:p>
    <w:p w:rsidR="00F54739" w:rsidRPr="002D39EB" w:rsidRDefault="00F54739" w:rsidP="00B96571">
      <w:pPr>
        <w:widowControl w:val="0"/>
        <w:numPr>
          <w:ilvl w:val="0"/>
          <w:numId w:val="55"/>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OPENING OF BIDS BY PURCHASER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B96571">
      <w:pPr>
        <w:widowControl w:val="0"/>
        <w:numPr>
          <w:ilvl w:val="0"/>
          <w:numId w:val="56"/>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Pr="002D39EB" w:rsidRDefault="00F54739" w:rsidP="00B96571">
      <w:pPr>
        <w:widowControl w:val="0"/>
        <w:numPr>
          <w:ilvl w:val="0"/>
          <w:numId w:val="56"/>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maximum of two representatives of any bidder shall be authorized and permitted to attend the bid opening.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56"/>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56"/>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price bids of bidders whose Technical bids are found technically responsive and comply with the bid documents will only be opened at a later date.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56"/>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B96571">
      <w:pPr>
        <w:widowControl w:val="0"/>
        <w:numPr>
          <w:ilvl w:val="0"/>
          <w:numId w:val="57"/>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CLARIFICATION OF BIDS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Pr>
          <w:rFonts w:ascii="Times New Roman" w:eastAsia="Times New Roman" w:hAnsi="Times New Roman" w:cs="Times New Roman"/>
          <w:lang w:val="en-US"/>
        </w:rPr>
        <w:t>mitted to alter the price Bid (</w:t>
      </w:r>
      <w:r w:rsidRPr="002D39EB">
        <w:rPr>
          <w:rFonts w:ascii="Times New Roman" w:eastAsia="Times New Roman" w:hAnsi="Times New Roman" w:cs="Times New Roman"/>
          <w:lang w:val="en-US"/>
        </w:rPr>
        <w:t>online submission only).</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58"/>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PRELIMINARY EVALUATION </w:t>
      </w:r>
    </w:p>
    <w:p w:rsidR="00F54739" w:rsidRPr="002D39EB" w:rsidRDefault="00F54739" w:rsidP="00F54739">
      <w:pPr>
        <w:widowControl w:val="0"/>
        <w:autoSpaceDE w:val="0"/>
        <w:autoSpaceDN w:val="0"/>
        <w:adjustRightInd w:val="0"/>
        <w:spacing w:after="0" w:line="243" w:lineRule="exact"/>
        <w:rPr>
          <w:rFonts w:ascii="Times New Roman" w:eastAsia="Times New Roman" w:hAnsi="Times New Roman" w:cs="Times New Roman"/>
          <w:lang w:val="en-US"/>
        </w:rPr>
      </w:pPr>
    </w:p>
    <w:p w:rsidR="00F54739" w:rsidRPr="002D39EB" w:rsidRDefault="00F54739" w:rsidP="00B96571">
      <w:pPr>
        <w:widowControl w:val="0"/>
        <w:numPr>
          <w:ilvl w:val="0"/>
          <w:numId w:val="59"/>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bookmarkStart w:id="11" w:name="page19"/>
      <w:bookmarkEnd w:id="11"/>
      <w:r w:rsidRPr="002D39EB">
        <w:rPr>
          <w:rFonts w:ascii="Times New Roman" w:eastAsia="Times New Roman" w:hAnsi="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2D39EB" w:rsidRDefault="00F54739" w:rsidP="00F54739">
      <w:pPr>
        <w:widowControl w:val="0"/>
        <w:overflowPunct w:val="0"/>
        <w:autoSpaceDE w:val="0"/>
        <w:autoSpaceDN w:val="0"/>
        <w:adjustRightInd w:val="0"/>
        <w:spacing w:after="0" w:line="238" w:lineRule="auto"/>
        <w:ind w:left="720"/>
        <w:jc w:val="both"/>
        <w:rPr>
          <w:rFonts w:ascii="Times New Roman" w:eastAsia="Times New Roman" w:hAnsi="Times New Roman" w:cs="Times New Roman"/>
          <w:lang w:val="en-US"/>
        </w:rPr>
      </w:pPr>
    </w:p>
    <w:p w:rsidR="00F54739" w:rsidRPr="002D39EB" w:rsidRDefault="00F54739" w:rsidP="00B96571">
      <w:pPr>
        <w:widowControl w:val="0"/>
        <w:numPr>
          <w:ilvl w:val="0"/>
          <w:numId w:val="59"/>
        </w:numPr>
        <w:overflowPunct w:val="0"/>
        <w:autoSpaceDE w:val="0"/>
        <w:autoSpaceDN w:val="0"/>
        <w:adjustRightInd w:val="0"/>
        <w:spacing w:after="0" w:line="240"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lastRenderedPageBreak/>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2D39EB" w:rsidRDefault="00F54739" w:rsidP="00F54739">
      <w:pPr>
        <w:widowControl w:val="0"/>
        <w:overflowPunct w:val="0"/>
        <w:autoSpaceDE w:val="0"/>
        <w:autoSpaceDN w:val="0"/>
        <w:adjustRightInd w:val="0"/>
        <w:spacing w:after="0" w:line="240" w:lineRule="auto"/>
        <w:ind w:left="720"/>
        <w:jc w:val="both"/>
        <w:rPr>
          <w:rFonts w:ascii="Times New Roman" w:eastAsia="Times New Roman" w:hAnsi="Times New Roman" w:cs="Times New Roman"/>
          <w:lang w:val="en-US"/>
        </w:rPr>
      </w:pPr>
    </w:p>
    <w:p w:rsidR="00F54739" w:rsidRPr="002D39EB" w:rsidRDefault="00F54739" w:rsidP="00B96571">
      <w:pPr>
        <w:widowControl w:val="0"/>
        <w:numPr>
          <w:ilvl w:val="0"/>
          <w:numId w:val="60"/>
        </w:numPr>
        <w:overflowPunct w:val="0"/>
        <w:autoSpaceDE w:val="0"/>
        <w:autoSpaceDN w:val="0"/>
        <w:adjustRightInd w:val="0"/>
        <w:spacing w:after="0" w:line="240" w:lineRule="auto"/>
        <w:ind w:left="820" w:hanging="8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60"/>
        </w:numPr>
        <w:overflowPunct w:val="0"/>
        <w:autoSpaceDE w:val="0"/>
        <w:autoSpaceDN w:val="0"/>
        <w:adjustRightInd w:val="0"/>
        <w:spacing w:after="0" w:line="237" w:lineRule="auto"/>
        <w:ind w:left="700" w:hanging="7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0"/>
          <w:numId w:val="60"/>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2D39EB" w:rsidRDefault="00F54739" w:rsidP="00F54739">
      <w:pPr>
        <w:widowControl w:val="0"/>
        <w:autoSpaceDE w:val="0"/>
        <w:autoSpaceDN w:val="0"/>
        <w:adjustRightInd w:val="0"/>
        <w:spacing w:after="0" w:line="315" w:lineRule="exact"/>
        <w:rPr>
          <w:rFonts w:ascii="Times New Roman" w:eastAsia="Times New Roman" w:hAnsi="Times New Roman" w:cs="Times New Roman"/>
          <w:lang w:val="en-US"/>
        </w:rPr>
      </w:pPr>
    </w:p>
    <w:p w:rsidR="00F54739" w:rsidRPr="002D39EB" w:rsidRDefault="00F54739" w:rsidP="00B96571">
      <w:pPr>
        <w:widowControl w:val="0"/>
        <w:numPr>
          <w:ilvl w:val="0"/>
          <w:numId w:val="61"/>
        </w:numPr>
        <w:tabs>
          <w:tab w:val="num" w:pos="660"/>
        </w:tabs>
        <w:overflowPunct w:val="0"/>
        <w:autoSpaceDE w:val="0"/>
        <w:autoSpaceDN w:val="0"/>
        <w:adjustRightInd w:val="0"/>
        <w:spacing w:after="0" w:line="239" w:lineRule="auto"/>
        <w:ind w:left="660" w:hanging="66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EVALUATION AND COMPARISON OF SUBSTANTIALLY RESPONSIVE BIDS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B96571">
      <w:pPr>
        <w:widowControl w:val="0"/>
        <w:numPr>
          <w:ilvl w:val="0"/>
          <w:numId w:val="62"/>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shall evaluate in detail and compare the bids previously determined to be substantially responsive pursuant to ITB Clause 26.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0"/>
          <w:numId w:val="62"/>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1"/>
          <w:numId w:val="62"/>
        </w:numPr>
        <w:tabs>
          <w:tab w:val="num" w:pos="1080"/>
        </w:tabs>
        <w:overflowPunct w:val="0"/>
        <w:autoSpaceDE w:val="0"/>
        <w:autoSpaceDN w:val="0"/>
        <w:adjustRightInd w:val="0"/>
        <w:spacing w:after="0" w:line="235" w:lineRule="auto"/>
        <w:ind w:left="10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 cost of inland transportation, insurance and other costs within India incidental to the delivery of goods to their final destination;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62"/>
        </w:numPr>
        <w:tabs>
          <w:tab w:val="num" w:pos="1080"/>
        </w:tabs>
        <w:overflowPunct w:val="0"/>
        <w:autoSpaceDE w:val="0"/>
        <w:autoSpaceDN w:val="0"/>
        <w:adjustRightInd w:val="0"/>
        <w:spacing w:after="0" w:line="239" w:lineRule="auto"/>
        <w:ind w:left="10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delivery schedule offered in the bid;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62"/>
        </w:numPr>
        <w:tabs>
          <w:tab w:val="num" w:pos="1080"/>
        </w:tabs>
        <w:overflowPunct w:val="0"/>
        <w:autoSpaceDE w:val="0"/>
        <w:autoSpaceDN w:val="0"/>
        <w:adjustRightInd w:val="0"/>
        <w:spacing w:after="0" w:line="239" w:lineRule="auto"/>
        <w:ind w:left="10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deviations in payment schedule from that specified in the Special Conditions of Contract. </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0"/>
          <w:numId w:val="62"/>
        </w:numPr>
        <w:overflowPunct w:val="0"/>
        <w:autoSpaceDE w:val="0"/>
        <w:autoSpaceDN w:val="0"/>
        <w:adjustRightInd w:val="0"/>
        <w:spacing w:after="0" w:line="239"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Pursuant to ITB clause 27.2 the following evaluation methods will be applied: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2"/>
          <w:numId w:val="62"/>
        </w:numPr>
        <w:tabs>
          <w:tab w:val="num" w:pos="1440"/>
        </w:tabs>
        <w:overflowPunct w:val="0"/>
        <w:autoSpaceDE w:val="0"/>
        <w:autoSpaceDN w:val="0"/>
        <w:adjustRightInd w:val="0"/>
        <w:spacing w:after="0" w:line="239" w:lineRule="auto"/>
        <w:ind w:left="1440" w:hanging="588"/>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Inland transportation, ex-factory/ from port-of-entry, insurance and incidentals</w:t>
      </w:r>
      <w:r w:rsidRPr="002D39EB">
        <w:rPr>
          <w:rFonts w:ascii="Times New Roman" w:eastAsia="Times New Roman" w:hAnsi="Times New Roman" w:cs="Times New Roman"/>
          <w:lang w:val="en-US"/>
        </w:rPr>
        <w:t xml:space="preserve">. </w:t>
      </w: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B96571">
      <w:pPr>
        <w:widowControl w:val="0"/>
        <w:numPr>
          <w:ilvl w:val="3"/>
          <w:numId w:val="62"/>
        </w:numPr>
        <w:tabs>
          <w:tab w:val="num" w:pos="1800"/>
        </w:tabs>
        <w:overflowPunct w:val="0"/>
        <w:autoSpaceDE w:val="0"/>
        <w:autoSpaceDN w:val="0"/>
        <w:adjustRightInd w:val="0"/>
        <w:spacing w:after="0" w:line="235" w:lineRule="auto"/>
        <w:ind w:left="18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Inland transportation, insurance and other incidentals, for delivery of goods to the Project site as stated in ITB clause 13.2. These costs will be added to bid price. </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B96571">
      <w:pPr>
        <w:widowControl w:val="0"/>
        <w:numPr>
          <w:ilvl w:val="2"/>
          <w:numId w:val="62"/>
        </w:numPr>
        <w:tabs>
          <w:tab w:val="num" w:pos="1280"/>
        </w:tabs>
        <w:overflowPunct w:val="0"/>
        <w:autoSpaceDE w:val="0"/>
        <w:autoSpaceDN w:val="0"/>
        <w:adjustRightInd w:val="0"/>
        <w:spacing w:after="0" w:line="238" w:lineRule="auto"/>
        <w:ind w:left="1080" w:hanging="428"/>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Delivery schedule</w:t>
      </w:r>
      <w:r w:rsidRPr="002D39EB">
        <w:rPr>
          <w:rFonts w:ascii="Times New Roman" w:eastAsia="Times New Roman" w:hAnsi="Times New Roman" w:cs="Times New Roman"/>
          <w:lang w:val="en-US"/>
        </w:rPr>
        <w:t xml:space="preserve">: </w:t>
      </w:r>
      <w:bookmarkStart w:id="12" w:name="page20"/>
      <w:bookmarkEnd w:id="12"/>
      <w:r w:rsidRPr="002D39EB">
        <w:rPr>
          <w:rFonts w:ascii="Times New Roman" w:eastAsia="Times New Roman" w:hAnsi="Times New Roman" w:cs="Times New Roman"/>
          <w:lang w:val="en-US"/>
        </w:rPr>
        <w:t xml:space="preserve">The </w:t>
      </w:r>
      <w:r w:rsidRPr="002D39EB">
        <w:rPr>
          <w:rFonts w:ascii="Times New Roman" w:eastAsia="Times New Roman" w:hAnsi="Times New Roman" w:cs="Times New Roman"/>
          <w:b/>
          <w:bCs/>
          <w:i/>
          <w:iCs/>
          <w:lang w:val="en-US"/>
        </w:rPr>
        <w:t>Purchaser</w:t>
      </w:r>
      <w:r w:rsidRPr="002D39EB">
        <w:rPr>
          <w:rFonts w:ascii="Times New Roman" w:eastAsia="Times New Roman" w:hAnsi="Times New Roman" w:cs="Times New Roman"/>
          <w:lang w:val="en-US"/>
        </w:rPr>
        <w:t xml:space="preserve"> desires to have delivery of the goods covered under the invitation, at the time specified in the schedule of requirements. The estimated time of the arrival of the goods at the project site should be calculated for each bid after allowing for reasonable transportation time.</w:t>
      </w:r>
    </w:p>
    <w:p w:rsidR="00F54739" w:rsidRPr="002D39EB" w:rsidRDefault="00F54739" w:rsidP="00F54739">
      <w:pPr>
        <w:widowControl w:val="0"/>
        <w:autoSpaceDE w:val="0"/>
        <w:autoSpaceDN w:val="0"/>
        <w:adjustRightInd w:val="0"/>
        <w:spacing w:after="0" w:line="1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left="1080"/>
        <w:rPr>
          <w:rFonts w:ascii="Times New Roman" w:eastAsia="Times New Roman" w:hAnsi="Times New Roman" w:cs="Times New Roman"/>
          <w:lang w:val="en-US"/>
        </w:rPr>
      </w:pPr>
      <w:r w:rsidRPr="002D39EB">
        <w:rPr>
          <w:rFonts w:ascii="Times New Roman" w:eastAsia="Times New Roman" w:hAnsi="Times New Roman" w:cs="Times New Roman"/>
          <w:lang w:val="en-US"/>
        </w:rPr>
        <w:t>Treating the bid offering the scheduled time of arrival as the base, a delivery “adjustment” will be calculated for other bids at 2% of the ex-factory price for each month of delay beyond the base and this will be added to the bid price for evaluation. No credit will be given to earlier deliveries and bids offering delivery beyond 2 months of stipulated delivery will be treated as unresponsive.</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B96571">
      <w:pPr>
        <w:widowControl w:val="0"/>
        <w:numPr>
          <w:ilvl w:val="0"/>
          <w:numId w:val="63"/>
        </w:numPr>
        <w:tabs>
          <w:tab w:val="num" w:pos="1440"/>
        </w:tabs>
        <w:overflowPunct w:val="0"/>
        <w:autoSpaceDE w:val="0"/>
        <w:autoSpaceDN w:val="0"/>
        <w:adjustRightInd w:val="0"/>
        <w:spacing w:after="0" w:line="240" w:lineRule="auto"/>
        <w:ind w:left="1440" w:hanging="588"/>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Deviation in Payment Schedule: </w:t>
      </w:r>
    </w:p>
    <w:p w:rsidR="00F54739" w:rsidRPr="002D39EB" w:rsidRDefault="00F54739" w:rsidP="00F54739">
      <w:pPr>
        <w:widowControl w:val="0"/>
        <w:autoSpaceDE w:val="0"/>
        <w:autoSpaceDN w:val="0"/>
        <w:adjustRightInd w:val="0"/>
        <w:spacing w:after="0" w:line="7" w:lineRule="exact"/>
        <w:rPr>
          <w:rFonts w:ascii="Times New Roman" w:eastAsia="Times New Roman" w:hAnsi="Times New Roman" w:cs="Times New Roman"/>
          <w:lang w:val="en-US"/>
        </w:rPr>
      </w:pPr>
    </w:p>
    <w:p w:rsidR="00F54739" w:rsidRPr="002D39EB" w:rsidRDefault="00F54739" w:rsidP="00B96571">
      <w:pPr>
        <w:numPr>
          <w:ilvl w:val="0"/>
          <w:numId w:val="126"/>
        </w:numPr>
        <w:autoSpaceDE w:val="0"/>
        <w:autoSpaceDN w:val="0"/>
        <w:adjustRightInd w:val="0"/>
        <w:spacing w:after="0" w:line="240" w:lineRule="auto"/>
        <w:ind w:hanging="589"/>
        <w:jc w:val="both"/>
        <w:rPr>
          <w:rFonts w:ascii="Times New Roman" w:eastAsia="TimesNewRomanPSMT" w:hAnsi="Times New Roman" w:cs="Times New Roman"/>
          <w:lang w:val="en-US"/>
        </w:rPr>
      </w:pPr>
      <w:r w:rsidRPr="002D39EB">
        <w:rPr>
          <w:rFonts w:ascii="Times New Roman" w:eastAsia="Times New Roman" w:hAnsi="Times New Roman" w:cs="Times New Roman"/>
          <w:lang w:val="en-US"/>
        </w:rPr>
        <w:lastRenderedPageBreak/>
        <w:t xml:space="preserve">The General </w:t>
      </w:r>
      <w:r w:rsidR="001963A3">
        <w:rPr>
          <w:rFonts w:ascii="Times New Roman" w:eastAsia="Times New Roman" w:hAnsi="Times New Roman" w:cs="Times New Roman"/>
          <w:lang w:val="en-US"/>
        </w:rPr>
        <w:t>Conditions of Contract clause 15</w:t>
      </w:r>
      <w:r w:rsidRPr="002D39EB">
        <w:rPr>
          <w:rFonts w:ascii="Times New Roman" w:eastAsia="Times New Roman" w:hAnsi="Times New Roman" w:cs="Times New Roman"/>
          <w:lang w:val="en-US"/>
        </w:rPr>
        <w:t xml:space="preserve"> indicate the payment schedule offered by the </w:t>
      </w:r>
      <w:r w:rsidRPr="002D39EB">
        <w:rPr>
          <w:rFonts w:ascii="Times New Roman" w:eastAsia="Times New Roman" w:hAnsi="Times New Roman" w:cs="Times New Roman"/>
          <w:b/>
          <w:bCs/>
          <w:i/>
          <w:iCs/>
          <w:lang w:val="en-US"/>
        </w:rPr>
        <w:t>Purchaser</w:t>
      </w:r>
      <w:r w:rsidRPr="002D39EB">
        <w:rPr>
          <w:rFonts w:ascii="Times New Roman" w:eastAsia="Times New Roman" w:hAnsi="Times New Roman" w:cs="Times New Roman"/>
          <w:lang w:val="en-US"/>
        </w:rPr>
        <w:t xml:space="preserve">. If a bid deviates from the schedule and if such deviation is considered </w:t>
      </w:r>
      <w:r w:rsidR="00417EDD" w:rsidRPr="002D39EB">
        <w:rPr>
          <w:rFonts w:ascii="Times New Roman" w:eastAsia="Times New Roman" w:hAnsi="Times New Roman" w:cs="Times New Roman"/>
          <w:lang w:val="en-US"/>
        </w:rPr>
        <w:t>acceptable to</w:t>
      </w:r>
      <w:r w:rsidRPr="002D39EB">
        <w:rPr>
          <w:rFonts w:ascii="Times New Roman" w:eastAsia="Times New Roman" w:hAnsi="Times New Roman" w:cs="Times New Roman"/>
          <w:lang w:val="en-US"/>
        </w:rPr>
        <w:t xml:space="preserve"> the </w:t>
      </w:r>
      <w:r w:rsidRPr="002D39EB">
        <w:rPr>
          <w:rFonts w:ascii="Times New Roman" w:eastAsia="Times New Roman" w:hAnsi="Times New Roman" w:cs="Times New Roman"/>
          <w:b/>
          <w:bCs/>
          <w:i/>
          <w:iCs/>
          <w:lang w:val="en-US"/>
        </w:rPr>
        <w:t>Purchaser</w:t>
      </w:r>
      <w:r w:rsidRPr="002D39EB">
        <w:rPr>
          <w:rFonts w:ascii="Times New Roman" w:eastAsia="Times New Roman" w:hAnsi="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2D39EB" w:rsidRDefault="00F54739" w:rsidP="00B96571">
      <w:pPr>
        <w:numPr>
          <w:ilvl w:val="0"/>
          <w:numId w:val="126"/>
        </w:numPr>
        <w:autoSpaceDE w:val="0"/>
        <w:autoSpaceDN w:val="0"/>
        <w:adjustRightInd w:val="0"/>
        <w:spacing w:after="0" w:line="240" w:lineRule="auto"/>
        <w:ind w:hanging="589"/>
        <w:jc w:val="both"/>
        <w:rPr>
          <w:rFonts w:ascii="Times New Roman" w:eastAsia="TimesNewRomanPSMT" w:hAnsi="Times New Roman" w:cs="Times New Roman"/>
          <w:lang w:val="en-US"/>
        </w:rPr>
      </w:pPr>
      <w:r w:rsidRPr="002D39EB">
        <w:rPr>
          <w:rFonts w:ascii="Times New Roman" w:eastAsia="TimesNewRomanPSMT" w:hAnsi="Times New Roman" w:cs="Times New Roman"/>
          <w:lang w:val="en-US"/>
        </w:rPr>
        <w:t>Spare parts and after sales service facilities in India:</w:t>
      </w:r>
    </w:p>
    <w:p w:rsidR="00F54739" w:rsidRPr="002D39EB" w:rsidRDefault="00F54739" w:rsidP="00F54739">
      <w:pPr>
        <w:autoSpaceDE w:val="0"/>
        <w:autoSpaceDN w:val="0"/>
        <w:adjustRightInd w:val="0"/>
        <w:spacing w:after="0" w:line="240" w:lineRule="auto"/>
        <w:ind w:left="1134"/>
        <w:jc w:val="both"/>
        <w:rPr>
          <w:rFonts w:ascii="Times New Roman" w:eastAsia="TimesNewRomanPSMT" w:hAnsi="Times New Roman" w:cs="Times New Roman"/>
          <w:lang w:val="en-US"/>
        </w:rPr>
      </w:pPr>
      <w:r w:rsidRPr="002D39EB">
        <w:rPr>
          <w:rFonts w:ascii="Times New Roman" w:eastAsia="TimesNewRomanPSMT" w:hAnsi="Times New Roman" w:cs="Times New Roman"/>
          <w:lang w:val="en-US"/>
        </w:rPr>
        <w:t xml:space="preserve">The cost of the </w:t>
      </w:r>
      <w:r w:rsidRPr="002D39EB">
        <w:rPr>
          <w:rFonts w:ascii="Times New Roman" w:eastAsia="TimesNewRomanPSMT" w:hAnsi="Times New Roman" w:cs="Times New Roman"/>
          <w:b/>
          <w:bCs/>
          <w:i/>
          <w:iCs/>
          <w:lang w:val="en-US"/>
        </w:rPr>
        <w:t xml:space="preserve">Purchaser </w:t>
      </w:r>
      <w:r w:rsidRPr="002D39EB">
        <w:rPr>
          <w:rFonts w:ascii="Times New Roman" w:eastAsia="TimesNewRomanPSMT" w:hAnsi="Times New Roman" w:cs="Times New Roman"/>
          <w:lang w:val="en-US"/>
        </w:rPr>
        <w:t>of establishing the minimum service facilities and parts inventories, as outlined elsewhere in the bid invitation, if quoted separately, shall be added to the bid price.</w:t>
      </w:r>
    </w:p>
    <w:p w:rsidR="00F54739" w:rsidRPr="002D39EB" w:rsidRDefault="00F54739" w:rsidP="00B96571">
      <w:pPr>
        <w:numPr>
          <w:ilvl w:val="0"/>
          <w:numId w:val="126"/>
        </w:numPr>
        <w:autoSpaceDE w:val="0"/>
        <w:autoSpaceDN w:val="0"/>
        <w:adjustRightInd w:val="0"/>
        <w:spacing w:after="0" w:line="240" w:lineRule="auto"/>
        <w:ind w:hanging="589"/>
        <w:rPr>
          <w:rFonts w:ascii="Times New Roman" w:eastAsia="TimesNewRomanPSMT" w:hAnsi="Times New Roman" w:cs="Times New Roman"/>
          <w:b/>
          <w:bCs/>
          <w:lang w:val="en-US"/>
        </w:rPr>
      </w:pPr>
      <w:r w:rsidRPr="002D39EB">
        <w:rPr>
          <w:rFonts w:ascii="Times New Roman" w:eastAsia="TimesNewRomanPSMT" w:hAnsi="Times New Roman" w:cs="Times New Roman"/>
          <w:b/>
          <w:bCs/>
          <w:lang w:val="en-US"/>
        </w:rPr>
        <w:t>Annual Maintenance Contract (A</w:t>
      </w:r>
      <w:r w:rsidR="001217F5">
        <w:rPr>
          <w:rFonts w:ascii="Times New Roman" w:eastAsia="TimesNewRomanPSMT" w:hAnsi="Times New Roman" w:cs="Times New Roman"/>
          <w:b/>
          <w:bCs/>
          <w:lang w:val="en-US"/>
        </w:rPr>
        <w:t>ME</w:t>
      </w:r>
      <w:r w:rsidRPr="002D39EB">
        <w:rPr>
          <w:rFonts w:ascii="Times New Roman" w:eastAsia="TimesNewRomanPSMT" w:hAnsi="Times New Roman" w:cs="Times New Roman"/>
          <w:b/>
          <w:bCs/>
          <w:lang w:val="en-US"/>
        </w:rPr>
        <w:t>):</w:t>
      </w:r>
    </w:p>
    <w:p w:rsidR="00F54739" w:rsidRPr="002D39EB" w:rsidRDefault="00F54739" w:rsidP="00B96571">
      <w:pPr>
        <w:numPr>
          <w:ilvl w:val="3"/>
          <w:numId w:val="62"/>
        </w:numPr>
        <w:autoSpaceDE w:val="0"/>
        <w:autoSpaceDN w:val="0"/>
        <w:adjustRightInd w:val="0"/>
        <w:spacing w:after="0" w:line="240" w:lineRule="auto"/>
        <w:ind w:left="1418" w:hanging="567"/>
        <w:jc w:val="both"/>
        <w:rPr>
          <w:rFonts w:ascii="Times New Roman" w:eastAsia="TimesNewRomanPSMT" w:hAnsi="Times New Roman" w:cs="Times New Roman"/>
          <w:lang w:val="en-US"/>
        </w:rPr>
      </w:pPr>
      <w:r w:rsidRPr="002D39EB">
        <w:rPr>
          <w:rFonts w:ascii="Times New Roman" w:eastAsia="TimesNewRomanPSMT" w:hAnsi="Times New Roman" w:cs="Times New Roman"/>
          <w:lang w:val="en-US"/>
        </w:rPr>
        <w:t xml:space="preserve">The Purchaser desires to have </w:t>
      </w:r>
      <w:r w:rsidRPr="002D39EB">
        <w:rPr>
          <w:rFonts w:ascii="Times New Roman" w:eastAsia="TimesNewRomanPSMT" w:hAnsi="Times New Roman" w:cs="Times New Roman"/>
          <w:b/>
          <w:bCs/>
          <w:lang w:val="en-US"/>
        </w:rPr>
        <w:t xml:space="preserve">separately </w:t>
      </w:r>
      <w:r w:rsidRPr="002D39EB">
        <w:rPr>
          <w:rFonts w:ascii="Times New Roman" w:eastAsia="TimesNewRomanPSMT" w:hAnsi="Times New Roman"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2D39EB">
        <w:rPr>
          <w:rFonts w:ascii="Times New Roman" w:eastAsia="TimesNewRomanPSMT" w:hAnsi="Times New Roman" w:cs="Times New Roman"/>
          <w:b/>
          <w:bCs/>
          <w:lang w:val="en-US"/>
        </w:rPr>
        <w:t>Bids without</w:t>
      </w:r>
      <w:r w:rsidRPr="002D39EB">
        <w:rPr>
          <w:rFonts w:ascii="Times New Roman" w:eastAsia="TimesNewRomanPSMT" w:hAnsi="Times New Roman" w:cs="Times New Roman"/>
          <w:b/>
          <w:bCs/>
          <w:lang w:val="en-US"/>
        </w:rPr>
        <w:t xml:space="preserve"> this charge will be considered as non responsive.</w:t>
      </w:r>
    </w:p>
    <w:p w:rsidR="00F54739" w:rsidRPr="002D39EB" w:rsidRDefault="00F54739" w:rsidP="00B96571">
      <w:pPr>
        <w:numPr>
          <w:ilvl w:val="5"/>
          <w:numId w:val="62"/>
        </w:numPr>
        <w:autoSpaceDE w:val="0"/>
        <w:autoSpaceDN w:val="0"/>
        <w:adjustRightInd w:val="0"/>
        <w:spacing w:after="0" w:line="240" w:lineRule="auto"/>
        <w:ind w:left="1418" w:hanging="987"/>
        <w:jc w:val="both"/>
        <w:rPr>
          <w:rFonts w:ascii="Times New Roman" w:eastAsia="TimesNewRomanPSMT" w:hAnsi="Times New Roman" w:cs="Times New Roman"/>
          <w:lang w:val="en-US"/>
        </w:rPr>
      </w:pPr>
      <w:r w:rsidRPr="002D39EB">
        <w:rPr>
          <w:rFonts w:ascii="Times New Roman" w:eastAsia="TimesNewRomanPSMT" w:hAnsi="Times New Roman" w:cs="Times New Roman"/>
          <w:lang w:val="en-US"/>
        </w:rPr>
        <w:t xml:space="preserve">    (ii)     Any major repair pointed out by the </w:t>
      </w:r>
      <w:r w:rsidRPr="002D39EB">
        <w:rPr>
          <w:rFonts w:ascii="Times New Roman" w:eastAsia="TimesNewRomanPSMT" w:hAnsi="Times New Roman" w:cs="Times New Roman"/>
          <w:b/>
          <w:bCs/>
          <w:i/>
          <w:iCs/>
          <w:lang w:val="en-US"/>
        </w:rPr>
        <w:t xml:space="preserve">Purchaser </w:t>
      </w:r>
      <w:r w:rsidRPr="002D39EB">
        <w:rPr>
          <w:rFonts w:ascii="Times New Roman" w:eastAsia="TimesNewRomanPSMT" w:hAnsi="Times New Roman" w:cs="Times New Roman"/>
          <w:lang w:val="en-US"/>
        </w:rPr>
        <w:t>shall be rectified by the Supplier from the date of intimation within a period of 3 calendar days and commission the equipment to the satisfaction of the Purchaser, failing which the purchaser has write to levy a penalty on the Supplier a sum of Rs._2,500/- per day or part thereof for each equipment until the equipment are repaired and commission to the satisfaction of the Purchaser.</w:t>
      </w:r>
    </w:p>
    <w:p w:rsidR="00F54739" w:rsidRPr="002D39EB" w:rsidRDefault="00F54739" w:rsidP="00F54739">
      <w:pPr>
        <w:spacing w:after="0" w:line="240" w:lineRule="auto"/>
        <w:ind w:firstLine="142"/>
        <w:rPr>
          <w:rFonts w:ascii="Times New Roman" w:eastAsia="Times New Roman" w:hAnsi="Times New Roman" w:cs="Times New Roman"/>
          <w:lang w:val="en-US"/>
        </w:rPr>
      </w:pPr>
      <w:r w:rsidRPr="002D39EB">
        <w:rPr>
          <w:rFonts w:ascii="Times New Roman" w:eastAsia="TimesNewRomanPSMT" w:hAnsi="Times New Roman" w:cs="Times New Roman"/>
          <w:lang w:val="en-US"/>
        </w:rPr>
        <w:t xml:space="preserve">      (f)</w:t>
      </w:r>
      <w:r w:rsidRPr="002D39EB">
        <w:rPr>
          <w:rFonts w:ascii="Times New Roman" w:eastAsia="Times New Roman" w:hAnsi="Times New Roman" w:cs="Times New Roman"/>
          <w:b/>
          <w:bCs/>
          <w:lang w:val="en-US"/>
        </w:rPr>
        <w:t xml:space="preserve"> Spares:</w:t>
      </w:r>
    </w:p>
    <w:p w:rsidR="00F54739" w:rsidRPr="002D39EB" w:rsidRDefault="00F54739" w:rsidP="00B96571">
      <w:pPr>
        <w:numPr>
          <w:ilvl w:val="0"/>
          <w:numId w:val="127"/>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       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provided that such purchase shall not relieve the supplier from any warranty/ A</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xml:space="preserve"> obligations under the contract.</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B96571">
      <w:pPr>
        <w:numPr>
          <w:ilvl w:val="0"/>
          <w:numId w:val="127"/>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       The cost of spares shall be discounted @ 15% over warranty/ A</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xml:space="preserve"> period (if there is a provision for A</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xml:space="preserve"> in the contract) to arrive at the final price of the equipment for the purpose of tender evaluation.</w:t>
      </w:r>
    </w:p>
    <w:p w:rsidR="00F54739" w:rsidRPr="002D39EB" w:rsidRDefault="00F54739" w:rsidP="00F54739">
      <w:pPr>
        <w:spacing w:after="0" w:line="240" w:lineRule="auto"/>
        <w:ind w:left="720"/>
        <w:rPr>
          <w:rFonts w:ascii="Times New Roman" w:eastAsia="Times New Roman" w:hAnsi="Times New Roman" w:cs="Times New Roman"/>
          <w:lang w:val="en-US"/>
        </w:rPr>
      </w:pPr>
    </w:p>
    <w:p w:rsidR="00F54739" w:rsidRPr="002D39EB" w:rsidRDefault="00F54739" w:rsidP="00B96571">
      <w:pPr>
        <w:numPr>
          <w:ilvl w:val="0"/>
          <w:numId w:val="127"/>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Over a period of three years starting from the date of final acceptance of the equipment or after the procurement of spares, supplier shall supply at his own cost, spare parts needed which have not been included in the offer.  These spares should be supplied within a maximum period of thirty days from the notification by the purchaser of his need, without demur.</w:t>
      </w:r>
    </w:p>
    <w:p w:rsidR="00F54739" w:rsidRPr="002D39EB" w:rsidRDefault="00F54739" w:rsidP="00F54739">
      <w:pPr>
        <w:spacing w:after="0" w:line="240" w:lineRule="auto"/>
        <w:ind w:left="720"/>
        <w:rPr>
          <w:rFonts w:ascii="Times New Roman" w:eastAsia="Times New Roman" w:hAnsi="Times New Roman" w:cs="Times New Roman"/>
          <w:lang w:val="en-US"/>
        </w:rPr>
      </w:pPr>
    </w:p>
    <w:p w:rsidR="00F54739" w:rsidRPr="002D39EB" w:rsidRDefault="00F54739" w:rsidP="00B96571">
      <w:pPr>
        <w:numPr>
          <w:ilvl w:val="0"/>
          <w:numId w:val="127"/>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2D39EB" w:rsidRDefault="00F54739" w:rsidP="00F54739">
      <w:pPr>
        <w:spacing w:after="0" w:line="240" w:lineRule="auto"/>
        <w:ind w:left="720"/>
        <w:rPr>
          <w:rFonts w:ascii="Times New Roman" w:eastAsia="Times New Roman" w:hAnsi="Times New Roman" w:cs="Times New Roman"/>
          <w:lang w:val="en-US"/>
        </w:rPr>
      </w:pPr>
    </w:p>
    <w:p w:rsidR="00F54739" w:rsidRPr="002D39EB" w:rsidRDefault="00F54739" w:rsidP="00F54739">
      <w:pPr>
        <w:spacing w:after="0" w:line="240" w:lineRule="auto"/>
        <w:ind w:firstLine="720"/>
        <w:rPr>
          <w:rFonts w:ascii="Times New Roman" w:eastAsia="Times New Roman" w:hAnsi="Times New Roman" w:cs="Times New Roman"/>
          <w:lang w:val="en-US"/>
        </w:rPr>
      </w:pPr>
      <w:r w:rsidRPr="002D39EB">
        <w:rPr>
          <w:rFonts w:ascii="Times New Roman" w:eastAsia="Times New Roman" w:hAnsi="Times New Roman" w:cs="Times New Roman"/>
          <w:b/>
          <w:lang w:val="en-US"/>
        </w:rPr>
        <w:t>(g) Repair of faulty equipment and setting up of Repair Facilities</w:t>
      </w:r>
      <w:r w:rsidRPr="002D39EB">
        <w:rPr>
          <w:rFonts w:ascii="Times New Roman" w:eastAsia="Times New Roman" w:hAnsi="Times New Roman" w:cs="Times New Roman"/>
          <w:bCs/>
          <w:lang w:val="en-US"/>
        </w:rPr>
        <w:t>:</w:t>
      </w:r>
    </w:p>
    <w:p w:rsidR="00F54739" w:rsidRPr="002D39EB" w:rsidRDefault="00F54739" w:rsidP="00F54739">
      <w:pPr>
        <w:spacing w:after="0" w:line="240" w:lineRule="auto"/>
        <w:rPr>
          <w:rFonts w:ascii="Times New Roman" w:eastAsia="Times New Roman" w:hAnsi="Times New Roman" w:cs="Times New Roman"/>
          <w:i/>
          <w:iCs/>
          <w:lang w:val="en-US"/>
        </w:rPr>
      </w:pPr>
      <w:r w:rsidRPr="002D39EB">
        <w:rPr>
          <w:rFonts w:ascii="Times New Roman" w:eastAsia="Times New Roman" w:hAnsi="Times New Roman" w:cs="Times New Roman"/>
          <w:i/>
          <w:iCs/>
          <w:lang w:val="en-US"/>
        </w:rPr>
        <w:t>:</w:t>
      </w:r>
    </w:p>
    <w:p w:rsidR="00F54739" w:rsidRPr="002D39EB" w:rsidRDefault="00F54739" w:rsidP="00F54739">
      <w:pPr>
        <w:spacing w:after="0" w:line="240" w:lineRule="auto"/>
        <w:ind w:left="144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w:t>
      </w:r>
      <w:r w:rsidRPr="002D39EB">
        <w:rPr>
          <w:rFonts w:ascii="Times New Roman" w:eastAsia="Times New Roman" w:hAnsi="Times New Roman" w:cs="Times New Roman"/>
          <w:lang w:val="en-US"/>
        </w:rPr>
        <w:tab/>
        <w:t xml:space="preserve">The supplier shall establish adequate repair facilities for repair of faulty equipment in India within a period six months from the date of purchase order.  The number and location of repair facilities should be such as to meet the requirement of repairs and </w:t>
      </w:r>
      <w:r w:rsidR="00EB35AC" w:rsidRPr="002D39EB">
        <w:rPr>
          <w:rFonts w:ascii="Times New Roman" w:eastAsia="Times New Roman" w:hAnsi="Times New Roman" w:cs="Times New Roman"/>
          <w:lang w:val="en-US"/>
        </w:rPr>
        <w:t>turnaround</w:t>
      </w:r>
      <w:r w:rsidRPr="002D39EB">
        <w:rPr>
          <w:rFonts w:ascii="Times New Roman" w:eastAsia="Times New Roman" w:hAnsi="Times New Roman" w:cs="Times New Roman"/>
          <w:lang w:val="en-US"/>
        </w:rPr>
        <w:t xml:space="preserve"> time provided in the special conditions in Section IV.  The performance bank guarantee shall not be released until the purchaser is satisfied that sufficient repair facilities have been established in addition to the fulfillment of other conditions of the contract.  The purchaser reserves the right to blacklist a supplier who does not meet the repair obligation as per the conditions of contract. </w:t>
      </w:r>
    </w:p>
    <w:p w:rsidR="00F54739" w:rsidRPr="002D39EB" w:rsidRDefault="00F54739" w:rsidP="00F54739">
      <w:pPr>
        <w:widowControl w:val="0"/>
        <w:autoSpaceDE w:val="0"/>
        <w:autoSpaceDN w:val="0"/>
        <w:adjustRightInd w:val="0"/>
        <w:spacing w:after="0" w:line="368" w:lineRule="exact"/>
        <w:rPr>
          <w:rFonts w:ascii="Times New Roman" w:eastAsia="Times New Roman" w:hAnsi="Times New Roman" w:cs="Times New Roman"/>
          <w:lang w:val="en-US"/>
        </w:rPr>
      </w:pPr>
    </w:p>
    <w:p w:rsidR="00F54739" w:rsidRPr="002D39EB" w:rsidRDefault="00F54739" w:rsidP="00B96571">
      <w:pPr>
        <w:widowControl w:val="0"/>
        <w:numPr>
          <w:ilvl w:val="0"/>
          <w:numId w:val="64"/>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CONTACTING THE PURCHASER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0"/>
          <w:numId w:val="65"/>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0"/>
          <w:numId w:val="65"/>
        </w:numPr>
        <w:overflowPunct w:val="0"/>
        <w:autoSpaceDE w:val="0"/>
        <w:autoSpaceDN w:val="0"/>
        <w:adjustRightInd w:val="0"/>
        <w:spacing w:after="0" w:line="235" w:lineRule="auto"/>
        <w:ind w:right="2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2D39EB" w:rsidRDefault="00E72FD2" w:rsidP="00F54739">
      <w:pPr>
        <w:widowControl w:val="0"/>
        <w:autoSpaceDE w:val="0"/>
        <w:autoSpaceDN w:val="0"/>
        <w:adjustRightInd w:val="0"/>
        <w:spacing w:after="0" w:line="200"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292100</wp:posOffset>
                </wp:positionV>
                <wp:extent cx="2075815" cy="161290"/>
                <wp:effectExtent l="0" t="0" r="635"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FBBA" id="Rectangle 11" o:spid="_x0000_s1026" style="position:absolute;margin-left:0;margin-top:23pt;width:163.45pt;height:1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mc:Fallback>
        </mc:AlternateConten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F54739">
      <w:pPr>
        <w:widowControl w:val="0"/>
        <w:tabs>
          <w:tab w:val="left" w:pos="720"/>
        </w:tabs>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b/>
          <w:bCs/>
          <w:color w:val="4F81BD"/>
          <w:lang w:val="en-US"/>
        </w:rPr>
        <w:t>F</w:t>
      </w:r>
      <w:r w:rsidRPr="002D39EB">
        <w:rPr>
          <w:rFonts w:ascii="Times New Roman" w:eastAsia="Times New Roman" w:hAnsi="Times New Roman" w:cs="Times New Roman"/>
          <w:lang w:val="en-US"/>
        </w:rPr>
        <w:tab/>
      </w:r>
      <w:r w:rsidRPr="002D39EB">
        <w:rPr>
          <w:rFonts w:ascii="Times New Roman" w:eastAsia="Times New Roman" w:hAnsi="Times New Roman" w:cs="Times New Roman"/>
          <w:b/>
          <w:bCs/>
          <w:color w:val="4F81BD"/>
          <w:lang w:val="en-US"/>
        </w:rPr>
        <w:t>AWARD OF CONTRACT</w:t>
      </w:r>
    </w:p>
    <w:p w:rsidR="00F54739" w:rsidRPr="002D39EB" w:rsidRDefault="00E72FD2" w:rsidP="00F54739">
      <w:pPr>
        <w:widowControl w:val="0"/>
        <w:autoSpaceDE w:val="0"/>
        <w:autoSpaceDN w:val="0"/>
        <w:adjustRightInd w:val="0"/>
        <w:spacing w:after="0" w:line="288"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69504" behindDoc="1" locked="0" layoutInCell="0" allowOverlap="1">
                <wp:simplePos x="0" y="0"/>
                <wp:positionH relativeFrom="column">
                  <wp:posOffset>-17780</wp:posOffset>
                </wp:positionH>
                <wp:positionV relativeFrom="paragraph">
                  <wp:posOffset>17144</wp:posOffset>
                </wp:positionV>
                <wp:extent cx="6052820" cy="0"/>
                <wp:effectExtent l="0" t="0" r="2413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FF88" id="Straight Connector 1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mc:Fallback>
        </mc:AlternateContent>
      </w:r>
    </w:p>
    <w:p w:rsidR="00F54739" w:rsidRPr="002D39EB" w:rsidRDefault="00F54739" w:rsidP="00B96571">
      <w:pPr>
        <w:widowControl w:val="0"/>
        <w:numPr>
          <w:ilvl w:val="0"/>
          <w:numId w:val="66"/>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POST-QUALIFICATION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B96571">
      <w:pPr>
        <w:widowControl w:val="0"/>
        <w:numPr>
          <w:ilvl w:val="0"/>
          <w:numId w:val="67"/>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Pr>
          <w:rFonts w:ascii="Times New Roman" w:eastAsia="Times New Roman" w:hAnsi="Times New Roman" w:cs="Times New Roman"/>
          <w:lang w:val="en-US"/>
        </w:rPr>
        <w:t>a listed in ITB Clause 15 &amp; 16 and the information submitted by the bidder in the proforma for performance statement for the pe</w:t>
      </w:r>
      <w:r w:rsidR="00FD3253">
        <w:rPr>
          <w:rFonts w:ascii="Times New Roman" w:eastAsia="Times New Roman" w:hAnsi="Times New Roman" w:cs="Times New Roman"/>
          <w:lang w:val="en-US"/>
        </w:rPr>
        <w:t>riod of last three</w:t>
      </w:r>
      <w:r w:rsidR="00EB35AC">
        <w:rPr>
          <w:rFonts w:ascii="Times New Roman" w:eastAsia="Times New Roman" w:hAnsi="Times New Roman" w:cs="Times New Roman"/>
          <w:lang w:val="en-US"/>
        </w:rPr>
        <w:t xml:space="preserve"> years given in Sec </w:t>
      </w:r>
      <w:r w:rsidR="00902612">
        <w:rPr>
          <w:rFonts w:ascii="Times New Roman" w:eastAsia="Times New Roman" w:hAnsi="Times New Roman" w:cs="Times New Roman"/>
          <w:lang w:val="en-US"/>
        </w:rPr>
        <w:t xml:space="preserve">VI as well as other information the </w:t>
      </w:r>
      <w:r w:rsidR="00902612" w:rsidRPr="002D39EB">
        <w:rPr>
          <w:rFonts w:ascii="Times New Roman" w:eastAsia="Times New Roman" w:hAnsi="Times New Roman" w:cs="Times New Roman"/>
          <w:lang w:val="en-US"/>
        </w:rPr>
        <w:t>Purchaser deems necessary and appropriate.</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67"/>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0"/>
          <w:numId w:val="68"/>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AWARD CRITERIA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2D39EB" w:rsidRDefault="00F54739" w:rsidP="00F54739">
      <w:pPr>
        <w:widowControl w:val="0"/>
        <w:autoSpaceDE w:val="0"/>
        <w:autoSpaceDN w:val="0"/>
        <w:adjustRightInd w:val="0"/>
        <w:spacing w:after="0" w:line="311"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68"/>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PURCHASER’S RIGHT TO VARY QUANTITIES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6"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3" w:name="page21"/>
      <w:bookmarkEnd w:id="13"/>
      <w:r w:rsidRPr="002D39EB">
        <w:rPr>
          <w:rFonts w:ascii="Times New Roman" w:eastAsia="Times New Roman" w:hAnsi="Times New Roman" w:cs="Times New Roman"/>
          <w:lang w:val="en-US"/>
        </w:rPr>
        <w:t>specified in the Schedule of Requirements without any change in unit price or other terms and conditions.</w:t>
      </w:r>
    </w:p>
    <w:p w:rsidR="00F54739" w:rsidRPr="002D39EB" w:rsidRDefault="00F54739" w:rsidP="00F54739">
      <w:pPr>
        <w:widowControl w:val="0"/>
        <w:autoSpaceDE w:val="0"/>
        <w:autoSpaceDN w:val="0"/>
        <w:adjustRightInd w:val="0"/>
        <w:spacing w:after="0" w:line="312" w:lineRule="exact"/>
        <w:rPr>
          <w:rFonts w:ascii="Times New Roman" w:eastAsia="Times New Roman" w:hAnsi="Times New Roman" w:cs="Times New Roman"/>
          <w:lang w:val="en-US"/>
        </w:rPr>
      </w:pPr>
    </w:p>
    <w:p w:rsidR="00F54739" w:rsidRPr="002D39EB" w:rsidRDefault="00F54739" w:rsidP="00B96571">
      <w:pPr>
        <w:widowControl w:val="0"/>
        <w:numPr>
          <w:ilvl w:val="0"/>
          <w:numId w:val="69"/>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PURCHASER’S RIGHT TO ACCEPT ANY BID AND TO REJECT ANY OR ALL BIDS </w:t>
      </w:r>
    </w:p>
    <w:p w:rsidR="00F54739" w:rsidRPr="002D39EB" w:rsidRDefault="00F54739" w:rsidP="00F54739">
      <w:pPr>
        <w:widowControl w:val="0"/>
        <w:autoSpaceDE w:val="0"/>
        <w:autoSpaceDN w:val="0"/>
        <w:adjustRightInd w:val="0"/>
        <w:spacing w:after="0" w:line="256"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7" w:lineRule="auto"/>
        <w:ind w:left="720" w:firstLine="1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2D39EB" w:rsidRDefault="00F54739" w:rsidP="00F54739">
      <w:pPr>
        <w:widowControl w:val="0"/>
        <w:overflowPunct w:val="0"/>
        <w:autoSpaceDE w:val="0"/>
        <w:autoSpaceDN w:val="0"/>
        <w:adjustRightInd w:val="0"/>
        <w:spacing w:after="0" w:line="237" w:lineRule="auto"/>
        <w:ind w:left="720" w:firstLine="14"/>
        <w:jc w:val="both"/>
        <w:rPr>
          <w:rFonts w:ascii="Times New Roman" w:eastAsia="Times New Roman" w:hAnsi="Times New Roman" w:cs="Times New Roman"/>
          <w:b/>
          <w:bCs/>
          <w:lang w:val="en-US"/>
        </w:rPr>
      </w:pPr>
    </w:p>
    <w:p w:rsidR="00F54739" w:rsidRPr="002D39EB" w:rsidRDefault="00F54739" w:rsidP="00B96571">
      <w:pPr>
        <w:widowControl w:val="0"/>
        <w:numPr>
          <w:ilvl w:val="0"/>
          <w:numId w:val="69"/>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ISSUE OF NOTIFICATION OF AWARD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B96571">
      <w:pPr>
        <w:widowControl w:val="0"/>
        <w:numPr>
          <w:ilvl w:val="0"/>
          <w:numId w:val="70"/>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issue of Notification of Award shall constitute the intention of the Purchaser to enter into contract with the bidder.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0"/>
          <w:numId w:val="70"/>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Default="00F54739" w:rsidP="00B96571">
      <w:pPr>
        <w:widowControl w:val="0"/>
        <w:numPr>
          <w:ilvl w:val="0"/>
          <w:numId w:val="70"/>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bidder shall within 7 days of issue of the Notification of Award, give his acceptance along with performance security in conformity with Section VI provided with the bid document. </w:t>
      </w:r>
    </w:p>
    <w:p w:rsidR="002E4BAA" w:rsidRDefault="002E4BAA" w:rsidP="002E4BAA">
      <w:pPr>
        <w:widowControl w:val="0"/>
        <w:overflowPunct w:val="0"/>
        <w:autoSpaceDE w:val="0"/>
        <w:autoSpaceDN w:val="0"/>
        <w:adjustRightInd w:val="0"/>
        <w:spacing w:after="0" w:line="236" w:lineRule="auto"/>
        <w:jc w:val="both"/>
        <w:rPr>
          <w:rFonts w:ascii="Times New Roman" w:eastAsia="Times New Roman" w:hAnsi="Times New Roman" w:cs="Times New Roman"/>
          <w:lang w:val="en-US"/>
        </w:rPr>
      </w:pPr>
    </w:p>
    <w:p w:rsidR="002E4BAA" w:rsidRDefault="002E4BAA" w:rsidP="002E4BAA">
      <w:pPr>
        <w:widowControl w:val="0"/>
        <w:overflowPunct w:val="0"/>
        <w:autoSpaceDE w:val="0"/>
        <w:autoSpaceDN w:val="0"/>
        <w:adjustRightInd w:val="0"/>
        <w:spacing w:after="0" w:line="236" w:lineRule="auto"/>
        <w:jc w:val="both"/>
        <w:rPr>
          <w:rFonts w:ascii="Times New Roman" w:eastAsia="Times New Roman" w:hAnsi="Times New Roman" w:cs="Times New Roman"/>
          <w:lang w:val="en-US"/>
        </w:rPr>
      </w:pPr>
    </w:p>
    <w:p w:rsidR="002E4BAA" w:rsidRPr="002D39EB" w:rsidRDefault="002E4BAA" w:rsidP="002E4BAA">
      <w:pPr>
        <w:widowControl w:val="0"/>
        <w:overflowPunct w:val="0"/>
        <w:autoSpaceDE w:val="0"/>
        <w:autoSpaceDN w:val="0"/>
        <w:adjustRightInd w:val="0"/>
        <w:spacing w:after="0" w:line="236" w:lineRule="auto"/>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0"/>
          <w:numId w:val="71"/>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lastRenderedPageBreak/>
        <w:t xml:space="preserve">SIGNING OF CONTRACT </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0"/>
          <w:numId w:val="72"/>
        </w:numPr>
        <w:overflowPunct w:val="0"/>
        <w:autoSpaceDE w:val="0"/>
        <w:autoSpaceDN w:val="0"/>
        <w:adjustRightInd w:val="0"/>
        <w:spacing w:after="0" w:line="239"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issue of Notification of Award shall constitute the award of contract on the bidder.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72"/>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0"/>
          <w:numId w:val="72"/>
        </w:numPr>
        <w:overflowPunct w:val="0"/>
        <w:autoSpaceDE w:val="0"/>
        <w:autoSpaceDN w:val="0"/>
        <w:adjustRightInd w:val="0"/>
        <w:spacing w:after="0" w:line="200" w:lineRule="exact"/>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Within seven (7) days of receipt of the Contract Form, the successful Bidder shall sign and date the Contract Form and return it to the Purchaser.</w:t>
      </w:r>
    </w:p>
    <w:p w:rsidR="00F54739" w:rsidRPr="002D39EB" w:rsidRDefault="00F54739" w:rsidP="00F54739">
      <w:pPr>
        <w:widowControl w:val="0"/>
        <w:autoSpaceDE w:val="0"/>
        <w:autoSpaceDN w:val="0"/>
        <w:adjustRightInd w:val="0"/>
        <w:spacing w:after="0" w:line="312" w:lineRule="exact"/>
        <w:rPr>
          <w:rFonts w:ascii="Times New Roman" w:eastAsia="Times New Roman" w:hAnsi="Times New Roman" w:cs="Times New Roman"/>
          <w:lang w:val="en-US"/>
        </w:rPr>
      </w:pPr>
    </w:p>
    <w:p w:rsidR="00F54739" w:rsidRPr="002D39EB" w:rsidRDefault="00F54739" w:rsidP="00B96571">
      <w:pPr>
        <w:widowControl w:val="0"/>
        <w:numPr>
          <w:ilvl w:val="0"/>
          <w:numId w:val="73"/>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PERFORMANCE SECURITY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0"/>
          <w:numId w:val="74"/>
        </w:numPr>
        <w:tabs>
          <w:tab w:val="num" w:pos="600"/>
        </w:tabs>
        <w:overflowPunct w:val="0"/>
        <w:autoSpaceDE w:val="0"/>
        <w:autoSpaceDN w:val="0"/>
        <w:adjustRightInd w:val="0"/>
        <w:spacing w:after="0" w:line="237" w:lineRule="auto"/>
        <w:ind w:left="600" w:hanging="6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Within seven (7) days of the receipt of notification of award from the Purchaser, the successful Bidder shall furnish the performance security in accordance with the Conditions of Contract, using the Performance Security Form provided in the Bidding Documents or in another form acceptable to the Purchaser.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74"/>
        </w:numPr>
        <w:tabs>
          <w:tab w:val="num" w:pos="600"/>
        </w:tabs>
        <w:overflowPunct w:val="0"/>
        <w:autoSpaceDE w:val="0"/>
        <w:autoSpaceDN w:val="0"/>
        <w:adjustRightInd w:val="0"/>
        <w:spacing w:after="0" w:line="200" w:lineRule="exact"/>
        <w:ind w:left="600" w:hanging="6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Failure of the successful Bidder to comply with the requirement of ITB Clause 34 and ITB </w:t>
      </w:r>
      <w:r w:rsidR="00EB35AC">
        <w:rPr>
          <w:rFonts w:ascii="Times New Roman" w:eastAsia="Times New Roman" w:hAnsi="Times New Roman" w:cs="Times New Roman"/>
          <w:lang w:val="en-US"/>
        </w:rPr>
        <w:t xml:space="preserve">Sub </w:t>
      </w:r>
      <w:r w:rsidRPr="002D39EB">
        <w:rPr>
          <w:rFonts w:ascii="Times New Roman" w:eastAsia="Times New Roman" w:hAnsi="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D44023"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b/>
          <w:bCs/>
          <w:lang w:val="en-US"/>
        </w:rPr>
        <w:t>36 GENERAL</w:t>
      </w:r>
      <w:r w:rsidR="00F54739" w:rsidRPr="002D39EB">
        <w:rPr>
          <w:rFonts w:ascii="Times New Roman" w:eastAsia="Times New Roman" w:hAnsi="Times New Roman" w:cs="Times New Roman"/>
          <w:b/>
          <w:bCs/>
          <w:lang w:val="en-US"/>
        </w:rPr>
        <w:t xml:space="preserve"> GUIDELINES FOR THE SUBMISSION OF E-TENDER</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Instructions/ Guidelines for tenders for electronic submission of the tenders online have been annexed for assisting the prospective Tenderers to participate in e- Tendering.</w:t>
      </w:r>
    </w:p>
    <w:p w:rsidR="00F54739" w:rsidRPr="002D39EB" w:rsidRDefault="00F54739" w:rsidP="00F54739">
      <w:pPr>
        <w:widowControl w:val="0"/>
        <w:overflowPunct w:val="0"/>
        <w:autoSpaceDE w:val="0"/>
        <w:autoSpaceDN w:val="0"/>
        <w:adjustRightInd w:val="0"/>
        <w:spacing w:after="0" w:line="235" w:lineRule="auto"/>
        <w:ind w:left="720"/>
        <w:rPr>
          <w:rFonts w:ascii="Times New Roman" w:eastAsia="Times New Roman" w:hAnsi="Times New Roman" w:cs="Times New Roman"/>
          <w:lang w:val="en-US"/>
        </w:rPr>
      </w:pPr>
    </w:p>
    <w:p w:rsidR="00F54739" w:rsidRPr="002D39EB" w:rsidRDefault="00F54739" w:rsidP="00B96571">
      <w:pPr>
        <w:widowControl w:val="0"/>
        <w:numPr>
          <w:ilvl w:val="0"/>
          <w:numId w:val="75"/>
        </w:numPr>
        <w:tabs>
          <w:tab w:val="num" w:pos="245"/>
        </w:tabs>
        <w:overflowPunct w:val="0"/>
        <w:autoSpaceDE w:val="0"/>
        <w:autoSpaceDN w:val="0"/>
        <w:adjustRightInd w:val="0"/>
        <w:spacing w:after="0" w:line="239" w:lineRule="auto"/>
        <w:rPr>
          <w:rFonts w:ascii="Times New Roman" w:eastAsia="Times New Roman" w:hAnsi="Times New Roman" w:cs="Times New Roman"/>
          <w:b/>
          <w:bCs/>
          <w:lang w:val="en-US"/>
        </w:rPr>
      </w:pPr>
      <w:bookmarkStart w:id="14" w:name="page22"/>
      <w:bookmarkEnd w:id="14"/>
      <w:r w:rsidRPr="002D39EB">
        <w:rPr>
          <w:rFonts w:ascii="Times New Roman" w:eastAsia="Times New Roman" w:hAnsi="Times New Roman" w:cs="Times New Roman"/>
          <w:b/>
          <w:bCs/>
          <w:lang w:val="en-US"/>
        </w:rPr>
        <w:t xml:space="preserve">Registration of Tenderers: </w:t>
      </w:r>
      <w:r w:rsidRPr="002D39EB">
        <w:rPr>
          <w:rFonts w:ascii="Times New Roman" w:eastAsia="Times New Roman" w:hAnsi="Times New Roman" w:cs="Times New Roman"/>
          <w:lang w:val="en-US"/>
        </w:rPr>
        <w:t xml:space="preserve">Any tenderer willing to take part in the process of e-Tendering will have tobe enrolled &amp; registered with the Government e- Procurement system, through logging on to https://eprocbihar.gov.in. The prospective Tenderer is to click on the link for e-Tendering site as given on the web portal.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75"/>
        </w:numPr>
        <w:tabs>
          <w:tab w:val="num" w:pos="262"/>
        </w:tabs>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Digital Signature certificate (DSC): </w:t>
      </w:r>
      <w:r w:rsidRPr="002D39EB">
        <w:rPr>
          <w:rFonts w:ascii="Times New Roman" w:eastAsia="Times New Roman" w:hAnsi="Times New Roman" w:cs="Times New Roman"/>
          <w:lang w:val="en-US"/>
        </w:rPr>
        <w:t xml:space="preserve">Each Tenderer is required to obtain a class-II or Class-III </w:t>
      </w:r>
      <w:r w:rsidR="00417EDD" w:rsidRPr="002D39EB">
        <w:rPr>
          <w:rFonts w:ascii="Times New Roman" w:eastAsia="Times New Roman" w:hAnsi="Times New Roman" w:cs="Times New Roman"/>
          <w:lang w:val="en-US"/>
        </w:rPr>
        <w:t>Digital Signature</w:t>
      </w:r>
      <w:r w:rsidRPr="002D39EB">
        <w:rPr>
          <w:rFonts w:ascii="Times New Roman" w:eastAsia="Times New Roman" w:hAnsi="Times New Roman" w:cs="Times New Roman"/>
          <w:lang w:val="en-US"/>
        </w:rPr>
        <w:t xml:space="preserve"> Certificate (DSC) from NIC for submission of tenders, from the approved service provider of the National Information’s Centre (NIC) on payment of requisite amount.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75"/>
        </w:numPr>
        <w:tabs>
          <w:tab w:val="num" w:pos="240"/>
        </w:tabs>
        <w:overflowPunct w:val="0"/>
        <w:autoSpaceDE w:val="0"/>
        <w:autoSpaceDN w:val="0"/>
        <w:adjustRightInd w:val="0"/>
        <w:spacing w:after="0" w:line="237"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75"/>
        </w:numPr>
        <w:tabs>
          <w:tab w:val="num" w:pos="262"/>
        </w:tabs>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Submission of Tenders: </w:t>
      </w:r>
      <w:r w:rsidRPr="002D39EB">
        <w:rPr>
          <w:rFonts w:ascii="Times New Roman" w:eastAsia="Times New Roman" w:hAnsi="Times New Roman" w:cs="Times New Roman"/>
          <w:lang w:val="en-US"/>
        </w:rPr>
        <w:t xml:space="preserve">General process of submission, Tenders are to be submitted through online </w:t>
      </w:r>
      <w:r w:rsidR="00417EDD" w:rsidRPr="002D39EB">
        <w:rPr>
          <w:rFonts w:ascii="Times New Roman" w:eastAsia="Times New Roman" w:hAnsi="Times New Roman" w:cs="Times New Roman"/>
          <w:lang w:val="en-US"/>
        </w:rPr>
        <w:t>to the</w:t>
      </w:r>
      <w:r w:rsidRPr="002D39EB">
        <w:rPr>
          <w:rFonts w:ascii="Times New Roman" w:eastAsia="Times New Roman" w:hAnsi="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2D39EB" w:rsidRDefault="00F54739" w:rsidP="009F55EB">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Also hard copy of technical bid should be submitted as per the schedule mentioned in NIT.</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rsidSect="00681D34">
          <w:pgSz w:w="11900" w:h="16840"/>
          <w:pgMar w:top="846" w:right="980" w:bottom="568" w:left="1440" w:header="720" w:footer="720" w:gutter="0"/>
          <w:cols w:space="720" w:equalWidth="0">
            <w:col w:w="9480"/>
          </w:cols>
          <w:noEndnote/>
        </w:sect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bookmarkStart w:id="15" w:name="page23"/>
      <w:bookmarkEnd w:id="15"/>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9F55EB" w:rsidRDefault="009F55EB" w:rsidP="009F55EB">
      <w:pPr>
        <w:widowControl w:val="0"/>
        <w:overflowPunct w:val="0"/>
        <w:autoSpaceDE w:val="0"/>
        <w:autoSpaceDN w:val="0"/>
        <w:adjustRightInd w:val="0"/>
        <w:spacing w:after="0" w:line="240" w:lineRule="auto"/>
        <w:rPr>
          <w:rFonts w:ascii="Times New Roman" w:eastAsia="Times New Roman" w:hAnsi="Times New Roman" w:cs="Times New Roman"/>
          <w:b/>
          <w:bCs/>
          <w:u w:val="single"/>
          <w:lang w:val="en-US"/>
        </w:rPr>
      </w:pPr>
    </w:p>
    <w:p w:rsidR="00F54739" w:rsidRPr="002D39EB" w:rsidRDefault="00F54739" w:rsidP="009F55EB">
      <w:pPr>
        <w:widowControl w:val="0"/>
        <w:overflowPunct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SECTION II- GENERAL CONDITIONS OF CONTRACT</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pgSz w:w="11900" w:h="16840"/>
          <w:pgMar w:top="1440" w:right="2180" w:bottom="717" w:left="1440" w:header="720" w:footer="720" w:gutter="0"/>
          <w:cols w:space="720" w:equalWidth="0">
            <w:col w:w="8280"/>
          </w:cols>
          <w:noEndnote/>
        </w:sect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bookmarkStart w:id="16" w:name="page24"/>
      <w:bookmarkEnd w:id="16"/>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r w:rsidRPr="002D39EB">
        <w:rPr>
          <w:rFonts w:ascii="Times New Roman" w:eastAsia="Times New Roman" w:hAnsi="Times New Roman" w:cs="Times New Roman"/>
          <w:b/>
          <w:bCs/>
          <w:u w:val="single"/>
          <w:lang w:val="en-US"/>
        </w:rPr>
        <w:t>Table of Clauses</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tabs>
          <w:tab w:val="left" w:pos="88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w:t>
      </w:r>
      <w:r w:rsidRPr="002D39EB">
        <w:rPr>
          <w:rFonts w:ascii="Times New Roman" w:eastAsia="Times New Roman" w:hAnsi="Times New Roman" w:cs="Times New Roman"/>
          <w:lang w:val="en-US"/>
        </w:rPr>
        <w:tab/>
        <w:t>Definitions and application …………......................................................</w:t>
      </w:r>
      <w:r w:rsidR="00F37D32">
        <w:rPr>
          <w:rFonts w:ascii="Times New Roman" w:eastAsia="Times New Roman" w:hAnsi="Times New Roman" w:cs="Times New Roman"/>
          <w:lang w:val="en-US"/>
        </w:rPr>
        <w:t>..............................26</w:t>
      </w:r>
    </w:p>
    <w:p w:rsidR="00F54739" w:rsidRPr="002D39EB" w:rsidRDefault="00F54739" w:rsidP="00B96571">
      <w:pPr>
        <w:widowControl w:val="0"/>
        <w:numPr>
          <w:ilvl w:val="0"/>
          <w:numId w:val="76"/>
        </w:numPr>
        <w:tabs>
          <w:tab w:val="num" w:pos="900"/>
        </w:tabs>
        <w:overflowPunct w:val="0"/>
        <w:autoSpaceDE w:val="0"/>
        <w:autoSpaceDN w:val="0"/>
        <w:adjustRightInd w:val="0"/>
        <w:spacing w:after="0" w:line="240" w:lineRule="auto"/>
        <w:ind w:left="900" w:hanging="9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Standards……</w:t>
      </w:r>
      <w:r w:rsidR="00F37D32">
        <w:rPr>
          <w:rFonts w:ascii="Times New Roman" w:eastAsia="Times New Roman" w:hAnsi="Times New Roman" w:cs="Times New Roman"/>
          <w:lang w:val="en-US"/>
        </w:rPr>
        <w:t>………………………………………………………………………………26</w:t>
      </w:r>
    </w:p>
    <w:p w:rsidR="00F54739" w:rsidRPr="002D39EB" w:rsidRDefault="00F54739" w:rsidP="00B96571">
      <w:pPr>
        <w:widowControl w:val="0"/>
        <w:numPr>
          <w:ilvl w:val="0"/>
          <w:numId w:val="76"/>
        </w:numPr>
        <w:tabs>
          <w:tab w:val="num" w:pos="900"/>
        </w:tabs>
        <w:overflowPunct w:val="0"/>
        <w:autoSpaceDE w:val="0"/>
        <w:autoSpaceDN w:val="0"/>
        <w:adjustRightInd w:val="0"/>
        <w:spacing w:after="0" w:line="240" w:lineRule="auto"/>
        <w:ind w:left="900" w:hanging="9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Use of Contract Documents and Information; Inspection and Audit by the Purchaser……</w:t>
      </w:r>
      <w:r w:rsidR="00F37D32">
        <w:rPr>
          <w:rFonts w:ascii="Times New Roman" w:eastAsia="Times New Roman" w:hAnsi="Times New Roman" w:cs="Times New Roman"/>
          <w:lang w:val="en-US"/>
        </w:rPr>
        <w:t>………………………………………………………………………………27</w:t>
      </w:r>
    </w:p>
    <w:p w:rsidR="00F54739" w:rsidRPr="002D39EB" w:rsidRDefault="00F54739" w:rsidP="00B96571">
      <w:pPr>
        <w:widowControl w:val="0"/>
        <w:numPr>
          <w:ilvl w:val="0"/>
          <w:numId w:val="76"/>
        </w:numPr>
        <w:tabs>
          <w:tab w:val="num" w:pos="900"/>
        </w:tabs>
        <w:overflowPunct w:val="0"/>
        <w:autoSpaceDE w:val="0"/>
        <w:autoSpaceDN w:val="0"/>
        <w:adjustRightInd w:val="0"/>
        <w:spacing w:after="0" w:line="240" w:lineRule="auto"/>
        <w:ind w:left="900" w:hanging="9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Patent Rights……</w:t>
      </w:r>
      <w:r w:rsidR="00F37D32">
        <w:rPr>
          <w:rFonts w:ascii="Times New Roman" w:eastAsia="Times New Roman" w:hAnsi="Times New Roman" w:cs="Times New Roman"/>
          <w:lang w:val="en-US"/>
        </w:rPr>
        <w:t>…………………………………………………………………………..27</w:t>
      </w:r>
    </w:p>
    <w:p w:rsidR="00F54739" w:rsidRPr="002D39EB" w:rsidRDefault="00F54739" w:rsidP="00B96571">
      <w:pPr>
        <w:widowControl w:val="0"/>
        <w:numPr>
          <w:ilvl w:val="0"/>
          <w:numId w:val="76"/>
        </w:numPr>
        <w:tabs>
          <w:tab w:val="num" w:pos="900"/>
        </w:tabs>
        <w:overflowPunct w:val="0"/>
        <w:autoSpaceDE w:val="0"/>
        <w:autoSpaceDN w:val="0"/>
        <w:adjustRightInd w:val="0"/>
        <w:spacing w:after="0" w:line="240" w:lineRule="auto"/>
        <w:ind w:left="900" w:hanging="9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Performance Securi</w:t>
      </w:r>
      <w:r w:rsidR="00F37D32">
        <w:rPr>
          <w:rFonts w:ascii="Times New Roman" w:eastAsia="Times New Roman" w:hAnsi="Times New Roman" w:cs="Times New Roman"/>
          <w:lang w:val="en-US"/>
        </w:rPr>
        <w:t>ty……………………………………………………………………….27</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6.</w:t>
      </w:r>
      <w:r>
        <w:rPr>
          <w:rFonts w:ascii="Times New Roman" w:eastAsia="Times New Roman" w:hAnsi="Times New Roman" w:cs="Times New Roman"/>
          <w:lang w:val="en-US"/>
        </w:rPr>
        <w:tab/>
        <w:t>Inspections and Tests</w:t>
      </w:r>
      <w:r>
        <w:rPr>
          <w:rFonts w:ascii="Times New Roman" w:eastAsia="Times New Roman" w:hAnsi="Times New Roman" w:cs="Times New Roman"/>
          <w:lang w:val="en-US"/>
        </w:rPr>
        <w:tab/>
        <w:t>27</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7.</w:t>
      </w:r>
      <w:r>
        <w:rPr>
          <w:rFonts w:ascii="Times New Roman" w:eastAsia="Times New Roman" w:hAnsi="Times New Roman" w:cs="Times New Roman"/>
          <w:lang w:val="en-US"/>
        </w:rPr>
        <w:tab/>
        <w:t>Packing</w:t>
      </w:r>
      <w:r>
        <w:rPr>
          <w:rFonts w:ascii="Times New Roman" w:eastAsia="Times New Roman" w:hAnsi="Times New Roman" w:cs="Times New Roman"/>
          <w:lang w:val="en-US"/>
        </w:rPr>
        <w:tab/>
        <w:t>28</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w:t>
      </w:r>
      <w:r>
        <w:rPr>
          <w:rFonts w:ascii="Times New Roman" w:eastAsia="Times New Roman" w:hAnsi="Times New Roman" w:cs="Times New Roman"/>
          <w:lang w:val="en-US"/>
        </w:rPr>
        <w:tab/>
        <w:t>Delivery and Documents</w:t>
      </w:r>
      <w:r>
        <w:rPr>
          <w:rFonts w:ascii="Times New Roman" w:eastAsia="Times New Roman" w:hAnsi="Times New Roman" w:cs="Times New Roman"/>
          <w:lang w:val="en-US"/>
        </w:rPr>
        <w:tab/>
        <w:t>29</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9.</w:t>
      </w:r>
      <w:r>
        <w:rPr>
          <w:rFonts w:ascii="Times New Roman" w:eastAsia="Times New Roman" w:hAnsi="Times New Roman" w:cs="Times New Roman"/>
          <w:lang w:val="en-US"/>
        </w:rPr>
        <w:tab/>
        <w:t>Training</w:t>
      </w:r>
      <w:r>
        <w:rPr>
          <w:rFonts w:ascii="Times New Roman" w:eastAsia="Times New Roman" w:hAnsi="Times New Roman" w:cs="Times New Roman"/>
          <w:lang w:val="en-US"/>
        </w:rPr>
        <w:tab/>
        <w:t>29</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10.          Incidental Services</w:t>
      </w:r>
      <w:r w:rsidR="00F37D32">
        <w:rPr>
          <w:rFonts w:ascii="Times New Roman" w:eastAsia="Times New Roman" w:hAnsi="Times New Roman" w:cs="Times New Roman"/>
          <w:lang w:val="en-US"/>
        </w:rPr>
        <w:t>…………………………………………………………………………..30</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11.          Spares……………</w:t>
      </w:r>
      <w:r w:rsidR="00F37D32">
        <w:rPr>
          <w:rFonts w:ascii="Times New Roman" w:eastAsia="Times New Roman" w:hAnsi="Times New Roman" w:cs="Times New Roman"/>
          <w:lang w:val="en-US"/>
        </w:rPr>
        <w:t>…………………………………………………………………………..30</w:t>
      </w:r>
    </w:p>
    <w:p w:rsidR="00F54739" w:rsidRPr="002D39EB" w:rsidRDefault="00F54739" w:rsidP="00F54739">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12.          Insurance…………</w:t>
      </w:r>
      <w:r w:rsidR="00F37D32">
        <w:rPr>
          <w:rFonts w:ascii="Times New Roman" w:eastAsia="Times New Roman" w:hAnsi="Times New Roman" w:cs="Times New Roman"/>
          <w:lang w:val="en-US"/>
        </w:rPr>
        <w:t>……………………………………………………………..……………30</w:t>
      </w:r>
    </w:p>
    <w:p w:rsidR="00F54739" w:rsidRPr="002D39EB" w:rsidRDefault="00F54739" w:rsidP="00F54739">
      <w:pPr>
        <w:widowControl w:val="0"/>
        <w:tabs>
          <w:tab w:val="left" w:pos="860"/>
          <w:tab w:val="left" w:pos="82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13.</w:t>
      </w:r>
      <w:r w:rsidRPr="002D39EB">
        <w:rPr>
          <w:rFonts w:ascii="Times New Roman" w:eastAsia="Times New Roman" w:hAnsi="Times New Roman" w:cs="Times New Roman"/>
          <w:lang w:val="en-US"/>
        </w:rPr>
        <w:tab/>
        <w:t>Transportation</w:t>
      </w:r>
      <w:r w:rsidR="00F37D32">
        <w:rPr>
          <w:rFonts w:ascii="Times New Roman" w:eastAsia="Times New Roman" w:hAnsi="Times New Roman" w:cs="Times New Roman"/>
          <w:lang w:val="en-US"/>
        </w:rPr>
        <w:t>………………………………………………………………………………30</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14.</w:t>
      </w:r>
      <w:r w:rsidRPr="002D39EB">
        <w:rPr>
          <w:rFonts w:ascii="Times New Roman" w:eastAsia="Times New Roman" w:hAnsi="Times New Roman" w:cs="Times New Roman"/>
          <w:lang w:val="en-US"/>
        </w:rPr>
        <w:tab/>
        <w:t>Warranty/ Shelf Life</w:t>
      </w:r>
      <w:r w:rsidRPr="002D39EB">
        <w:rPr>
          <w:rFonts w:ascii="Times New Roman" w:eastAsia="Times New Roman" w:hAnsi="Times New Roman" w:cs="Times New Roman"/>
          <w:lang w:val="en-US"/>
        </w:rPr>
        <w:tab/>
        <w:t>30</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15.</w:t>
      </w:r>
      <w:r>
        <w:rPr>
          <w:rFonts w:ascii="Times New Roman" w:eastAsia="Times New Roman" w:hAnsi="Times New Roman" w:cs="Times New Roman"/>
          <w:lang w:val="en-US"/>
        </w:rPr>
        <w:tab/>
        <w:t>Payment Terms</w:t>
      </w:r>
      <w:r>
        <w:rPr>
          <w:rFonts w:ascii="Times New Roman" w:eastAsia="Times New Roman" w:hAnsi="Times New Roman" w:cs="Times New Roman"/>
          <w:lang w:val="en-US"/>
        </w:rPr>
        <w:tab/>
        <w:t>32</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16.</w:t>
      </w:r>
      <w:r w:rsidRPr="002D39EB">
        <w:rPr>
          <w:rFonts w:ascii="Times New Roman" w:eastAsia="Times New Roman" w:hAnsi="Times New Roman" w:cs="Times New Roman"/>
          <w:lang w:val="en-US"/>
        </w:rPr>
        <w:tab/>
        <w:t>Pri</w:t>
      </w:r>
      <w:r w:rsidR="00F37D32">
        <w:rPr>
          <w:rFonts w:ascii="Times New Roman" w:eastAsia="Times New Roman" w:hAnsi="Times New Roman" w:cs="Times New Roman"/>
          <w:lang w:val="en-US"/>
        </w:rPr>
        <w:t>ces</w:t>
      </w:r>
      <w:r w:rsidR="00F37D32">
        <w:rPr>
          <w:rFonts w:ascii="Times New Roman" w:eastAsia="Times New Roman" w:hAnsi="Times New Roman" w:cs="Times New Roman"/>
          <w:lang w:val="en-US"/>
        </w:rPr>
        <w:tab/>
        <w:t>32</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17.</w:t>
      </w:r>
      <w:r>
        <w:rPr>
          <w:rFonts w:ascii="Times New Roman" w:eastAsia="Times New Roman" w:hAnsi="Times New Roman" w:cs="Times New Roman"/>
          <w:lang w:val="en-US"/>
        </w:rPr>
        <w:tab/>
        <w:t>Change Orders</w:t>
      </w:r>
      <w:r>
        <w:rPr>
          <w:rFonts w:ascii="Times New Roman" w:eastAsia="Times New Roman" w:hAnsi="Times New Roman" w:cs="Times New Roman"/>
          <w:lang w:val="en-US"/>
        </w:rPr>
        <w:tab/>
        <w:t>33</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18.</w:t>
      </w:r>
      <w:r>
        <w:rPr>
          <w:rFonts w:ascii="Times New Roman" w:eastAsia="Times New Roman" w:hAnsi="Times New Roman" w:cs="Times New Roman"/>
          <w:lang w:val="en-US"/>
        </w:rPr>
        <w:tab/>
        <w:t>Subcontracts</w:t>
      </w:r>
      <w:r>
        <w:rPr>
          <w:rFonts w:ascii="Times New Roman" w:eastAsia="Times New Roman" w:hAnsi="Times New Roman" w:cs="Times New Roman"/>
          <w:lang w:val="en-US"/>
        </w:rPr>
        <w:tab/>
        <w:t>33</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19.</w:t>
      </w:r>
      <w:r w:rsidRPr="002D39EB">
        <w:rPr>
          <w:rFonts w:ascii="Times New Roman" w:eastAsia="Times New Roman" w:hAnsi="Times New Roman" w:cs="Times New Roman"/>
          <w:lang w:val="en-US"/>
        </w:rPr>
        <w:tab/>
        <w:t xml:space="preserve">Delays </w:t>
      </w:r>
      <w:r w:rsidR="00F37D32">
        <w:rPr>
          <w:rFonts w:ascii="Times New Roman" w:eastAsia="Times New Roman" w:hAnsi="Times New Roman" w:cs="Times New Roman"/>
          <w:lang w:val="en-US"/>
        </w:rPr>
        <w:t>in the Supplier’s Performance</w:t>
      </w:r>
      <w:r w:rsidR="00F37D32">
        <w:rPr>
          <w:rFonts w:ascii="Times New Roman" w:eastAsia="Times New Roman" w:hAnsi="Times New Roman" w:cs="Times New Roman"/>
          <w:lang w:val="en-US"/>
        </w:rPr>
        <w:tab/>
        <w:t>33</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20.</w:t>
      </w:r>
      <w:r>
        <w:rPr>
          <w:rFonts w:ascii="Times New Roman" w:eastAsia="Times New Roman" w:hAnsi="Times New Roman" w:cs="Times New Roman"/>
          <w:lang w:val="en-US"/>
        </w:rPr>
        <w:tab/>
        <w:t>Liquidated Damages</w:t>
      </w:r>
      <w:r>
        <w:rPr>
          <w:rFonts w:ascii="Times New Roman" w:eastAsia="Times New Roman" w:hAnsi="Times New Roman" w:cs="Times New Roman"/>
          <w:lang w:val="en-US"/>
        </w:rPr>
        <w:tab/>
        <w:t>34</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21.</w:t>
      </w:r>
      <w:r>
        <w:rPr>
          <w:rFonts w:ascii="Times New Roman" w:eastAsia="Times New Roman" w:hAnsi="Times New Roman" w:cs="Times New Roman"/>
          <w:lang w:val="en-US"/>
        </w:rPr>
        <w:tab/>
        <w:t>Force Majeure</w:t>
      </w:r>
      <w:r>
        <w:rPr>
          <w:rFonts w:ascii="Times New Roman" w:eastAsia="Times New Roman" w:hAnsi="Times New Roman" w:cs="Times New Roman"/>
          <w:lang w:val="en-US"/>
        </w:rPr>
        <w:tab/>
        <w:t>34</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22.</w:t>
      </w:r>
      <w:r>
        <w:rPr>
          <w:rFonts w:ascii="Times New Roman" w:eastAsia="Times New Roman" w:hAnsi="Times New Roman" w:cs="Times New Roman"/>
          <w:lang w:val="en-US"/>
        </w:rPr>
        <w:tab/>
        <w:t>Termination for Default</w:t>
      </w:r>
      <w:r>
        <w:rPr>
          <w:rFonts w:ascii="Times New Roman" w:eastAsia="Times New Roman" w:hAnsi="Times New Roman" w:cs="Times New Roman"/>
          <w:lang w:val="en-US"/>
        </w:rPr>
        <w:tab/>
        <w:t>34</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w:t>
      </w:r>
      <w:r w:rsidR="00F37D32">
        <w:rPr>
          <w:rFonts w:ascii="Times New Roman" w:eastAsia="Times New Roman" w:hAnsi="Times New Roman" w:cs="Times New Roman"/>
          <w:lang w:val="en-US"/>
        </w:rPr>
        <w:t>3.</w:t>
      </w:r>
      <w:r w:rsidR="00F37D32">
        <w:rPr>
          <w:rFonts w:ascii="Times New Roman" w:eastAsia="Times New Roman" w:hAnsi="Times New Roman" w:cs="Times New Roman"/>
          <w:lang w:val="en-US"/>
        </w:rPr>
        <w:tab/>
        <w:t>Termination for Insolvency</w:t>
      </w:r>
      <w:r w:rsidR="00F37D32">
        <w:rPr>
          <w:rFonts w:ascii="Times New Roman" w:eastAsia="Times New Roman" w:hAnsi="Times New Roman" w:cs="Times New Roman"/>
          <w:lang w:val="en-US"/>
        </w:rPr>
        <w:tab/>
        <w:t>35</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24</w:t>
      </w:r>
      <w:r w:rsidR="00F37D32">
        <w:rPr>
          <w:rFonts w:ascii="Times New Roman" w:eastAsia="Times New Roman" w:hAnsi="Times New Roman" w:cs="Times New Roman"/>
          <w:lang w:val="en-US"/>
        </w:rPr>
        <w:t>.</w:t>
      </w:r>
      <w:r w:rsidR="00F37D32">
        <w:rPr>
          <w:rFonts w:ascii="Times New Roman" w:eastAsia="Times New Roman" w:hAnsi="Times New Roman" w:cs="Times New Roman"/>
          <w:lang w:val="en-US"/>
        </w:rPr>
        <w:tab/>
        <w:t>Termination for Convenience</w:t>
      </w:r>
      <w:r w:rsidR="00F37D32">
        <w:rPr>
          <w:rFonts w:ascii="Times New Roman" w:eastAsia="Times New Roman" w:hAnsi="Times New Roman" w:cs="Times New Roman"/>
          <w:lang w:val="en-US"/>
        </w:rPr>
        <w:tab/>
        <w:t>35</w:t>
      </w:r>
    </w:p>
    <w:p w:rsidR="00F54739" w:rsidRPr="002D39EB" w:rsidRDefault="00F54739"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25.</w:t>
      </w:r>
      <w:r w:rsidRPr="002D39EB">
        <w:rPr>
          <w:rFonts w:ascii="Times New Roman" w:eastAsia="Times New Roman" w:hAnsi="Times New Roman" w:cs="Times New Roman"/>
          <w:lang w:val="en-US"/>
        </w:rPr>
        <w:tab/>
        <w:t>Settlement of</w:t>
      </w:r>
      <w:r w:rsidR="00F37D32">
        <w:rPr>
          <w:rFonts w:ascii="Times New Roman" w:eastAsia="Times New Roman" w:hAnsi="Times New Roman" w:cs="Times New Roman"/>
          <w:lang w:val="en-US"/>
        </w:rPr>
        <w:t xml:space="preserve"> Disputes</w:t>
      </w:r>
      <w:r w:rsidR="00F37D32">
        <w:rPr>
          <w:rFonts w:ascii="Times New Roman" w:eastAsia="Times New Roman" w:hAnsi="Times New Roman" w:cs="Times New Roman"/>
          <w:lang w:val="en-US"/>
        </w:rPr>
        <w:tab/>
        <w:t>35</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26.</w:t>
      </w:r>
      <w:r>
        <w:rPr>
          <w:rFonts w:ascii="Times New Roman" w:eastAsia="Times New Roman" w:hAnsi="Times New Roman" w:cs="Times New Roman"/>
          <w:lang w:val="en-US"/>
        </w:rPr>
        <w:tab/>
        <w:t>Limitation of Liability</w:t>
      </w:r>
      <w:r>
        <w:rPr>
          <w:rFonts w:ascii="Times New Roman" w:eastAsia="Times New Roman" w:hAnsi="Times New Roman" w:cs="Times New Roman"/>
          <w:lang w:val="en-US"/>
        </w:rPr>
        <w:tab/>
        <w:t>37</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27.</w:t>
      </w:r>
      <w:r>
        <w:rPr>
          <w:rFonts w:ascii="Times New Roman" w:eastAsia="Times New Roman" w:hAnsi="Times New Roman" w:cs="Times New Roman"/>
          <w:lang w:val="en-US"/>
        </w:rPr>
        <w:tab/>
        <w:t>Governing Language</w:t>
      </w:r>
      <w:r>
        <w:rPr>
          <w:rFonts w:ascii="Times New Roman" w:eastAsia="Times New Roman" w:hAnsi="Times New Roman" w:cs="Times New Roman"/>
          <w:lang w:val="en-US"/>
        </w:rPr>
        <w:tab/>
        <w:t>37</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28.</w:t>
      </w:r>
      <w:r>
        <w:rPr>
          <w:rFonts w:ascii="Times New Roman" w:eastAsia="Times New Roman" w:hAnsi="Times New Roman" w:cs="Times New Roman"/>
          <w:lang w:val="en-US"/>
        </w:rPr>
        <w:tab/>
        <w:t>Applicable Law</w:t>
      </w:r>
      <w:r>
        <w:rPr>
          <w:rFonts w:ascii="Times New Roman" w:eastAsia="Times New Roman" w:hAnsi="Times New Roman" w:cs="Times New Roman"/>
          <w:lang w:val="en-US"/>
        </w:rPr>
        <w:tab/>
        <w:t>37</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29.</w:t>
      </w:r>
      <w:r>
        <w:rPr>
          <w:rFonts w:ascii="Times New Roman" w:eastAsia="Times New Roman" w:hAnsi="Times New Roman" w:cs="Times New Roman"/>
          <w:lang w:val="en-US"/>
        </w:rPr>
        <w:tab/>
        <w:t>Notices</w:t>
      </w:r>
      <w:r>
        <w:rPr>
          <w:rFonts w:ascii="Times New Roman" w:eastAsia="Times New Roman" w:hAnsi="Times New Roman" w:cs="Times New Roman"/>
          <w:lang w:val="en-US"/>
        </w:rPr>
        <w:tab/>
        <w:t>37</w:t>
      </w:r>
    </w:p>
    <w:p w:rsidR="00F54739" w:rsidRPr="002D39EB" w:rsidRDefault="00F37D32" w:rsidP="00F54739">
      <w:pPr>
        <w:widowControl w:val="0"/>
        <w:tabs>
          <w:tab w:val="left" w:pos="880"/>
          <w:tab w:val="left" w:leader="dot" w:pos="8760"/>
        </w:tabs>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30.</w:t>
      </w:r>
      <w:r>
        <w:rPr>
          <w:rFonts w:ascii="Times New Roman" w:eastAsia="Times New Roman" w:hAnsi="Times New Roman" w:cs="Times New Roman"/>
          <w:lang w:val="en-US"/>
        </w:rPr>
        <w:tab/>
        <w:t>Taxes and Duties</w:t>
      </w:r>
      <w:r>
        <w:rPr>
          <w:rFonts w:ascii="Times New Roman" w:eastAsia="Times New Roman" w:hAnsi="Times New Roman" w:cs="Times New Roman"/>
          <w:lang w:val="en-US"/>
        </w:rPr>
        <w:tab/>
        <w:t>37</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35530C" w:rsidRPr="002D39EB" w:rsidRDefault="0035530C"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bookmarkStart w:id="17" w:name="page25"/>
      <w:bookmarkEnd w:id="17"/>
      <w:r w:rsidRPr="002D39EB">
        <w:rPr>
          <w:rFonts w:ascii="Times New Roman" w:eastAsia="Times New Roman" w:hAnsi="Times New Roman" w:cs="Times New Roman"/>
          <w:lang w:val="en-US"/>
        </w:rPr>
        <w:lastRenderedPageBreak/>
        <w:t>SECTION II</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b/>
          <w:bCs/>
          <w:color w:val="4F81BD"/>
          <w:lang w:val="en-US"/>
        </w:rPr>
        <w:t>GENERAL CONDITIONS OF CONTRACT</w:t>
      </w:r>
    </w:p>
    <w:p w:rsidR="00F54739" w:rsidRPr="002D39EB" w:rsidRDefault="00F54739" w:rsidP="00F54739">
      <w:pPr>
        <w:widowControl w:val="0"/>
        <w:autoSpaceDE w:val="0"/>
        <w:autoSpaceDN w:val="0"/>
        <w:adjustRightInd w:val="0"/>
        <w:spacing w:after="0" w:line="256" w:lineRule="exact"/>
        <w:rPr>
          <w:rFonts w:ascii="Times New Roman" w:eastAsia="Times New Roman" w:hAnsi="Times New Roman" w:cs="Times New Roman"/>
          <w:lang w:val="en-US"/>
        </w:rPr>
      </w:pPr>
    </w:p>
    <w:p w:rsidR="00F54739" w:rsidRPr="002D39EB" w:rsidRDefault="00F54739" w:rsidP="00F54739">
      <w:pPr>
        <w:widowControl w:val="0"/>
        <w:numPr>
          <w:ilvl w:val="0"/>
          <w:numId w:val="24"/>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DEFINITIONS </w:t>
      </w:r>
    </w:p>
    <w:p w:rsidR="00F54739" w:rsidRPr="002D39EB" w:rsidRDefault="00F54739" w:rsidP="00F54739">
      <w:pPr>
        <w:widowControl w:val="0"/>
        <w:autoSpaceDE w:val="0"/>
        <w:autoSpaceDN w:val="0"/>
        <w:adjustRightInd w:val="0"/>
        <w:spacing w:after="0" w:line="24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360"/>
        <w:rPr>
          <w:rFonts w:ascii="Times New Roman" w:eastAsia="Times New Roman" w:hAnsi="Times New Roman" w:cs="Times New Roman"/>
          <w:lang w:val="en-US"/>
        </w:rPr>
      </w:pPr>
      <w:r w:rsidRPr="002D39EB">
        <w:rPr>
          <w:rFonts w:ascii="Times New Roman" w:eastAsia="Times New Roman" w:hAnsi="Times New Roman" w:cs="Times New Roman"/>
          <w:lang w:val="en-US"/>
        </w:rPr>
        <w:t>In this Contract, the following terms shall be interpreted as indicated:</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41"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“The Purchaser” </w:t>
      </w:r>
      <w:r w:rsidRPr="002D39EB">
        <w:rPr>
          <w:rFonts w:ascii="Times New Roman" w:eastAsia="Times New Roman" w:hAnsi="Times New Roman" w:cs="Times New Roman"/>
          <w:lang w:val="en-US"/>
        </w:rPr>
        <w:t xml:space="preserve">means the Bihar Medical Services and Infrastructure Corporation </w:t>
      </w:r>
      <w:r w:rsidR="00592972" w:rsidRPr="002D39EB">
        <w:rPr>
          <w:rFonts w:ascii="Times New Roman" w:eastAsia="Times New Roman" w:hAnsi="Times New Roman" w:cs="Times New Roman"/>
          <w:lang w:val="en-US"/>
        </w:rPr>
        <w:t>Limited (</w:t>
      </w:r>
      <w:r w:rsidRPr="002D39EB">
        <w:rPr>
          <w:rFonts w:ascii="Times New Roman" w:eastAsia="Times New Roman" w:hAnsi="Times New Roman" w:cs="Times New Roman"/>
          <w:lang w:val="en-US"/>
        </w:rPr>
        <w:t xml:space="preserve">BMSICL), the organization purchasing the Goods. </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0"/>
        </w:tabs>
        <w:overflowPunct w:val="0"/>
        <w:autoSpaceDE w:val="0"/>
        <w:autoSpaceDN w:val="0"/>
        <w:adjustRightInd w:val="0"/>
        <w:spacing w:after="0" w:line="240" w:lineRule="auto"/>
        <w:ind w:left="1060" w:hanging="3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“The Bidder</w:t>
      </w:r>
      <w:r w:rsidR="00592972" w:rsidRPr="002D39EB">
        <w:rPr>
          <w:rFonts w:ascii="Times New Roman" w:eastAsia="Times New Roman" w:hAnsi="Times New Roman" w:cs="Times New Roman"/>
          <w:b/>
          <w:bCs/>
          <w:lang w:val="en-US"/>
        </w:rPr>
        <w:t>” means</w:t>
      </w:r>
      <w:r w:rsidRPr="002D39EB">
        <w:rPr>
          <w:rFonts w:ascii="Times New Roman" w:eastAsia="Times New Roman" w:hAnsi="Times New Roman" w:cs="Times New Roman"/>
          <w:lang w:val="en-US"/>
        </w:rPr>
        <w:t xml:space="preserve"> the individual or firm who participates in the tender and submits its bid.</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0"/>
        </w:tabs>
        <w:overflowPunct w:val="0"/>
        <w:autoSpaceDE w:val="0"/>
        <w:autoSpaceDN w:val="0"/>
        <w:adjustRightInd w:val="0"/>
        <w:spacing w:after="0" w:line="240" w:lineRule="auto"/>
        <w:ind w:left="1060" w:hanging="3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“Days</w:t>
      </w:r>
      <w:r w:rsidR="00592972" w:rsidRPr="002D39EB">
        <w:rPr>
          <w:rFonts w:ascii="Times New Roman" w:eastAsia="Times New Roman" w:hAnsi="Times New Roman" w:cs="Times New Roman"/>
          <w:b/>
          <w:bCs/>
          <w:lang w:val="en-US"/>
        </w:rPr>
        <w:t>” means</w:t>
      </w:r>
      <w:r w:rsidRPr="002D39EB">
        <w:rPr>
          <w:rFonts w:ascii="Times New Roman" w:eastAsia="Times New Roman" w:hAnsi="Times New Roman" w:cs="Times New Roman"/>
          <w:lang w:val="en-US"/>
        </w:rPr>
        <w:t xml:space="preserve"> calendar days.</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0"/>
        </w:tabs>
        <w:overflowPunct w:val="0"/>
        <w:autoSpaceDE w:val="0"/>
        <w:autoSpaceDN w:val="0"/>
        <w:adjustRightInd w:val="0"/>
        <w:spacing w:after="0" w:line="240" w:lineRule="auto"/>
        <w:ind w:left="1060" w:hanging="3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“GCC</w:t>
      </w:r>
      <w:r w:rsidR="00592972" w:rsidRPr="002D39EB">
        <w:rPr>
          <w:rFonts w:ascii="Times New Roman" w:eastAsia="Times New Roman" w:hAnsi="Times New Roman" w:cs="Times New Roman"/>
          <w:b/>
          <w:bCs/>
          <w:lang w:val="en-US"/>
        </w:rPr>
        <w:t>” means</w:t>
      </w:r>
      <w:r w:rsidRPr="002D39EB">
        <w:rPr>
          <w:rFonts w:ascii="Times New Roman" w:eastAsia="Times New Roman" w:hAnsi="Times New Roman" w:cs="Times New Roman"/>
          <w:lang w:val="en-US"/>
        </w:rPr>
        <w:t xml:space="preserve"> Conditions of Contract.</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39"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“The Supplier” </w:t>
      </w:r>
      <w:r w:rsidRPr="002D39EB">
        <w:rPr>
          <w:rFonts w:ascii="Times New Roman" w:eastAsia="Times New Roman" w:hAnsi="Times New Roman" w:cs="Times New Roman"/>
          <w:lang w:val="en-US"/>
        </w:rPr>
        <w:t xml:space="preserve">means the individual or firm supplying the goods and Services under </w:t>
      </w:r>
      <w:r w:rsidR="00592972" w:rsidRPr="002D39EB">
        <w:rPr>
          <w:rFonts w:ascii="Times New Roman" w:eastAsia="Times New Roman" w:hAnsi="Times New Roman" w:cs="Times New Roman"/>
          <w:lang w:val="en-US"/>
        </w:rPr>
        <w:t>the contract</w:t>
      </w:r>
      <w:r w:rsidRPr="002D39EB">
        <w:rPr>
          <w:rFonts w:ascii="Times New Roman" w:eastAsia="Times New Roman" w:hAnsi="Times New Roman" w:cs="Times New Roman"/>
          <w:lang w:val="en-US"/>
        </w:rPr>
        <w:t xml:space="preserve">.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39"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“The Goods” </w:t>
      </w:r>
      <w:r w:rsidRPr="002D39EB">
        <w:rPr>
          <w:rFonts w:ascii="Times New Roman" w:eastAsia="Times New Roman" w:hAnsi="Times New Roman" w:cs="Times New Roman"/>
          <w:lang w:val="en-US"/>
        </w:rPr>
        <w:t xml:space="preserve">means all equipment, machinery, and/or other materials which the Supplier </w:t>
      </w:r>
      <w:r w:rsidR="00592972" w:rsidRPr="002D39EB">
        <w:rPr>
          <w:rFonts w:ascii="Times New Roman" w:eastAsia="Times New Roman" w:hAnsi="Times New Roman" w:cs="Times New Roman"/>
          <w:lang w:val="en-US"/>
        </w:rPr>
        <w:t>is required</w:t>
      </w:r>
      <w:r w:rsidRPr="002D39EB">
        <w:rPr>
          <w:rFonts w:ascii="Times New Roman" w:eastAsia="Times New Roman" w:hAnsi="Times New Roman" w:cs="Times New Roman"/>
          <w:lang w:val="en-US"/>
        </w:rPr>
        <w:t xml:space="preserve"> to supply to the Purchaser under the contract.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4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“Services” </w:t>
      </w:r>
      <w:r w:rsidRPr="002D39EB">
        <w:rPr>
          <w:rFonts w:ascii="Times New Roman" w:eastAsia="Times New Roman" w:hAnsi="Times New Roman" w:cs="Times New Roman"/>
          <w:lang w:val="en-US"/>
        </w:rPr>
        <w:t xml:space="preserve">means services ancillary to the supply of the Goods, such as transportation </w:t>
      </w:r>
      <w:r w:rsidR="00592972" w:rsidRPr="002D39EB">
        <w:rPr>
          <w:rFonts w:ascii="Times New Roman" w:eastAsia="Times New Roman" w:hAnsi="Times New Roman" w:cs="Times New Roman"/>
          <w:lang w:val="en-US"/>
        </w:rPr>
        <w:t>and insurance</w:t>
      </w:r>
      <w:r w:rsidRPr="002D39EB">
        <w:rPr>
          <w:rFonts w:ascii="Times New Roman" w:eastAsia="Times New Roman" w:hAnsi="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0"/>
        </w:tabs>
        <w:overflowPunct w:val="0"/>
        <w:autoSpaceDE w:val="0"/>
        <w:autoSpaceDN w:val="0"/>
        <w:adjustRightInd w:val="0"/>
        <w:spacing w:after="0" w:line="239" w:lineRule="auto"/>
        <w:ind w:left="1060" w:hanging="3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“End User</w:t>
      </w:r>
      <w:r w:rsidR="007617FC" w:rsidRPr="002D39EB">
        <w:rPr>
          <w:rFonts w:ascii="Times New Roman" w:eastAsia="Times New Roman" w:hAnsi="Times New Roman" w:cs="Times New Roman"/>
          <w:b/>
          <w:bCs/>
          <w:lang w:val="en-US"/>
        </w:rPr>
        <w:t>” means</w:t>
      </w:r>
      <w:r w:rsidRPr="002D39EB">
        <w:rPr>
          <w:rFonts w:ascii="Times New Roman" w:eastAsia="Times New Roman" w:hAnsi="Times New Roman" w:cs="Times New Roman"/>
          <w:lang w:val="en-US"/>
        </w:rPr>
        <w:t xml:space="preserve"> the consignees stated in the Schedule of Requirements.</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41"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“The Notification of Award” </w:t>
      </w:r>
      <w:r w:rsidRPr="002D39EB">
        <w:rPr>
          <w:rFonts w:ascii="Times New Roman" w:eastAsia="Times New Roman" w:hAnsi="Times New Roman" w:cs="Times New Roman"/>
          <w:lang w:val="en-US"/>
        </w:rPr>
        <w:t xml:space="preserve">means the intention of the Purchaser to place the Purchase </w:t>
      </w:r>
      <w:r w:rsidR="007617FC" w:rsidRPr="002D39EB">
        <w:rPr>
          <w:rFonts w:ascii="Times New Roman" w:eastAsia="Times New Roman" w:hAnsi="Times New Roman" w:cs="Times New Roman"/>
          <w:lang w:val="en-US"/>
        </w:rPr>
        <w:t>order on</w:t>
      </w:r>
      <w:r w:rsidRPr="002D39EB">
        <w:rPr>
          <w:rFonts w:ascii="Times New Roman" w:eastAsia="Times New Roman" w:hAnsi="Times New Roman" w:cs="Times New Roman"/>
          <w:lang w:val="en-US"/>
        </w:rPr>
        <w:t xml:space="preserve"> the bidder or to enter in to contract with the bidder. </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4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“The Contract” </w:t>
      </w:r>
      <w:r w:rsidRPr="002D39EB">
        <w:rPr>
          <w:rFonts w:ascii="Times New Roman" w:eastAsia="Times New Roman" w:hAnsi="Times New Roman" w:cs="Times New Roman"/>
          <w:lang w:val="en-US"/>
        </w:rPr>
        <w:t xml:space="preserve">means the agreement entered into between the Purchaser and the Supplier, </w:t>
      </w:r>
      <w:r w:rsidR="007617FC" w:rsidRPr="002D39EB">
        <w:rPr>
          <w:rFonts w:ascii="Times New Roman" w:eastAsia="Times New Roman" w:hAnsi="Times New Roman" w:cs="Times New Roman"/>
          <w:lang w:val="en-US"/>
        </w:rPr>
        <w:t>as recorded</w:t>
      </w:r>
      <w:r w:rsidRPr="002D39EB">
        <w:rPr>
          <w:rFonts w:ascii="Times New Roman" w:eastAsia="Times New Roman" w:hAnsi="Times New Roman" w:cs="Times New Roman"/>
          <w:lang w:val="en-US"/>
        </w:rPr>
        <w:t xml:space="preserve"> in the Contract Form signed by the parties, including all the attachments and the appendices thereto and all documents incorporated by reference therein. </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39"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“The Contract Price” </w:t>
      </w:r>
      <w:r w:rsidRPr="002D39EB">
        <w:rPr>
          <w:rFonts w:ascii="Times New Roman" w:eastAsia="Times New Roman" w:hAnsi="Times New Roman" w:cs="Times New Roman"/>
          <w:lang w:val="en-US"/>
        </w:rPr>
        <w:t xml:space="preserve">means the price payable to the Supplier under the contract for the </w:t>
      </w:r>
      <w:r w:rsidR="007617FC" w:rsidRPr="002D39EB">
        <w:rPr>
          <w:rFonts w:ascii="Times New Roman" w:eastAsia="Times New Roman" w:hAnsi="Times New Roman" w:cs="Times New Roman"/>
          <w:lang w:val="en-US"/>
        </w:rPr>
        <w:t>full and</w:t>
      </w:r>
      <w:r w:rsidRPr="002D39EB">
        <w:rPr>
          <w:rFonts w:ascii="Times New Roman" w:eastAsia="Times New Roman" w:hAnsi="Times New Roman" w:cs="Times New Roman"/>
          <w:lang w:val="en-US"/>
        </w:rPr>
        <w:t xml:space="preserve"> proper performance of its contractual obligations.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77"/>
        </w:numPr>
        <w:tabs>
          <w:tab w:val="num" w:pos="1066"/>
        </w:tabs>
        <w:overflowPunct w:val="0"/>
        <w:autoSpaceDE w:val="0"/>
        <w:autoSpaceDN w:val="0"/>
        <w:adjustRightInd w:val="0"/>
        <w:spacing w:after="0" w:line="241"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“Validation” </w:t>
      </w:r>
      <w:r w:rsidRPr="002D39EB">
        <w:rPr>
          <w:rFonts w:ascii="Times New Roman" w:eastAsia="Times New Roman" w:hAnsi="Times New Roman" w:cs="Times New Roman"/>
          <w:lang w:val="en-US"/>
        </w:rPr>
        <w:t xml:space="preserve">is a process of testing the equipment as per the specifications </w:t>
      </w:r>
      <w:r w:rsidR="007D6262" w:rsidRPr="002D39EB">
        <w:rPr>
          <w:rFonts w:ascii="Times New Roman" w:eastAsia="Times New Roman" w:hAnsi="Times New Roman" w:cs="Times New Roman"/>
          <w:lang w:val="en-US"/>
        </w:rPr>
        <w:t>including requirements</w:t>
      </w:r>
      <w:r w:rsidRPr="002D39EB">
        <w:rPr>
          <w:rFonts w:ascii="Times New Roman" w:eastAsia="Times New Roman" w:hAnsi="Times New Roman" w:cs="Times New Roman"/>
          <w:lang w:val="en-US"/>
        </w:rPr>
        <w:t xml:space="preserve"> for use in hospital is carried out in simulated field environment. </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0"/>
          <w:numId w:val="78"/>
        </w:numPr>
        <w:overflowPunct w:val="0"/>
        <w:autoSpaceDE w:val="0"/>
        <w:autoSpaceDN w:val="0"/>
        <w:adjustRightInd w:val="0"/>
        <w:spacing w:after="0" w:line="200" w:lineRule="exact"/>
        <w:ind w:left="420" w:hanging="420"/>
        <w:jc w:val="both"/>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Application: </w:t>
      </w:r>
      <w:r w:rsidRPr="002D39EB">
        <w:rPr>
          <w:rFonts w:ascii="Times New Roman" w:eastAsia="Times New Roman" w:hAnsi="Times New Roman" w:cs="Times New Roman"/>
          <w:lang w:val="en-US"/>
        </w:rPr>
        <w:t xml:space="preserve">The General Conditions shall apply to the extent that they are not superseded </w:t>
      </w:r>
      <w:r w:rsidR="00C524EB" w:rsidRPr="002D39EB">
        <w:rPr>
          <w:rFonts w:ascii="Times New Roman" w:eastAsia="Times New Roman" w:hAnsi="Times New Roman" w:cs="Times New Roman"/>
          <w:lang w:val="en-US"/>
        </w:rPr>
        <w:t>by provisions</w:t>
      </w:r>
      <w:r w:rsidRPr="002D39EB">
        <w:rPr>
          <w:rFonts w:ascii="Times New Roman" w:eastAsia="Times New Roman" w:hAnsi="Times New Roman" w:cs="Times New Roman"/>
          <w:lang w:val="en-US"/>
        </w:rPr>
        <w:t xml:space="preserve"> in other parts of the contract. </w:t>
      </w:r>
    </w:p>
    <w:p w:rsidR="00F54739" w:rsidRPr="002D39EB" w:rsidRDefault="00F54739" w:rsidP="00F54739">
      <w:pPr>
        <w:widowControl w:val="0"/>
        <w:autoSpaceDE w:val="0"/>
        <w:autoSpaceDN w:val="0"/>
        <w:adjustRightInd w:val="0"/>
        <w:spacing w:after="0" w:line="309" w:lineRule="exact"/>
        <w:rPr>
          <w:rFonts w:ascii="Times New Roman" w:eastAsia="Times New Roman" w:hAnsi="Times New Roman" w:cs="Times New Roman"/>
          <w:lang w:val="en-US"/>
        </w:rPr>
      </w:pPr>
    </w:p>
    <w:p w:rsidR="00F54739" w:rsidRPr="002D39EB" w:rsidRDefault="00F54739" w:rsidP="00B96571">
      <w:pPr>
        <w:widowControl w:val="0"/>
        <w:numPr>
          <w:ilvl w:val="0"/>
          <w:numId w:val="79"/>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STANDARDS </w:t>
      </w: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goods supplied under this contract shall conform to the standards prescribed in the Technical Specifications mentioned in section V and when no applicable standard is mentioned, to the authoritative standard appropriate to the Goods Country or origin and such standards shall be latest issued by concerned Institution. </w:t>
      </w:r>
    </w:p>
    <w:p w:rsidR="00F54739" w:rsidRPr="002D39EB" w:rsidRDefault="00F54739" w:rsidP="00F54739">
      <w:pPr>
        <w:widowControl w:val="0"/>
        <w:autoSpaceDE w:val="0"/>
        <w:autoSpaceDN w:val="0"/>
        <w:adjustRightInd w:val="0"/>
        <w:spacing w:after="0" w:line="24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6" w:lineRule="exact"/>
        <w:rPr>
          <w:rFonts w:ascii="Times New Roman" w:eastAsia="Times New Roman" w:hAnsi="Times New Roman" w:cs="Times New Roman"/>
          <w:lang w:val="en-US"/>
        </w:rPr>
      </w:pPr>
    </w:p>
    <w:p w:rsidR="00F54739" w:rsidRPr="002D39EB" w:rsidRDefault="00F54739" w:rsidP="00B96571">
      <w:pPr>
        <w:widowControl w:val="0"/>
        <w:numPr>
          <w:ilvl w:val="0"/>
          <w:numId w:val="80"/>
        </w:numPr>
        <w:overflowPunct w:val="0"/>
        <w:autoSpaceDE w:val="0"/>
        <w:autoSpaceDN w:val="0"/>
        <w:adjustRightInd w:val="0"/>
        <w:spacing w:after="0" w:line="239" w:lineRule="auto"/>
        <w:ind w:right="160" w:hanging="720"/>
        <w:jc w:val="both"/>
        <w:rPr>
          <w:rFonts w:ascii="Times New Roman" w:eastAsia="Times New Roman" w:hAnsi="Times New Roman" w:cs="Times New Roman"/>
          <w:b/>
          <w:bCs/>
          <w:lang w:val="en-US"/>
        </w:rPr>
      </w:pPr>
      <w:bookmarkStart w:id="18" w:name="page26"/>
      <w:bookmarkEnd w:id="18"/>
      <w:r w:rsidRPr="002D39EB">
        <w:rPr>
          <w:rFonts w:ascii="Times New Roman" w:eastAsia="Times New Roman" w:hAnsi="Times New Roman" w:cs="Times New Roman"/>
          <w:b/>
          <w:bCs/>
          <w:lang w:val="en-US"/>
        </w:rPr>
        <w:lastRenderedPageBreak/>
        <w:t xml:space="preserve">USE OF CONTRACT DOCUMENTS AND INFORMATION; INSPECTION AND AUDIT BY THE PURCHASER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0"/>
          <w:numId w:val="81"/>
        </w:numPr>
        <w:overflowPunct w:val="0"/>
        <w:autoSpaceDE w:val="0"/>
        <w:autoSpaceDN w:val="0"/>
        <w:adjustRightInd w:val="0"/>
        <w:spacing w:after="0" w:line="238" w:lineRule="auto"/>
        <w:ind w:right="80" w:hanging="720"/>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81"/>
        </w:numPr>
        <w:overflowPunct w:val="0"/>
        <w:autoSpaceDE w:val="0"/>
        <w:autoSpaceDN w:val="0"/>
        <w:adjustRightInd w:val="0"/>
        <w:spacing w:after="0" w:line="235" w:lineRule="auto"/>
        <w:ind w:right="260"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Supplier shall not, without the Purchaser’s prior written consent, make use of any document except for purposes of performing the Contract.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81"/>
        </w:numPr>
        <w:overflowPunct w:val="0"/>
        <w:autoSpaceDE w:val="0"/>
        <w:autoSpaceDN w:val="0"/>
        <w:adjustRightInd w:val="0"/>
        <w:spacing w:after="0" w:line="237" w:lineRule="auto"/>
        <w:ind w:right="100" w:hanging="720"/>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81"/>
        </w:numPr>
        <w:overflowPunct w:val="0"/>
        <w:autoSpaceDE w:val="0"/>
        <w:autoSpaceDN w:val="0"/>
        <w:adjustRightInd w:val="0"/>
        <w:spacing w:after="0" w:line="236" w:lineRule="auto"/>
        <w:ind w:right="140" w:hanging="720"/>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B96571">
      <w:pPr>
        <w:widowControl w:val="0"/>
        <w:numPr>
          <w:ilvl w:val="0"/>
          <w:numId w:val="82"/>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PATENT RIGHTS </w:t>
      </w:r>
    </w:p>
    <w:p w:rsidR="00F54739" w:rsidRPr="002D39EB" w:rsidRDefault="00F54739" w:rsidP="00F54739">
      <w:pPr>
        <w:widowControl w:val="0"/>
        <w:autoSpaceDE w:val="0"/>
        <w:autoSpaceDN w:val="0"/>
        <w:adjustRightInd w:val="0"/>
        <w:spacing w:after="0" w:line="256"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5" w:lineRule="auto"/>
        <w:ind w:left="720"/>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82"/>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PERFORMANCE SECURITY </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B96571">
      <w:pPr>
        <w:widowControl w:val="0"/>
        <w:numPr>
          <w:ilvl w:val="0"/>
          <w:numId w:val="83"/>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supplier shall furnish performance security to the purchaser for an amount equal to 10% of the value of purchase order within 7 </w:t>
      </w:r>
      <w:r w:rsidRPr="002D39EB">
        <w:rPr>
          <w:rFonts w:ascii="Times New Roman" w:eastAsia="Times New Roman" w:hAnsi="Times New Roman" w:cs="Times New Roman"/>
          <w:b/>
          <w:bCs/>
          <w:lang w:val="en-US"/>
        </w:rPr>
        <w:t>days</w:t>
      </w:r>
      <w:r w:rsidRPr="002D39EB">
        <w:rPr>
          <w:rFonts w:ascii="Times New Roman" w:eastAsia="Times New Roman" w:hAnsi="Times New Roman" w:cs="Times New Roman"/>
          <w:lang w:val="en-US"/>
        </w:rPr>
        <w:t xml:space="preserve"> from the date of issue of Notification of Award by the Purchaser.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0"/>
          <w:numId w:val="83"/>
        </w:numPr>
        <w:overflowPunct w:val="0"/>
        <w:autoSpaceDE w:val="0"/>
        <w:autoSpaceDN w:val="0"/>
        <w:adjustRightInd w:val="0"/>
        <w:spacing w:after="0" w:line="235"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83"/>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performance security denominate in Indian Rupees shall be in the form of Bank Guarantee issued by a Scheduled / Nationalized Bank and in the form provided in ‘Section VI’ of this Bid Document or in the form of cashiers cheque, certified cheque or demand draft.. The performance security should be valid for the period beyond one hundred eighty (180) days following the date of completion of the Supplier’s performance obligations under the Contract, including any warranty/ shelf Life Duration obligations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83"/>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B96571">
      <w:pPr>
        <w:widowControl w:val="0"/>
        <w:numPr>
          <w:ilvl w:val="0"/>
          <w:numId w:val="84"/>
        </w:numPr>
        <w:overflowPunct w:val="0"/>
        <w:autoSpaceDE w:val="0"/>
        <w:autoSpaceDN w:val="0"/>
        <w:adjustRightInd w:val="0"/>
        <w:spacing w:after="0" w:line="239"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INSPECTION AND TESTS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0"/>
          <w:numId w:val="85"/>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2D39EB" w:rsidRDefault="00F54739" w:rsidP="00F54739">
      <w:pPr>
        <w:widowControl w:val="0"/>
        <w:autoSpaceDE w:val="0"/>
        <w:autoSpaceDN w:val="0"/>
        <w:adjustRightInd w:val="0"/>
        <w:spacing w:after="0" w:line="288" w:lineRule="exact"/>
        <w:rPr>
          <w:rFonts w:ascii="Times New Roman" w:eastAsia="Times New Roman" w:hAnsi="Times New Roman" w:cs="Times New Roman"/>
          <w:lang w:val="en-US"/>
        </w:rPr>
      </w:pPr>
    </w:p>
    <w:p w:rsidR="00F54739" w:rsidRPr="002D39EB" w:rsidRDefault="00F54739" w:rsidP="00B96571">
      <w:pPr>
        <w:widowControl w:val="0"/>
        <w:numPr>
          <w:ilvl w:val="0"/>
          <w:numId w:val="86"/>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bookmarkStart w:id="19" w:name="page27"/>
      <w:bookmarkEnd w:id="19"/>
      <w:r w:rsidRPr="002D39EB">
        <w:rPr>
          <w:rFonts w:ascii="Times New Roman" w:eastAsia="Times New Roman" w:hAnsi="Times New Roman" w:cs="Times New Roman"/>
          <w:lang w:val="en-US"/>
        </w:rPr>
        <w:lastRenderedPageBreak/>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Pr="002D39EB" w:rsidRDefault="001A029A" w:rsidP="00B96571">
      <w:pPr>
        <w:widowControl w:val="0"/>
        <w:numPr>
          <w:ilvl w:val="0"/>
          <w:numId w:val="86"/>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Notwithstanding</w:t>
      </w:r>
      <w:r w:rsidR="00F54739" w:rsidRPr="002D39EB">
        <w:rPr>
          <w:rFonts w:ascii="Times New Roman" w:eastAsia="Times New Roman" w:hAnsi="Times New Roman" w:cs="Times New Roman"/>
          <w:lang w:val="en-US"/>
        </w:rPr>
        <w:t xml:space="preserve"> the pre-supply tests and inspections prescribed in GCC Clause 6.1 &amp; 6.2 above, the items /goods and accessories </w:t>
      </w:r>
      <w:r w:rsidR="001771C1" w:rsidRPr="002D39EB">
        <w:rPr>
          <w:rFonts w:ascii="Times New Roman" w:eastAsia="Times New Roman" w:hAnsi="Times New Roman" w:cs="Times New Roman"/>
          <w:lang w:val="en-US"/>
        </w:rPr>
        <w:t>(if</w:t>
      </w:r>
      <w:r w:rsidR="00F54739" w:rsidRPr="002D39EB">
        <w:rPr>
          <w:rFonts w:ascii="Times New Roman" w:eastAsia="Times New Roman" w:hAnsi="Times New Roman" w:cs="Times New Roman"/>
          <w:lang w:val="en-US"/>
        </w:rPr>
        <w:t xml:space="preserve"> </w:t>
      </w:r>
      <w:r w:rsidR="001771C1" w:rsidRPr="002D39EB">
        <w:rPr>
          <w:rFonts w:ascii="Times New Roman" w:eastAsia="Times New Roman" w:hAnsi="Times New Roman" w:cs="Times New Roman"/>
          <w:lang w:val="en-US"/>
        </w:rPr>
        <w:t>any)</w:t>
      </w:r>
      <w:r w:rsidR="00F54739" w:rsidRPr="002D39EB">
        <w:rPr>
          <w:rFonts w:ascii="Times New Roman" w:eastAsia="Times New Roman" w:hAnsi="Times New Roman" w:cs="Times New Roman"/>
          <w:lang w:val="en-US"/>
        </w:rPr>
        <w:t xml:space="preserve"> on receipt in the Purchaser’s premises will also be tested during actual but before “</w:t>
      </w:r>
      <w:r w:rsidRPr="002D39EB">
        <w:rPr>
          <w:rFonts w:ascii="Times New Roman" w:eastAsia="Times New Roman" w:hAnsi="Times New Roman" w:cs="Times New Roman"/>
          <w:lang w:val="en-US"/>
        </w:rPr>
        <w:t>take over” and if any equipment/</w:t>
      </w:r>
      <w:r w:rsidR="00F54739" w:rsidRPr="002D39EB">
        <w:rPr>
          <w:rFonts w:ascii="Times New Roman" w:eastAsia="Times New Roman" w:hAnsi="Times New Roman" w:cs="Times New Roman"/>
          <w:lang w:val="en-US"/>
        </w:rPr>
        <w:t xml:space="preserve"> items /goods or part thereof is found defective, the same shall be replaced free of all cost to the purchaser as laid down in GCC Clause 6.4 below.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86"/>
        </w:numPr>
        <w:overflowPunct w:val="0"/>
        <w:autoSpaceDE w:val="0"/>
        <w:autoSpaceDN w:val="0"/>
        <w:adjustRightInd w:val="0"/>
        <w:spacing w:after="0" w:line="239"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contract. The cost of any such replacement made by the purchaser shall be deducted from the amount payable to the supplier.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Pr="002D39EB" w:rsidRDefault="00F54739" w:rsidP="00B96571">
      <w:pPr>
        <w:widowControl w:val="0"/>
        <w:numPr>
          <w:ilvl w:val="0"/>
          <w:numId w:val="86"/>
        </w:numPr>
        <w:overflowPunct w:val="0"/>
        <w:autoSpaceDE w:val="0"/>
        <w:autoSpaceDN w:val="0"/>
        <w:adjustRightInd w:val="0"/>
        <w:spacing w:after="0" w:line="238"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Over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Over Certificate”.</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0"/>
          <w:numId w:val="87"/>
        </w:numPr>
        <w:overflowPunct w:val="0"/>
        <w:autoSpaceDE w:val="0"/>
        <w:autoSpaceDN w:val="0"/>
        <w:adjustRightInd w:val="0"/>
        <w:spacing w:after="0" w:line="255" w:lineRule="exact"/>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Nothing in GCC Clause 6 shall in any way release the Supplier from any warranty or other obligations under this contract.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F54739">
      <w:pPr>
        <w:widowControl w:val="0"/>
        <w:tabs>
          <w:tab w:val="left" w:pos="700"/>
        </w:tabs>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b/>
          <w:bCs/>
          <w:lang w:val="en-US"/>
        </w:rPr>
        <w:t xml:space="preserve">7. </w:t>
      </w:r>
      <w:r w:rsidRPr="002D39EB">
        <w:rPr>
          <w:rFonts w:ascii="Times New Roman" w:eastAsia="Times New Roman" w:hAnsi="Times New Roman" w:cs="Times New Roman"/>
          <w:lang w:val="en-US"/>
        </w:rPr>
        <w:t>1</w:t>
      </w:r>
      <w:r w:rsidRPr="002D39EB">
        <w:rPr>
          <w:rFonts w:ascii="Times New Roman" w:eastAsia="Times New Roman" w:hAnsi="Times New Roman" w:cs="Times New Roman"/>
          <w:lang w:val="en-US"/>
        </w:rPr>
        <w:tab/>
      </w:r>
      <w:r w:rsidRPr="002D39EB">
        <w:rPr>
          <w:rFonts w:ascii="Times New Roman" w:eastAsia="Times New Roman" w:hAnsi="Times New Roman" w:cs="Times New Roman"/>
          <w:b/>
          <w:bCs/>
          <w:lang w:val="en-US"/>
        </w:rPr>
        <w:t>PACKING</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2D39EB" w:rsidRDefault="00F54739" w:rsidP="00F54739">
      <w:pPr>
        <w:widowControl w:val="0"/>
        <w:autoSpaceDE w:val="0"/>
        <w:autoSpaceDN w:val="0"/>
        <w:adjustRightInd w:val="0"/>
        <w:spacing w:after="0" w:line="266" w:lineRule="exact"/>
        <w:rPr>
          <w:rFonts w:ascii="Times New Roman" w:eastAsia="Times New Roman" w:hAnsi="Times New Roman" w:cs="Times New Roman"/>
          <w:lang w:val="en-US"/>
        </w:rPr>
      </w:pPr>
    </w:p>
    <w:p w:rsidR="00F54739" w:rsidRPr="002D39EB" w:rsidRDefault="00F54739" w:rsidP="00B96571">
      <w:pPr>
        <w:widowControl w:val="0"/>
        <w:numPr>
          <w:ilvl w:val="0"/>
          <w:numId w:val="88"/>
        </w:numPr>
        <w:overflowPunct w:val="0"/>
        <w:autoSpaceDE w:val="0"/>
        <w:autoSpaceDN w:val="0"/>
        <w:adjustRightInd w:val="0"/>
        <w:spacing w:after="0" w:line="237"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2D39EB" w:rsidRDefault="00F54739" w:rsidP="00F54739">
      <w:pPr>
        <w:widowControl w:val="0"/>
        <w:autoSpaceDE w:val="0"/>
        <w:autoSpaceDN w:val="0"/>
        <w:adjustRightInd w:val="0"/>
        <w:spacing w:after="0" w:line="8" w:lineRule="exact"/>
        <w:rPr>
          <w:rFonts w:ascii="Times New Roman" w:eastAsia="Times New Roman" w:hAnsi="Times New Roman" w:cs="Times New Roman"/>
          <w:lang w:val="en-US"/>
        </w:rPr>
      </w:pPr>
    </w:p>
    <w:p w:rsidR="00F54739" w:rsidRPr="002D39EB" w:rsidRDefault="00F54739" w:rsidP="00B96571">
      <w:pPr>
        <w:widowControl w:val="0"/>
        <w:numPr>
          <w:ilvl w:val="0"/>
          <w:numId w:val="88"/>
        </w:numPr>
        <w:overflowPunct w:val="0"/>
        <w:autoSpaceDE w:val="0"/>
        <w:autoSpaceDN w:val="0"/>
        <w:adjustRightInd w:val="0"/>
        <w:spacing w:after="0" w:line="236" w:lineRule="auto"/>
        <w:ind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88"/>
        </w:numPr>
        <w:tabs>
          <w:tab w:val="num" w:pos="720"/>
        </w:tabs>
        <w:overflowPunct w:val="0"/>
        <w:autoSpaceDE w:val="0"/>
        <w:autoSpaceDN w:val="0"/>
        <w:adjustRightInd w:val="0"/>
        <w:spacing w:after="0" w:line="239" w:lineRule="auto"/>
        <w:ind w:left="720" w:hanging="475"/>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Purchaser: </w:t>
      </w:r>
    </w:p>
    <w:p w:rsidR="00F54739" w:rsidRPr="002D39EB" w:rsidRDefault="00F54739" w:rsidP="00B96571">
      <w:pPr>
        <w:widowControl w:val="0"/>
        <w:numPr>
          <w:ilvl w:val="1"/>
          <w:numId w:val="88"/>
        </w:numPr>
        <w:tabs>
          <w:tab w:val="num" w:pos="720"/>
        </w:tabs>
        <w:overflowPunct w:val="0"/>
        <w:autoSpaceDE w:val="0"/>
        <w:autoSpaceDN w:val="0"/>
        <w:adjustRightInd w:val="0"/>
        <w:spacing w:after="0" w:line="239" w:lineRule="auto"/>
        <w:ind w:left="720" w:hanging="538"/>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Contract No.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88"/>
        </w:numPr>
        <w:tabs>
          <w:tab w:val="num" w:pos="720"/>
        </w:tabs>
        <w:overflowPunct w:val="0"/>
        <w:autoSpaceDE w:val="0"/>
        <w:autoSpaceDN w:val="0"/>
        <w:adjustRightInd w:val="0"/>
        <w:spacing w:after="0" w:line="239" w:lineRule="auto"/>
        <w:ind w:left="720" w:hanging="598"/>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Supplier Name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88"/>
        </w:numPr>
        <w:tabs>
          <w:tab w:val="num" w:pos="720"/>
        </w:tabs>
        <w:overflowPunct w:val="0"/>
        <w:autoSpaceDE w:val="0"/>
        <w:autoSpaceDN w:val="0"/>
        <w:adjustRightInd w:val="0"/>
        <w:spacing w:after="0" w:line="239" w:lineRule="auto"/>
        <w:ind w:left="720" w:hanging="58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Packing List reference Number </w:t>
      </w:r>
    </w:p>
    <w:p w:rsidR="00F54739" w:rsidRPr="002D39EB" w:rsidRDefault="00F54739" w:rsidP="00F54739">
      <w:pPr>
        <w:widowControl w:val="0"/>
        <w:overflowPunct w:val="0"/>
        <w:autoSpaceDE w:val="0"/>
        <w:autoSpaceDN w:val="0"/>
        <w:adjustRightInd w:val="0"/>
        <w:spacing w:after="0" w:line="239" w:lineRule="auto"/>
        <w:jc w:val="both"/>
        <w:rPr>
          <w:rFonts w:ascii="Times New Roman" w:eastAsia="Times New Roman" w:hAnsi="Times New Roman" w:cs="Times New Roman"/>
          <w:lang w:val="en-US"/>
        </w:rPr>
      </w:pPr>
    </w:p>
    <w:p w:rsidR="00F54739" w:rsidRPr="002D39EB" w:rsidRDefault="00F54739" w:rsidP="00B96571">
      <w:pPr>
        <w:widowControl w:val="0"/>
        <w:numPr>
          <w:ilvl w:val="1"/>
          <w:numId w:val="89"/>
        </w:numPr>
        <w:tabs>
          <w:tab w:val="num" w:pos="977"/>
        </w:tabs>
        <w:overflowPunct w:val="0"/>
        <w:autoSpaceDE w:val="0"/>
        <w:autoSpaceDN w:val="0"/>
        <w:adjustRightInd w:val="0"/>
        <w:spacing w:after="0" w:line="240" w:lineRule="auto"/>
        <w:ind w:left="977"/>
        <w:jc w:val="both"/>
        <w:rPr>
          <w:rFonts w:ascii="Times New Roman" w:eastAsia="Times New Roman" w:hAnsi="Times New Roman" w:cs="Times New Roman"/>
          <w:b/>
          <w:bCs/>
          <w:lang w:val="en-US"/>
        </w:rPr>
      </w:pPr>
      <w:bookmarkStart w:id="20" w:name="page28"/>
      <w:bookmarkEnd w:id="20"/>
      <w:r w:rsidRPr="002D39EB">
        <w:rPr>
          <w:rFonts w:ascii="Times New Roman" w:eastAsia="Times New Roman" w:hAnsi="Times New Roman" w:cs="Times New Roman"/>
          <w:b/>
          <w:bCs/>
          <w:lang w:val="en-US"/>
        </w:rPr>
        <w:lastRenderedPageBreak/>
        <w:t xml:space="preserve">DELIVERY AND DOCUMENTS </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308"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90"/>
        </w:numPr>
        <w:overflowPunct w:val="0"/>
        <w:autoSpaceDE w:val="0"/>
        <w:autoSpaceDN w:val="0"/>
        <w:adjustRightInd w:val="0"/>
        <w:spacing w:after="0" w:line="200" w:lineRule="exact"/>
        <w:ind w:left="717" w:right="120" w:hanging="717"/>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Upon or before delivery of the Goods, the Supplier shall notify the Purchaser in writing and deliver the following documents to the Purchaser: </w:t>
      </w:r>
    </w:p>
    <w:p w:rsidR="00F54739" w:rsidRPr="002D39EB" w:rsidRDefault="00F54739" w:rsidP="00F54739">
      <w:pPr>
        <w:widowControl w:val="0"/>
        <w:autoSpaceDE w:val="0"/>
        <w:autoSpaceDN w:val="0"/>
        <w:adjustRightInd w:val="0"/>
        <w:spacing w:after="0" w:line="302" w:lineRule="exact"/>
        <w:rPr>
          <w:rFonts w:ascii="Times New Roman" w:eastAsia="Times New Roman" w:hAnsi="Times New Roman" w:cs="Times New Roman"/>
          <w:lang w:val="en-US"/>
        </w:rPr>
      </w:pPr>
    </w:p>
    <w:p w:rsidR="00F54739" w:rsidRPr="002D39EB" w:rsidRDefault="00F54739" w:rsidP="00B96571">
      <w:pPr>
        <w:widowControl w:val="0"/>
        <w:numPr>
          <w:ilvl w:val="2"/>
          <w:numId w:val="90"/>
        </w:numPr>
        <w:tabs>
          <w:tab w:val="num" w:pos="1337"/>
        </w:tabs>
        <w:overflowPunct w:val="0"/>
        <w:autoSpaceDE w:val="0"/>
        <w:autoSpaceDN w:val="0"/>
        <w:adjustRightInd w:val="0"/>
        <w:spacing w:after="0" w:line="237" w:lineRule="auto"/>
        <w:ind w:left="1337"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2"/>
          <w:numId w:val="90"/>
        </w:numPr>
        <w:tabs>
          <w:tab w:val="num" w:pos="1337"/>
        </w:tabs>
        <w:overflowPunct w:val="0"/>
        <w:autoSpaceDE w:val="0"/>
        <w:autoSpaceDN w:val="0"/>
        <w:adjustRightInd w:val="0"/>
        <w:spacing w:after="0" w:line="237" w:lineRule="auto"/>
        <w:ind w:left="1337"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2D39EB">
        <w:rPr>
          <w:rFonts w:ascii="Times New Roman" w:eastAsia="Times New Roman" w:hAnsi="Times New Roman" w:cs="Times New Roman"/>
          <w:i/>
          <w:iCs/>
          <w:lang w:val="en-US"/>
        </w:rPr>
        <w:t>[ enter correct name of Purchaser for excise purposes ]</w:t>
      </w:r>
      <w:r w:rsidRPr="002D39EB">
        <w:rPr>
          <w:rFonts w:ascii="Times New Roman" w:eastAsia="Times New Roman" w:hAnsi="Times New Roman" w:cs="Times New Roman"/>
          <w:lang w:val="en-US"/>
        </w:rPr>
        <w:t xml:space="preserve"> and delivery through to final destination as stated in the Contract;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B96571">
      <w:pPr>
        <w:widowControl w:val="0"/>
        <w:numPr>
          <w:ilvl w:val="2"/>
          <w:numId w:val="90"/>
        </w:numPr>
        <w:tabs>
          <w:tab w:val="num" w:pos="1337"/>
        </w:tabs>
        <w:overflowPunct w:val="0"/>
        <w:autoSpaceDE w:val="0"/>
        <w:autoSpaceDN w:val="0"/>
        <w:adjustRightInd w:val="0"/>
        <w:spacing w:after="0" w:line="240" w:lineRule="auto"/>
        <w:ind w:left="1337"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Copy of the Insurance Certificate, showing the Purchaser as the beneficiary; </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2"/>
          <w:numId w:val="90"/>
        </w:numPr>
        <w:tabs>
          <w:tab w:val="num" w:pos="1337"/>
        </w:tabs>
        <w:overflowPunct w:val="0"/>
        <w:autoSpaceDE w:val="0"/>
        <w:autoSpaceDN w:val="0"/>
        <w:adjustRightInd w:val="0"/>
        <w:spacing w:after="0" w:line="240" w:lineRule="auto"/>
        <w:ind w:left="1337"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Three copies of the packing list identifying contents of each package; </w:t>
      </w:r>
    </w:p>
    <w:p w:rsidR="00F54739" w:rsidRPr="002D39EB" w:rsidRDefault="00F54739" w:rsidP="00F54739">
      <w:pPr>
        <w:widowControl w:val="0"/>
        <w:autoSpaceDE w:val="0"/>
        <w:autoSpaceDN w:val="0"/>
        <w:adjustRightInd w:val="0"/>
        <w:spacing w:after="0" w:line="251" w:lineRule="exact"/>
        <w:rPr>
          <w:rFonts w:ascii="Times New Roman" w:eastAsia="Times New Roman" w:hAnsi="Times New Roman" w:cs="Times New Roman"/>
          <w:lang w:val="en-US"/>
        </w:rPr>
      </w:pPr>
    </w:p>
    <w:p w:rsidR="00F54739" w:rsidRPr="002D39EB" w:rsidRDefault="00F54739" w:rsidP="00B96571">
      <w:pPr>
        <w:widowControl w:val="0"/>
        <w:numPr>
          <w:ilvl w:val="2"/>
          <w:numId w:val="90"/>
        </w:numPr>
        <w:tabs>
          <w:tab w:val="num" w:pos="1337"/>
        </w:tabs>
        <w:overflowPunct w:val="0"/>
        <w:autoSpaceDE w:val="0"/>
        <w:autoSpaceDN w:val="0"/>
        <w:adjustRightInd w:val="0"/>
        <w:spacing w:after="0" w:line="240" w:lineRule="auto"/>
        <w:ind w:left="1337"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One original of the manufacturer’s or Supplier’ s Warranty certificate covering all items supplied; </w: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B96571">
      <w:pPr>
        <w:widowControl w:val="0"/>
        <w:numPr>
          <w:ilvl w:val="2"/>
          <w:numId w:val="90"/>
        </w:numPr>
        <w:tabs>
          <w:tab w:val="num" w:pos="1337"/>
        </w:tabs>
        <w:overflowPunct w:val="0"/>
        <w:autoSpaceDE w:val="0"/>
        <w:autoSpaceDN w:val="0"/>
        <w:adjustRightInd w:val="0"/>
        <w:spacing w:after="0" w:line="236" w:lineRule="auto"/>
        <w:ind w:left="1337"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Original copy of the Certificate of Inspection furnished to Supplier by the nominated inspection agency; </w:t>
      </w:r>
    </w:p>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p>
    <w:p w:rsidR="00F54739" w:rsidRPr="002D39EB" w:rsidRDefault="00F54739" w:rsidP="00B96571">
      <w:pPr>
        <w:widowControl w:val="0"/>
        <w:numPr>
          <w:ilvl w:val="2"/>
          <w:numId w:val="90"/>
        </w:numPr>
        <w:tabs>
          <w:tab w:val="num" w:pos="1337"/>
        </w:tabs>
        <w:overflowPunct w:val="0"/>
        <w:autoSpaceDE w:val="0"/>
        <w:autoSpaceDN w:val="0"/>
        <w:adjustRightInd w:val="0"/>
        <w:spacing w:after="0" w:line="239" w:lineRule="auto"/>
        <w:ind w:left="1337"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Other procurement-specific documents required for delivery/payment purposes.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1237"/>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2D39EB" w:rsidRDefault="00F54739" w:rsidP="00F54739">
      <w:pPr>
        <w:widowControl w:val="0"/>
        <w:autoSpaceDE w:val="0"/>
        <w:autoSpaceDN w:val="0"/>
        <w:adjustRightInd w:val="0"/>
        <w:spacing w:after="0" w:line="309"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left="1157" w:hanging="720"/>
        <w:jc w:val="both"/>
        <w:rPr>
          <w:rFonts w:ascii="Times New Roman" w:eastAsia="Times New Roman" w:hAnsi="Times New Roman" w:cs="Times New Roman"/>
          <w:lang w:val="en-US"/>
        </w:rPr>
      </w:pPr>
      <w:r w:rsidRPr="002D39EB">
        <w:rPr>
          <w:rFonts w:ascii="Times New Roman" w:eastAsia="Times New Roman" w:hAnsi="Times New Roman" w:cs="Times New Roman"/>
          <w:b/>
          <w:bCs/>
          <w:i/>
          <w:iCs/>
          <w:lang w:val="en-US"/>
        </w:rPr>
        <w:t xml:space="preserve">Note: </w:t>
      </w:r>
      <w:r w:rsidRPr="002D39EB">
        <w:rPr>
          <w:rFonts w:ascii="Times New Roman" w:eastAsia="Times New Roman" w:hAnsi="Times New Roman" w:cs="Times New Roman"/>
          <w:i/>
          <w:iCs/>
          <w:lang w:val="en-US"/>
        </w:rPr>
        <w:t xml:space="preserve">In the event that the documents presented by the Supplier are not in accordance with the </w:t>
      </w:r>
      <w:r w:rsidR="001771C1" w:rsidRPr="002D39EB">
        <w:rPr>
          <w:rFonts w:ascii="Times New Roman" w:eastAsia="Times New Roman" w:hAnsi="Times New Roman" w:cs="Times New Roman"/>
          <w:i/>
          <w:iCs/>
          <w:lang w:val="en-US"/>
        </w:rPr>
        <w:t>Contract, then</w:t>
      </w:r>
      <w:r w:rsidRPr="002D39EB">
        <w:rPr>
          <w:rFonts w:ascii="Times New Roman" w:eastAsia="Times New Roman" w:hAnsi="Times New Roman" w:cs="Times New Roman"/>
          <w:i/>
          <w:iCs/>
          <w:lang w:val="en-US"/>
        </w:rPr>
        <w:t xml:space="preserve"> payment will be made against issue of the ‘Consignee Receipt Certificate’, to be issued in accordance with GCC Clause 6 above</w:t>
      </w:r>
      <w:r w:rsidR="00FB74AB" w:rsidRPr="002D39EB">
        <w:rPr>
          <w:rFonts w:ascii="Times New Roman" w:eastAsia="Times New Roman" w:hAnsi="Times New Roman" w:cs="Times New Roman"/>
          <w:i/>
          <w:iCs/>
          <w:lang w:val="en-US"/>
        </w:rPr>
        <w:t xml:space="preserve"> and after installation verification by BMSICL. The exact method of installation verification will be decided by Tender Inviting Authority. </w:t>
      </w:r>
    </w:p>
    <w:p w:rsidR="00F54739" w:rsidRPr="002D39EB" w:rsidRDefault="00F54739" w:rsidP="00F54739">
      <w:pPr>
        <w:widowControl w:val="0"/>
        <w:autoSpaceDE w:val="0"/>
        <w:autoSpaceDN w:val="0"/>
        <w:adjustRightInd w:val="0"/>
        <w:spacing w:after="0" w:line="310" w:lineRule="exact"/>
        <w:rPr>
          <w:rFonts w:ascii="Times New Roman" w:eastAsia="Times New Roman" w:hAnsi="Times New Roman" w:cs="Times New Roman"/>
          <w:lang w:val="en-US"/>
        </w:rPr>
      </w:pPr>
    </w:p>
    <w:p w:rsidR="00F54739" w:rsidRPr="002D39EB" w:rsidRDefault="00F54739" w:rsidP="00B96571">
      <w:pPr>
        <w:widowControl w:val="0"/>
        <w:numPr>
          <w:ilvl w:val="0"/>
          <w:numId w:val="124"/>
        </w:numPr>
        <w:tabs>
          <w:tab w:val="num" w:pos="1157"/>
        </w:tabs>
        <w:overflowPunct w:val="0"/>
        <w:autoSpaceDE w:val="0"/>
        <w:autoSpaceDN w:val="0"/>
        <w:adjustRightInd w:val="0"/>
        <w:spacing w:after="0" w:line="239" w:lineRule="auto"/>
        <w:ind w:left="1157"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actual delivery schedule will be given in Schedule of Requirement and / Notification of Award/ supply </w:t>
      </w:r>
      <w:r w:rsidR="001771C1" w:rsidRPr="002D39EB">
        <w:rPr>
          <w:rFonts w:ascii="Times New Roman" w:eastAsia="Times New Roman" w:hAnsi="Times New Roman" w:cs="Times New Roman"/>
          <w:lang w:val="en-US"/>
        </w:rPr>
        <w:t>order. The</w:t>
      </w:r>
      <w:r w:rsidRPr="002D39EB">
        <w:rPr>
          <w:rFonts w:ascii="Times New Roman" w:eastAsia="Times New Roman" w:hAnsi="Times New Roman" w:cs="Times New Roman"/>
          <w:lang w:val="en-US"/>
        </w:rPr>
        <w:t xml:space="preserve"> delivery of the goods and documents sha</w:t>
      </w:r>
      <w:r w:rsidR="00F85FEB" w:rsidRPr="002D39EB">
        <w:rPr>
          <w:rFonts w:ascii="Times New Roman" w:eastAsia="Times New Roman" w:hAnsi="Times New Roman" w:cs="Times New Roman"/>
          <w:lang w:val="en-US"/>
        </w:rPr>
        <w:t>ll be completed within 45 days</w:t>
      </w:r>
      <w:r w:rsidRPr="002D39EB">
        <w:rPr>
          <w:rFonts w:ascii="Times New Roman" w:eastAsia="Times New Roman" w:hAnsi="Times New Roman" w:cs="Times New Roman"/>
          <w:lang w:val="en-US"/>
        </w:rPr>
        <w:t xml:space="preserve"> from the date of issue of notification of award or supply order.</w:t>
      </w:r>
    </w:p>
    <w:p w:rsidR="00F54739" w:rsidRPr="002D39EB" w:rsidRDefault="00F54739" w:rsidP="00F54739">
      <w:pPr>
        <w:widowControl w:val="0"/>
        <w:overflowPunct w:val="0"/>
        <w:autoSpaceDE w:val="0"/>
        <w:autoSpaceDN w:val="0"/>
        <w:adjustRightInd w:val="0"/>
        <w:spacing w:after="0" w:line="239" w:lineRule="auto"/>
        <w:ind w:left="1157"/>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7" w:lineRule="exact"/>
        <w:ind w:left="1134" w:hanging="708"/>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8.3 </w:t>
      </w:r>
      <w:r w:rsidRPr="002D39EB">
        <w:rPr>
          <w:rFonts w:ascii="Times New Roman" w:eastAsia="Times New Roman" w:hAnsi="Times New Roman" w:cs="Times New Roman"/>
          <w:lang w:val="en-US"/>
        </w:rPr>
        <w:tab/>
        <w:t>All Technical assistance for installation, commissioning and monitoring of the equipment shall be provided by the Supplier at no extra cost during laboratory evaluation, validation/ type approval and field trial, if any.</w:t>
      </w:r>
    </w:p>
    <w:p w:rsidR="00F54739" w:rsidRPr="002D39EB" w:rsidRDefault="00F54739" w:rsidP="00F54739">
      <w:pPr>
        <w:widowControl w:val="0"/>
        <w:autoSpaceDE w:val="0"/>
        <w:autoSpaceDN w:val="0"/>
        <w:adjustRightInd w:val="0"/>
        <w:spacing w:after="0" w:line="247" w:lineRule="exact"/>
        <w:ind w:left="1134" w:hanging="708"/>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7" w:lineRule="exact"/>
        <w:ind w:left="1134" w:hanging="708"/>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8.4        The delivery period should include supply of items at the consignee place and there after successful</w:t>
      </w:r>
      <w:r w:rsidR="0092707D" w:rsidRPr="002D39EB">
        <w:rPr>
          <w:rFonts w:ascii="Times New Roman" w:eastAsia="Times New Roman" w:hAnsi="Times New Roman" w:cs="Times New Roman"/>
          <w:lang w:val="en-US"/>
        </w:rPr>
        <w:t>ly</w:t>
      </w:r>
      <w:r w:rsidRPr="002D39EB">
        <w:rPr>
          <w:rFonts w:ascii="Times New Roman" w:eastAsia="Times New Roman" w:hAnsi="Times New Roman" w:cs="Times New Roman"/>
          <w:lang w:val="en-US"/>
        </w:rPr>
        <w:t xml:space="preserve"> installation, demonstration of equipment at consignee place wherever required it should also include trial, run and commissioning.</w:t>
      </w:r>
    </w:p>
    <w:tbl>
      <w:tblPr>
        <w:tblW w:w="0" w:type="auto"/>
        <w:tblInd w:w="437" w:type="dxa"/>
        <w:tblLayout w:type="fixed"/>
        <w:tblCellMar>
          <w:left w:w="0" w:type="dxa"/>
          <w:right w:w="0" w:type="dxa"/>
        </w:tblCellMar>
        <w:tblLook w:val="0000" w:firstRow="0" w:lastRow="0" w:firstColumn="0" w:lastColumn="0" w:noHBand="0" w:noVBand="0"/>
      </w:tblPr>
      <w:tblGrid>
        <w:gridCol w:w="500"/>
      </w:tblGrid>
      <w:tr w:rsidR="00F54739" w:rsidRPr="002D39EB" w:rsidTr="00681D34">
        <w:trPr>
          <w:trHeight w:val="253"/>
        </w:trPr>
        <w:tc>
          <w:tcPr>
            <w:tcW w:w="50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52" w:lineRule="exact"/>
              <w:ind w:right="110"/>
              <w:rPr>
                <w:rFonts w:ascii="Times New Roman" w:eastAsia="Times New Roman" w:hAnsi="Times New Roman" w:cs="Times New Roman"/>
                <w:lang w:val="en-US"/>
              </w:rPr>
            </w:pPr>
          </w:p>
        </w:tc>
      </w:tr>
    </w:tbl>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0"/>
          <w:numId w:val="91"/>
        </w:numPr>
        <w:tabs>
          <w:tab w:val="num" w:pos="1157"/>
        </w:tabs>
        <w:overflowPunct w:val="0"/>
        <w:autoSpaceDE w:val="0"/>
        <w:autoSpaceDN w:val="0"/>
        <w:adjustRightInd w:val="0"/>
        <w:spacing w:after="0" w:line="239" w:lineRule="auto"/>
        <w:ind w:left="1157"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TRAINING </w:t>
      </w:r>
    </w:p>
    <w:p w:rsidR="00F54739" w:rsidRPr="002D39EB" w:rsidRDefault="00F54739" w:rsidP="00F54739">
      <w:pPr>
        <w:tabs>
          <w:tab w:val="left" w:pos="709"/>
        </w:tabs>
        <w:spacing w:after="0" w:line="240" w:lineRule="auto"/>
        <w:ind w:left="1560" w:hanging="15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b/>
        <w:t>9.1</w:t>
      </w:r>
      <w:r w:rsidRPr="002D39EB">
        <w:rPr>
          <w:rFonts w:ascii="Times New Roman" w:eastAsia="Times New Roman" w:hAnsi="Times New Roman" w:cs="Times New Roman"/>
          <w:lang w:val="en-US"/>
        </w:rPr>
        <w:tab/>
        <w:t xml:space="preserve">The bidder shall demonstrate and provide training on use and maintenance of the Equipments to the consignee’s personnel the purchaser free of cost where required. </w:t>
      </w:r>
    </w:p>
    <w:p w:rsidR="00F54739" w:rsidRPr="002D39EB" w:rsidRDefault="00F54739" w:rsidP="00F54739">
      <w:pPr>
        <w:spacing w:after="0" w:line="240" w:lineRule="auto"/>
        <w:ind w:left="567" w:firstLine="142"/>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b/>
        <w:t>9.2</w:t>
      </w:r>
      <w:r w:rsidRPr="002D39EB">
        <w:rPr>
          <w:rFonts w:ascii="Times New Roman" w:eastAsia="Times New Roman" w:hAnsi="Times New Roman" w:cs="Times New Roman"/>
          <w:lang w:val="en-US"/>
        </w:rPr>
        <w:tab/>
        <w:t xml:space="preserve"> The bidder shall specify in his bid the number of trainees, quantum of proposed         training, pre-training qualifications required of the trainees and duration of the proposed training. </w:t>
      </w:r>
    </w:p>
    <w:p w:rsidR="00F54739" w:rsidRPr="002D39EB" w:rsidRDefault="00F54739" w:rsidP="00F54739">
      <w:pPr>
        <w:spacing w:after="0" w:line="240" w:lineRule="auto"/>
        <w:ind w:left="675"/>
        <w:jc w:val="both"/>
        <w:rPr>
          <w:rFonts w:ascii="Times New Roman" w:eastAsia="Times New Roman" w:hAnsi="Times New Roman" w:cs="Times New Roman"/>
          <w:lang w:val="en-US"/>
        </w:rPr>
      </w:pPr>
    </w:p>
    <w:p w:rsidR="00F54739" w:rsidRPr="002D39EB" w:rsidRDefault="00F54739" w:rsidP="00F54739">
      <w:pPr>
        <w:spacing w:after="0" w:line="240" w:lineRule="auto"/>
        <w:ind w:left="70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9.3</w:t>
      </w:r>
      <w:r w:rsidRPr="002D39EB">
        <w:rPr>
          <w:rFonts w:ascii="Times New Roman" w:eastAsia="Times New Roman" w:hAnsi="Times New Roman" w:cs="Times New Roman"/>
          <w:lang w:val="en-US"/>
        </w:rPr>
        <w:tab/>
        <w:t>The bidder shall provide all training material and documents.</w:t>
      </w:r>
    </w:p>
    <w:p w:rsidR="00F54739" w:rsidRPr="002D39EB" w:rsidRDefault="00F54739" w:rsidP="00F54739">
      <w:pPr>
        <w:spacing w:after="0" w:line="240" w:lineRule="auto"/>
        <w:ind w:left="675"/>
        <w:jc w:val="both"/>
        <w:rPr>
          <w:rFonts w:ascii="Times New Roman" w:eastAsia="Times New Roman" w:hAnsi="Times New Roman" w:cs="Times New Roman"/>
          <w:lang w:val="en-US"/>
        </w:rPr>
      </w:pPr>
    </w:p>
    <w:p w:rsidR="00F54739" w:rsidRPr="002D39EB" w:rsidRDefault="00F54739" w:rsidP="00F54739">
      <w:pPr>
        <w:spacing w:after="0" w:line="240" w:lineRule="auto"/>
        <w:ind w:left="720" w:hanging="11"/>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9.4</w:t>
      </w:r>
      <w:r w:rsidRPr="002D39EB">
        <w:rPr>
          <w:rFonts w:ascii="Times New Roman" w:eastAsia="Times New Roman" w:hAnsi="Times New Roman" w:cs="Times New Roman"/>
          <w:lang w:val="en-US"/>
        </w:rPr>
        <w:tab/>
        <w:t>Conduct of training of the purchaser’s personnel may be at the supplier’s plant and/or on-site in assembly start-up operation, maintenance and/or repair of the supplied goods.</w:t>
      </w:r>
      <w:r w:rsidRPr="002D39EB">
        <w:rPr>
          <w:rFonts w:ascii="Times New Roman" w:eastAsia="Times New Roman" w:hAnsi="Times New Roman" w:cs="Times New Roman"/>
          <w:lang w:val="en-US"/>
        </w:rPr>
        <w:tab/>
      </w:r>
    </w:p>
    <w:p w:rsidR="00F54739" w:rsidRPr="002D39EB" w:rsidRDefault="00F54739" w:rsidP="00F54739">
      <w:pPr>
        <w:spacing w:after="0" w:line="240" w:lineRule="auto"/>
        <w:ind w:left="720" w:hanging="11"/>
        <w:jc w:val="both"/>
        <w:rPr>
          <w:rFonts w:ascii="Times New Roman" w:eastAsia="Times New Roman" w:hAnsi="Times New Roman" w:cs="Times New Roman"/>
          <w:lang w:val="en-US"/>
        </w:rPr>
      </w:pPr>
    </w:p>
    <w:p w:rsidR="00F54739" w:rsidRPr="002D39EB" w:rsidRDefault="00F54739" w:rsidP="00F54739">
      <w:pPr>
        <w:spacing w:after="0" w:line="240" w:lineRule="auto"/>
        <w:ind w:left="720" w:hanging="11"/>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9.5        Bidder will provide the </w:t>
      </w:r>
      <w:r w:rsidR="00D44023">
        <w:rPr>
          <w:rFonts w:ascii="Times New Roman" w:eastAsia="Times New Roman" w:hAnsi="Times New Roman" w:cs="Times New Roman"/>
          <w:lang w:val="en-US"/>
        </w:rPr>
        <w:t xml:space="preserve">copy of </w:t>
      </w:r>
      <w:r w:rsidRPr="002D39EB">
        <w:rPr>
          <w:rFonts w:ascii="Times New Roman" w:eastAsia="Times New Roman" w:hAnsi="Times New Roman" w:cs="Times New Roman"/>
          <w:lang w:val="en-US"/>
        </w:rPr>
        <w:t>se</w:t>
      </w:r>
      <w:r w:rsidR="005F47E1" w:rsidRPr="002D39EB">
        <w:rPr>
          <w:rFonts w:ascii="Times New Roman" w:eastAsia="Times New Roman" w:hAnsi="Times New Roman" w:cs="Times New Roman"/>
          <w:lang w:val="en-US"/>
        </w:rPr>
        <w:t>r</w:t>
      </w:r>
      <w:r w:rsidRPr="002D39EB">
        <w:rPr>
          <w:rFonts w:ascii="Times New Roman" w:eastAsia="Times New Roman" w:hAnsi="Times New Roman" w:cs="Times New Roman"/>
          <w:lang w:val="en-US"/>
        </w:rPr>
        <w:t>vice and application manual to ultimate consignee and also to BMSICL.</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b/>
          <w:lang w:val="en-US"/>
        </w:rPr>
      </w:pPr>
      <w:r w:rsidRPr="002D39EB">
        <w:rPr>
          <w:rFonts w:ascii="Times New Roman" w:eastAsia="Times New Roman" w:hAnsi="Times New Roman" w:cs="Times New Roman"/>
          <w:b/>
          <w:lang w:val="en-US"/>
        </w:rPr>
        <w:t xml:space="preserve">10.          INCIDENTAL SERVICES </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10.1</w:t>
      </w:r>
      <w:r w:rsidRPr="002D39EB">
        <w:rPr>
          <w:rFonts w:ascii="Times New Roman" w:eastAsia="Times New Roman" w:hAnsi="Times New Roman" w:cs="Times New Roman"/>
          <w:lang w:val="en-US"/>
        </w:rPr>
        <w:tab/>
        <w:t>The supplier may be required to provide any or all of the following services:</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B96571">
      <w:pPr>
        <w:numPr>
          <w:ilvl w:val="0"/>
          <w:numId w:val="105"/>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Performance or supervision of on-site assembly and/or start-up of the supplied Goods; </w:t>
      </w:r>
    </w:p>
    <w:p w:rsidR="00F54739" w:rsidRPr="002D39EB" w:rsidRDefault="00F54739" w:rsidP="00B96571">
      <w:pPr>
        <w:numPr>
          <w:ilvl w:val="0"/>
          <w:numId w:val="105"/>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Furnishing of tools required for assembly  and/or maintenance of supplied Goods;</w:t>
      </w:r>
    </w:p>
    <w:p w:rsidR="00F54739" w:rsidRPr="002D39EB" w:rsidRDefault="00F54739" w:rsidP="00B96571">
      <w:pPr>
        <w:numPr>
          <w:ilvl w:val="0"/>
          <w:numId w:val="105"/>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2D39EB" w:rsidRDefault="00F54739" w:rsidP="00B96571">
      <w:pPr>
        <w:numPr>
          <w:ilvl w:val="0"/>
          <w:numId w:val="105"/>
        </w:num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Furnish detailed operations and maintenance manual for each appropriate unit of supplied goods.</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b/>
          <w:lang w:val="en-US"/>
        </w:rPr>
      </w:pPr>
      <w:r w:rsidRPr="002D39EB">
        <w:rPr>
          <w:rFonts w:ascii="Times New Roman" w:eastAsia="Times New Roman" w:hAnsi="Times New Roman" w:cs="Times New Roman"/>
          <w:b/>
          <w:lang w:val="en-US"/>
        </w:rPr>
        <w:t xml:space="preserve"> 11.          SPARES</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ind w:left="72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11.1</w:t>
      </w:r>
      <w:r w:rsidRPr="002D39EB">
        <w:rPr>
          <w:rFonts w:ascii="Times New Roman" w:eastAsia="Times New Roman" w:hAnsi="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ind w:left="144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w:t>
      </w:r>
      <w:r w:rsidRPr="002D39EB">
        <w:rPr>
          <w:rFonts w:ascii="Times New Roman" w:eastAsia="Times New Roman" w:hAnsi="Times New Roman" w:cs="Times New Roman"/>
          <w:lang w:val="en-US"/>
        </w:rPr>
        <w:tab/>
        <w:t>Such spare parts as the purchaser may elect to purchase from the supplier provided that such purchase shall not relieve the supplier of any warranty obligation under the contract.</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ind w:firstLine="720"/>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   </w:t>
      </w:r>
      <w:r w:rsidRPr="002D39EB">
        <w:rPr>
          <w:rFonts w:ascii="Times New Roman" w:eastAsia="Times New Roman" w:hAnsi="Times New Roman" w:cs="Times New Roman"/>
          <w:lang w:val="en-US"/>
        </w:rPr>
        <w:tab/>
        <w:t xml:space="preserve">In the event of termination of production of the spare parts, the supplier </w:t>
      </w:r>
      <w:r w:rsidR="007A1669" w:rsidRPr="002D39EB">
        <w:rPr>
          <w:rFonts w:ascii="Times New Roman" w:eastAsia="Times New Roman" w:hAnsi="Times New Roman" w:cs="Times New Roman"/>
          <w:lang w:val="en-US"/>
        </w:rPr>
        <w:t>shall:</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B96571">
      <w:pPr>
        <w:numPr>
          <w:ilvl w:val="0"/>
          <w:numId w:val="106"/>
        </w:numPr>
        <w:spacing w:after="0" w:line="240" w:lineRule="auto"/>
        <w:ind w:hanging="11"/>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give advance notification to the purchaser pending termination (not less than 2 years), in sufficient time to enable the purchaser to procure life time spare;  and</w:t>
      </w:r>
    </w:p>
    <w:p w:rsidR="00F54739" w:rsidRPr="002D39EB" w:rsidRDefault="00F54739" w:rsidP="00F54739">
      <w:pPr>
        <w:spacing w:after="0" w:line="240" w:lineRule="auto"/>
        <w:ind w:left="4590" w:hanging="4590"/>
        <w:jc w:val="both"/>
        <w:rPr>
          <w:rFonts w:ascii="Times New Roman" w:eastAsia="Times New Roman" w:hAnsi="Times New Roman" w:cs="Times New Roman"/>
          <w:lang w:val="en-US"/>
        </w:rPr>
      </w:pPr>
    </w:p>
    <w:p w:rsidR="00F54739" w:rsidRPr="002D39EB" w:rsidRDefault="00F54739" w:rsidP="00F54739">
      <w:pPr>
        <w:spacing w:after="0" w:line="240" w:lineRule="auto"/>
        <w:ind w:left="709" w:hanging="142"/>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ii)</w:t>
      </w:r>
      <w:r w:rsidRPr="002D39EB">
        <w:rPr>
          <w:rFonts w:ascii="Times New Roman" w:eastAsia="Times New Roman" w:hAnsi="Times New Roman" w:cs="Times New Roman"/>
          <w:lang w:val="en-US"/>
        </w:rPr>
        <w:tab/>
      </w:r>
      <w:r w:rsidR="007A1669" w:rsidRPr="002D39EB">
        <w:rPr>
          <w:rFonts w:ascii="Times New Roman" w:eastAsia="Times New Roman" w:hAnsi="Times New Roman" w:cs="Times New Roman"/>
          <w:lang w:val="en-US"/>
        </w:rPr>
        <w:t>Following</w:t>
      </w:r>
      <w:r w:rsidRPr="002D39EB">
        <w:rPr>
          <w:rFonts w:ascii="Times New Roman" w:eastAsia="Times New Roman" w:hAnsi="Times New Roman" w:cs="Times New Roman"/>
          <w:lang w:val="en-US"/>
        </w:rPr>
        <w:t xml:space="preserve"> such advance intimation of termination, furnish at no cost to the purchaser, the blue prints, drawings and specifications of spare parts, if and when requested.</w:t>
      </w:r>
    </w:p>
    <w:p w:rsidR="00F54739" w:rsidRPr="002D39EB" w:rsidRDefault="00F54739" w:rsidP="00F54739">
      <w:pPr>
        <w:tabs>
          <w:tab w:val="left" w:pos="1080"/>
        </w:tabs>
        <w:spacing w:after="0" w:line="240" w:lineRule="auto"/>
        <w:jc w:val="both"/>
        <w:rPr>
          <w:rFonts w:ascii="Times New Roman" w:eastAsia="Times New Roman" w:hAnsi="Times New Roman" w:cs="Times New Roman"/>
          <w:lang w:val="en-US"/>
        </w:rPr>
      </w:pPr>
    </w:p>
    <w:p w:rsidR="00F54739" w:rsidRPr="002D39EB" w:rsidRDefault="00F54739" w:rsidP="00B96571">
      <w:pPr>
        <w:numPr>
          <w:ilvl w:val="1"/>
          <w:numId w:val="107"/>
        </w:numPr>
        <w:tabs>
          <w:tab w:val="clear" w:pos="375"/>
        </w:tabs>
        <w:spacing w:after="0" w:line="240" w:lineRule="auto"/>
        <w:ind w:left="72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Over a period of three years starting from the date of final acceptance, the supplier shall supply, at his own cost, all necessary spares which have not been included in the offer as part of the requirement. These spares should be supplied within a maximum period of 30 days from the notification by the purchaser of his need. </w:t>
      </w:r>
    </w:p>
    <w:p w:rsidR="00F54739" w:rsidRPr="002D39EB" w:rsidRDefault="00F54739" w:rsidP="00F54739">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
    <w:p w:rsidR="00F54739" w:rsidRPr="002D39EB" w:rsidRDefault="00F54739" w:rsidP="00F54739">
      <w:pPr>
        <w:widowControl w:val="0"/>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12. INSURANCE </w:t>
      </w:r>
    </w:p>
    <w:p w:rsidR="00F54739" w:rsidRPr="002D39EB" w:rsidRDefault="00F54739" w:rsidP="0035530C">
      <w:pPr>
        <w:tabs>
          <w:tab w:val="left" w:pos="720"/>
        </w:tabs>
        <w:spacing w:after="0" w:line="240" w:lineRule="auto"/>
        <w:ind w:left="720" w:hanging="29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12.1 The Goods supplied under the Contract shall be insured in an amount equal to 110% of the EXW value of the Goods from “warehouse to warehouse” on “all risks” basis including war risks and strikes.</w:t>
      </w:r>
    </w:p>
    <w:p w:rsidR="00F54739" w:rsidRPr="002D39EB" w:rsidRDefault="00F54739" w:rsidP="00F54739">
      <w:pPr>
        <w:tabs>
          <w:tab w:val="left" w:pos="720"/>
        </w:tabs>
        <w:spacing w:after="0" w:line="240" w:lineRule="auto"/>
        <w:ind w:left="720"/>
        <w:jc w:val="both"/>
        <w:rPr>
          <w:rFonts w:ascii="Times New Roman" w:eastAsia="Times New Roman" w:hAnsi="Times New Roman" w:cs="Times New Roman"/>
          <w:lang w:val="en-US"/>
        </w:rPr>
      </w:pPr>
    </w:p>
    <w:p w:rsidR="00F54739" w:rsidRPr="002D39EB" w:rsidRDefault="00F54739" w:rsidP="0035530C">
      <w:pPr>
        <w:widowControl w:val="0"/>
        <w:numPr>
          <w:ilvl w:val="0"/>
          <w:numId w:val="24"/>
        </w:numPr>
        <w:overflowPunct w:val="0"/>
        <w:autoSpaceDE w:val="0"/>
        <w:autoSpaceDN w:val="0"/>
        <w:adjustRightInd w:val="0"/>
        <w:spacing w:after="0" w:line="240" w:lineRule="auto"/>
        <w:ind w:hanging="862"/>
        <w:jc w:val="both"/>
        <w:rPr>
          <w:rFonts w:ascii="Times New Roman" w:eastAsia="Times New Roman" w:hAnsi="Times New Roman" w:cs="Times New Roman"/>
          <w:b/>
          <w:bCs/>
          <w:lang w:val="en-US"/>
        </w:rPr>
      </w:pPr>
      <w:bookmarkStart w:id="21" w:name="page29"/>
      <w:bookmarkEnd w:id="21"/>
      <w:r w:rsidRPr="002D39EB">
        <w:rPr>
          <w:rFonts w:ascii="Times New Roman" w:eastAsia="Times New Roman" w:hAnsi="Times New Roman" w:cs="Times New Roman"/>
          <w:b/>
          <w:bCs/>
          <w:lang w:val="en-US"/>
        </w:rPr>
        <w:t xml:space="preserve">TRANSPORTATION </w:t>
      </w:r>
    </w:p>
    <w:p w:rsidR="00F54739" w:rsidRPr="002D39EB" w:rsidRDefault="00F54739" w:rsidP="00F54739">
      <w:pPr>
        <w:widowControl w:val="0"/>
        <w:autoSpaceDE w:val="0"/>
        <w:autoSpaceDN w:val="0"/>
        <w:adjustRightInd w:val="0"/>
        <w:spacing w:after="0" w:line="256"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b/>
          <w:bCs/>
          <w:lang w:val="en-US"/>
        </w:rPr>
      </w:pPr>
    </w:p>
    <w:p w:rsidR="00F54739" w:rsidRPr="002D39EB" w:rsidRDefault="00F54739" w:rsidP="0035530C">
      <w:pPr>
        <w:widowControl w:val="0"/>
        <w:numPr>
          <w:ilvl w:val="0"/>
          <w:numId w:val="24"/>
        </w:numPr>
        <w:overflowPunct w:val="0"/>
        <w:autoSpaceDE w:val="0"/>
        <w:autoSpaceDN w:val="0"/>
        <w:adjustRightInd w:val="0"/>
        <w:spacing w:after="0" w:line="240" w:lineRule="auto"/>
        <w:ind w:hanging="720"/>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WARRANTY/ SHELF LIFE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tabs>
          <w:tab w:val="left" w:pos="720"/>
        </w:tabs>
        <w:spacing w:after="0" w:line="240" w:lineRule="auto"/>
        <w:ind w:left="72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14.1</w:t>
      </w:r>
      <w:r w:rsidRPr="002D39EB">
        <w:rPr>
          <w:rFonts w:ascii="Times New Roman" w:eastAsia="Times New Roman" w:hAnsi="Times New Roman" w:cs="Times New Roman"/>
          <w:lang w:val="en-US"/>
        </w:rPr>
        <w:tab/>
        <w:t xml:space="preserve">The supplier shall warrant that the goods  to be supplied shall be new and free from all defects and faults in materials used, workmanship and manufacture and shall be of  the highest grade </w:t>
      </w:r>
      <w:r w:rsidRPr="002D39EB">
        <w:rPr>
          <w:rFonts w:ascii="Times New Roman" w:eastAsia="Times New Roman" w:hAnsi="Times New Roman" w:cs="Times New Roman"/>
          <w:lang w:val="en-US"/>
        </w:rPr>
        <w:lastRenderedPageBreak/>
        <w:t xml:space="preserve">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2D39EB">
        <w:rPr>
          <w:rFonts w:ascii="Times New Roman" w:eastAsia="Times New Roman" w:hAnsi="Times New Roman" w:cs="Times New Roman"/>
          <w:lang w:val="en-US"/>
        </w:rPr>
        <w:t>notified prior</w:t>
      </w:r>
      <w:r w:rsidRPr="002D39EB">
        <w:rPr>
          <w:rFonts w:ascii="Times New Roman" w:eastAsia="Times New Roman" w:hAnsi="Times New Roman" w:cs="Times New Roman"/>
          <w:lang w:val="en-US"/>
        </w:rPr>
        <w:t xml:space="preserve"> to such date) three years after the goods have been taken </w:t>
      </w:r>
      <w:r w:rsidR="007A1669" w:rsidRPr="002D39EB">
        <w:rPr>
          <w:rFonts w:ascii="Times New Roman" w:eastAsia="Times New Roman" w:hAnsi="Times New Roman" w:cs="Times New Roman"/>
          <w:lang w:val="en-US"/>
        </w:rPr>
        <w:t>over under</w:t>
      </w:r>
      <w:r w:rsidRPr="002D39EB">
        <w:rPr>
          <w:rFonts w:ascii="Times New Roman" w:eastAsia="Times New Roman" w:hAnsi="Times New Roman" w:cs="Times New Roman"/>
          <w:lang w:val="en-US"/>
        </w:rPr>
        <w:t xml:space="preserve"> GCC Clause 6.5 above.</w:t>
      </w:r>
    </w:p>
    <w:p w:rsidR="00F54739" w:rsidRPr="002D39EB" w:rsidRDefault="00F54739" w:rsidP="00F54739">
      <w:pPr>
        <w:tabs>
          <w:tab w:val="left" w:pos="720"/>
        </w:tabs>
        <w:spacing w:after="0" w:line="240" w:lineRule="auto"/>
        <w:ind w:left="720" w:hanging="720"/>
        <w:jc w:val="both"/>
        <w:rPr>
          <w:rFonts w:ascii="Times New Roman" w:eastAsia="Times New Roman" w:hAnsi="Times New Roman" w:cs="Times New Roman"/>
          <w:lang w:val="en-US"/>
        </w:rPr>
      </w:pPr>
    </w:p>
    <w:p w:rsidR="00F54739" w:rsidRPr="002D39EB" w:rsidRDefault="00F54739" w:rsidP="00F54739">
      <w:pPr>
        <w:tabs>
          <w:tab w:val="left" w:pos="720"/>
        </w:tabs>
        <w:spacing w:after="0" w:line="240" w:lineRule="auto"/>
        <w:ind w:left="72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14.2 </w:t>
      </w:r>
      <w:r w:rsidRPr="002D39EB">
        <w:rPr>
          <w:rFonts w:ascii="Times New Roman" w:eastAsia="Times New Roman" w:hAnsi="Times New Roman" w:cs="Times New Roman"/>
          <w:lang w:val="en-US"/>
        </w:rPr>
        <w:tab/>
        <w:t>This warranty shall remain valid for three years after the goods or any portion thereof as the case may be, have been delivered to and accepted at the final destination indicated in the contract.</w:t>
      </w:r>
    </w:p>
    <w:p w:rsidR="00F54739" w:rsidRPr="002D39EB" w:rsidRDefault="00F54739" w:rsidP="00F54739">
      <w:pPr>
        <w:tabs>
          <w:tab w:val="left" w:pos="5040"/>
        </w:tabs>
        <w:spacing w:after="0" w:line="240" w:lineRule="auto"/>
        <w:jc w:val="both"/>
        <w:rPr>
          <w:rFonts w:ascii="Times New Roman" w:eastAsia="Times New Roman" w:hAnsi="Times New Roman" w:cs="Times New Roman"/>
          <w:lang w:val="en-US"/>
        </w:rPr>
      </w:pPr>
    </w:p>
    <w:p w:rsidR="00F54739" w:rsidRPr="002D39EB" w:rsidRDefault="00F54739" w:rsidP="00F54739">
      <w:pPr>
        <w:tabs>
          <w:tab w:val="left" w:pos="720"/>
        </w:tabs>
        <w:spacing w:after="0" w:line="240" w:lineRule="auto"/>
        <w:ind w:left="72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14.3</w:t>
      </w:r>
      <w:r w:rsidRPr="002D39EB">
        <w:rPr>
          <w:rFonts w:ascii="Times New Roman" w:eastAsia="Times New Roman" w:hAnsi="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2D39EB">
        <w:rPr>
          <w:rFonts w:ascii="Times New Roman" w:eastAsia="Times New Roman" w:hAnsi="Times New Roman" w:cs="Times New Roman"/>
          <w:lang w:val="en-US"/>
        </w:rPr>
        <w:t>supplier within</w:t>
      </w:r>
      <w:r w:rsidRPr="002D39EB">
        <w:rPr>
          <w:rFonts w:ascii="Times New Roman" w:eastAsia="Times New Roman" w:hAnsi="Times New Roman" w:cs="Times New Roman"/>
          <w:lang w:val="en-US"/>
        </w:rPr>
        <w:t xml:space="preserve"> a reasonable time, the Purchaser may </w:t>
      </w:r>
      <w:r w:rsidR="007A1669" w:rsidRPr="002D39EB">
        <w:rPr>
          <w:rFonts w:ascii="Times New Roman" w:eastAsia="Times New Roman" w:hAnsi="Times New Roman" w:cs="Times New Roman"/>
          <w:lang w:val="en-US"/>
        </w:rPr>
        <w:t>proceed to</w:t>
      </w:r>
      <w:r w:rsidRPr="002D39EB">
        <w:rPr>
          <w:rFonts w:ascii="Times New Roman" w:eastAsia="Times New Roman" w:hAnsi="Times New Roman" w:cs="Times New Roman"/>
          <w:lang w:val="en-US"/>
        </w:rPr>
        <w:t xml:space="preserve"> get the defects remedied from other supplier etc.</w:t>
      </w:r>
      <w:r w:rsidR="007A1669" w:rsidRPr="002D39EB">
        <w:rPr>
          <w:rFonts w:ascii="Times New Roman" w:eastAsia="Times New Roman" w:hAnsi="Times New Roman" w:cs="Times New Roman"/>
          <w:lang w:val="en-US"/>
        </w:rPr>
        <w:t>, at</w:t>
      </w:r>
      <w:r w:rsidRPr="002D39EB">
        <w:rPr>
          <w:rFonts w:ascii="Times New Roman" w:eastAsia="Times New Roman" w:hAnsi="Times New Roman" w:cs="Times New Roman"/>
          <w:lang w:val="en-US"/>
        </w:rPr>
        <w:t xml:space="preserve"> the supplier’s risk and expenses, but without prejudice to any other rights which the purchaser may have against the supplier in respect of such defects.</w:t>
      </w:r>
    </w:p>
    <w:p w:rsidR="00F54739" w:rsidRPr="002D39EB" w:rsidRDefault="00F54739" w:rsidP="00F54739">
      <w:pPr>
        <w:tabs>
          <w:tab w:val="left" w:pos="5040"/>
        </w:tabs>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ind w:left="720"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14.4</w:t>
      </w:r>
      <w:r w:rsidRPr="002D39EB">
        <w:rPr>
          <w:rFonts w:ascii="Times New Roman" w:eastAsia="Times New Roman" w:hAnsi="Times New Roman" w:cs="Times New Roman"/>
          <w:lang w:val="en-US"/>
        </w:rPr>
        <w:tab/>
        <w:t>Replacement under warranty clause shall be made by the supplier free of all charges at site including freight, insurance and other incidental charges.</w:t>
      </w:r>
    </w:p>
    <w:p w:rsidR="002816D2" w:rsidRPr="002D39EB" w:rsidRDefault="002816D2" w:rsidP="00F54739">
      <w:pPr>
        <w:spacing w:after="0" w:line="240" w:lineRule="auto"/>
        <w:ind w:left="720" w:hanging="720"/>
        <w:jc w:val="both"/>
        <w:rPr>
          <w:rFonts w:ascii="Times New Roman" w:eastAsia="Times New Roman" w:hAnsi="Times New Roman" w:cs="Times New Roman"/>
          <w:lang w:val="en-US"/>
        </w:rPr>
      </w:pPr>
    </w:p>
    <w:p w:rsidR="002816D2" w:rsidRPr="002D39EB" w:rsidRDefault="002816D2" w:rsidP="002816D2">
      <w:pPr>
        <w:ind w:left="720" w:hanging="720"/>
        <w:jc w:val="both"/>
        <w:rPr>
          <w:rFonts w:ascii="Times New Roman" w:hAnsi="Times New Roman" w:cs="Times New Roman"/>
        </w:rPr>
      </w:pPr>
      <w:r w:rsidRPr="002D39EB">
        <w:rPr>
          <w:rFonts w:ascii="Times New Roman" w:hAnsi="Times New Roman" w:cs="Times New Roman"/>
        </w:rPr>
        <w:t>14.5</w:t>
      </w:r>
      <w:r w:rsidRPr="002D39EB">
        <w:rPr>
          <w:rFonts w:ascii="Times New Roman" w:hAnsi="Times New Roman" w:cs="Times New Roman"/>
        </w:rPr>
        <w:tab/>
        <w:t>a. No conditional warranty will be acceptable.</w:t>
      </w:r>
    </w:p>
    <w:p w:rsidR="002816D2" w:rsidRPr="002D39EB" w:rsidRDefault="002816D2" w:rsidP="008C69EC">
      <w:pPr>
        <w:spacing w:after="0" w:line="240" w:lineRule="auto"/>
        <w:ind w:left="720"/>
        <w:jc w:val="both"/>
        <w:rPr>
          <w:rFonts w:ascii="Times New Roman" w:hAnsi="Times New Roman" w:cs="Times New Roman"/>
        </w:rPr>
      </w:pPr>
      <w:r w:rsidRPr="002D39EB">
        <w:rPr>
          <w:rFonts w:ascii="Times New Roman" w:hAnsi="Times New Roman" w:cs="Times New Roman"/>
        </w:rPr>
        <w:t>b. Warranty as well as Comprehensive Maintenance contract will be inclusive of all</w:t>
      </w:r>
    </w:p>
    <w:p w:rsidR="002816D2" w:rsidRPr="002D39EB" w:rsidRDefault="00D56BD6" w:rsidP="008C69EC">
      <w:pPr>
        <w:spacing w:after="0" w:line="240" w:lineRule="auto"/>
        <w:ind w:left="720"/>
        <w:jc w:val="both"/>
        <w:rPr>
          <w:rFonts w:ascii="Times New Roman" w:hAnsi="Times New Roman" w:cs="Times New Roman"/>
        </w:rPr>
      </w:pPr>
      <w:r w:rsidRPr="002D39EB">
        <w:rPr>
          <w:rFonts w:ascii="Times New Roman" w:hAnsi="Times New Roman" w:cs="Times New Roman"/>
        </w:rPr>
        <w:t>Accessories</w:t>
      </w:r>
      <w:r w:rsidR="002816D2" w:rsidRPr="002D39EB">
        <w:rPr>
          <w:rFonts w:ascii="Times New Roman" w:hAnsi="Times New Roman" w:cs="Times New Roman"/>
        </w:rPr>
        <w:t xml:space="preserve"> and Turnkey work and it will also cover the following wherever applicable:-</w:t>
      </w:r>
    </w:p>
    <w:p w:rsidR="00E961A8" w:rsidRPr="002D39EB" w:rsidRDefault="00E961A8" w:rsidP="008C69EC">
      <w:pPr>
        <w:spacing w:after="0" w:line="240" w:lineRule="auto"/>
        <w:ind w:left="720"/>
        <w:jc w:val="both"/>
        <w:rPr>
          <w:rFonts w:ascii="Times New Roman" w:hAnsi="Times New Roman" w:cs="Times New Roman"/>
        </w:rPr>
      </w:pPr>
    </w:p>
    <w:p w:rsidR="002816D2" w:rsidRPr="002D39EB" w:rsidRDefault="002816D2" w:rsidP="00E961A8">
      <w:pPr>
        <w:spacing w:after="0" w:line="240" w:lineRule="auto"/>
        <w:ind w:left="720" w:firstLine="720"/>
        <w:jc w:val="both"/>
        <w:rPr>
          <w:rFonts w:ascii="Times New Roman" w:hAnsi="Times New Roman" w:cs="Times New Roman"/>
        </w:rPr>
      </w:pPr>
      <w:r w:rsidRPr="002D39EB">
        <w:rPr>
          <w:rFonts w:ascii="Times New Roman" w:hAnsi="Times New Roman" w:cs="Times New Roman"/>
        </w:rPr>
        <w:t>Any kind of motor.</w:t>
      </w:r>
    </w:p>
    <w:p w:rsidR="002816D2" w:rsidRPr="002D39EB" w:rsidRDefault="002816D2" w:rsidP="00E961A8">
      <w:pPr>
        <w:spacing w:after="0" w:line="240" w:lineRule="auto"/>
        <w:ind w:left="720" w:firstLine="720"/>
        <w:jc w:val="both"/>
        <w:rPr>
          <w:rFonts w:ascii="Times New Roman" w:hAnsi="Times New Roman" w:cs="Times New Roman"/>
        </w:rPr>
      </w:pPr>
      <w:r w:rsidRPr="002D39EB">
        <w:rPr>
          <w:rFonts w:ascii="Times New Roman" w:hAnsi="Times New Roman" w:cs="Times New Roman"/>
        </w:rPr>
        <w:t>Plastic &amp; Glass Parts against any manufacturing defects.</w:t>
      </w:r>
    </w:p>
    <w:p w:rsidR="002816D2" w:rsidRPr="002D39EB" w:rsidRDefault="002816D2" w:rsidP="00E961A8">
      <w:pPr>
        <w:spacing w:after="0" w:line="240" w:lineRule="auto"/>
        <w:ind w:left="720" w:firstLine="720"/>
        <w:jc w:val="both"/>
        <w:rPr>
          <w:rFonts w:ascii="Times New Roman" w:hAnsi="Times New Roman" w:cs="Times New Roman"/>
        </w:rPr>
      </w:pPr>
      <w:r w:rsidRPr="002D39EB">
        <w:rPr>
          <w:rFonts w:ascii="Times New Roman" w:hAnsi="Times New Roman" w:cs="Times New Roman"/>
        </w:rPr>
        <w:t>All kind of sensors.</w:t>
      </w:r>
    </w:p>
    <w:p w:rsidR="002816D2" w:rsidRPr="002D39EB" w:rsidRDefault="002816D2" w:rsidP="00E961A8">
      <w:pPr>
        <w:spacing w:after="0" w:line="240" w:lineRule="auto"/>
        <w:ind w:left="720" w:firstLine="720"/>
        <w:jc w:val="both"/>
        <w:rPr>
          <w:rFonts w:ascii="Times New Roman" w:hAnsi="Times New Roman" w:cs="Times New Roman"/>
        </w:rPr>
      </w:pPr>
      <w:r w:rsidRPr="002D39EB">
        <w:rPr>
          <w:rFonts w:ascii="Times New Roman" w:hAnsi="Times New Roman" w:cs="Times New Roman"/>
        </w:rPr>
        <w:t>All kind of coils, probes and transducers.</w:t>
      </w:r>
    </w:p>
    <w:p w:rsidR="002816D2" w:rsidRPr="002D39EB" w:rsidRDefault="002816D2" w:rsidP="00E961A8">
      <w:pPr>
        <w:spacing w:after="0" w:line="240" w:lineRule="auto"/>
        <w:ind w:left="720" w:firstLine="720"/>
        <w:jc w:val="both"/>
        <w:rPr>
          <w:rFonts w:ascii="Times New Roman" w:hAnsi="Times New Roman" w:cs="Times New Roman"/>
        </w:rPr>
      </w:pPr>
      <w:r w:rsidRPr="002D39EB">
        <w:rPr>
          <w:rFonts w:ascii="Times New Roman" w:hAnsi="Times New Roman" w:cs="Times New Roman"/>
        </w:rPr>
        <w:t>Printers and imagers including laser and thermal printers with all parts.</w:t>
      </w:r>
    </w:p>
    <w:p w:rsidR="002816D2" w:rsidRPr="002D39EB" w:rsidRDefault="002816D2" w:rsidP="00E961A8">
      <w:pPr>
        <w:spacing w:after="0" w:line="240" w:lineRule="auto"/>
        <w:ind w:left="720" w:firstLine="720"/>
        <w:jc w:val="both"/>
        <w:rPr>
          <w:rFonts w:ascii="Times New Roman" w:hAnsi="Times New Roman" w:cs="Times New Roman"/>
        </w:rPr>
      </w:pPr>
      <w:r w:rsidRPr="002D39EB">
        <w:rPr>
          <w:rFonts w:ascii="Times New Roman" w:hAnsi="Times New Roman" w:cs="Times New Roman"/>
        </w:rPr>
        <w:t>UPS including the replacement of batteries.</w:t>
      </w:r>
    </w:p>
    <w:p w:rsidR="002816D2" w:rsidRPr="002D39EB" w:rsidRDefault="002816D2" w:rsidP="00E961A8">
      <w:pPr>
        <w:autoSpaceDE w:val="0"/>
        <w:autoSpaceDN w:val="0"/>
        <w:adjustRightInd w:val="0"/>
        <w:spacing w:after="0" w:line="240" w:lineRule="auto"/>
        <w:ind w:left="720" w:firstLine="720"/>
        <w:rPr>
          <w:rFonts w:ascii="Times New Roman" w:eastAsia="Calibri" w:hAnsi="Times New Roman" w:cs="Times New Roman"/>
        </w:rPr>
      </w:pPr>
      <w:r w:rsidRPr="002D39EB">
        <w:rPr>
          <w:rFonts w:ascii="Times New Roman" w:eastAsia="Calibri" w:hAnsi="Times New Roman" w:cs="Times New Roman"/>
        </w:rPr>
        <w:t>Air-conditioners</w:t>
      </w:r>
    </w:p>
    <w:p w:rsidR="00E961A8" w:rsidRPr="002D39EB" w:rsidRDefault="00E961A8" w:rsidP="00E961A8">
      <w:pPr>
        <w:autoSpaceDE w:val="0"/>
        <w:autoSpaceDN w:val="0"/>
        <w:adjustRightInd w:val="0"/>
        <w:spacing w:after="0" w:line="240" w:lineRule="auto"/>
        <w:ind w:left="720" w:firstLine="720"/>
        <w:rPr>
          <w:rFonts w:ascii="Times New Roman" w:eastAsia="Calibri" w:hAnsi="Times New Roman" w:cs="Times New Roman"/>
        </w:rPr>
      </w:pPr>
    </w:p>
    <w:p w:rsidR="002816D2" w:rsidRPr="002D39EB" w:rsidRDefault="002816D2" w:rsidP="00E961A8">
      <w:pPr>
        <w:autoSpaceDE w:val="0"/>
        <w:autoSpaceDN w:val="0"/>
        <w:adjustRightInd w:val="0"/>
        <w:spacing w:after="0"/>
        <w:ind w:firstLine="720"/>
        <w:rPr>
          <w:rFonts w:ascii="Times New Roman" w:eastAsia="Calibri" w:hAnsi="Times New Roman" w:cs="Times New Roman"/>
        </w:rPr>
      </w:pPr>
      <w:r w:rsidRPr="002D39EB">
        <w:rPr>
          <w:rFonts w:ascii="Times New Roman" w:eastAsia="Calibri" w:hAnsi="Times New Roman" w:cs="Times New Roman"/>
        </w:rPr>
        <w:t>c. Replacement and repair will be under taken for the defective goods.</w:t>
      </w:r>
    </w:p>
    <w:p w:rsidR="002816D2" w:rsidRPr="002D39EB" w:rsidRDefault="002816D2" w:rsidP="00E961A8">
      <w:pPr>
        <w:autoSpaceDE w:val="0"/>
        <w:autoSpaceDN w:val="0"/>
        <w:adjustRightInd w:val="0"/>
        <w:spacing w:after="0"/>
        <w:ind w:left="720"/>
        <w:rPr>
          <w:rFonts w:ascii="Times New Roman" w:eastAsia="Calibri" w:hAnsi="Times New Roman" w:cs="Times New Roman"/>
        </w:rPr>
      </w:pPr>
      <w:r w:rsidRPr="002D39EB">
        <w:rPr>
          <w:rFonts w:ascii="Times New Roman" w:eastAsia="Calibri" w:hAnsi="Times New Roman" w:cs="Times New Roman"/>
        </w:rPr>
        <w:t>d. Proper marking has to be made for all spares for identification like printing of installation and repair dates.</w:t>
      </w:r>
    </w:p>
    <w:p w:rsidR="002816D2" w:rsidRPr="002D39EB" w:rsidRDefault="002816D2" w:rsidP="002816D2">
      <w:pPr>
        <w:autoSpaceDE w:val="0"/>
        <w:autoSpaceDN w:val="0"/>
        <w:adjustRightInd w:val="0"/>
        <w:ind w:left="720" w:hanging="720"/>
        <w:jc w:val="both"/>
        <w:rPr>
          <w:rFonts w:ascii="Times New Roman" w:eastAsia="Calibri" w:hAnsi="Times New Roman" w:cs="Times New Roman"/>
        </w:rPr>
      </w:pPr>
      <w:r w:rsidRPr="002D39EB">
        <w:rPr>
          <w:rFonts w:ascii="Times New Roman" w:eastAsia="Calibri" w:hAnsi="Times New Roman" w:cs="Times New Roman"/>
        </w:rPr>
        <w:t>14.6</w:t>
      </w:r>
      <w:r w:rsidRPr="002D39EB">
        <w:rPr>
          <w:rFonts w:ascii="Times New Roman" w:eastAsia="Calibri" w:hAnsi="Times New Roman" w:cs="Times New Roman"/>
        </w:rPr>
        <w:tab/>
        <w:t>In case of any claim arising out of this warranty, the Purchaser/Consignee shall promptly notify the same in writing and /e- mail to the supplier. The period of the warranty will be as per G.C.C clause number 14.2 above irrespective of any other period mentioned elsewhere in the bidding documents.</w:t>
      </w:r>
    </w:p>
    <w:p w:rsidR="002816D2" w:rsidRPr="002D39EB" w:rsidRDefault="002816D2" w:rsidP="002816D2">
      <w:pPr>
        <w:autoSpaceDE w:val="0"/>
        <w:autoSpaceDN w:val="0"/>
        <w:adjustRightInd w:val="0"/>
        <w:ind w:left="720" w:hanging="720"/>
        <w:jc w:val="both"/>
        <w:rPr>
          <w:rFonts w:ascii="Times New Roman" w:eastAsia="Calibri" w:hAnsi="Times New Roman" w:cs="Times New Roman"/>
        </w:rPr>
      </w:pPr>
      <w:r w:rsidRPr="002D39EB">
        <w:rPr>
          <w:rFonts w:ascii="Times New Roman" w:eastAsia="Calibri" w:hAnsi="Times New Roman" w:cs="Times New Roman"/>
        </w:rPr>
        <w:t>14.7</w:t>
      </w:r>
      <w:r w:rsidRPr="002D39EB">
        <w:rPr>
          <w:rFonts w:ascii="Times New Roman" w:eastAsia="Calibri" w:hAnsi="Times New Roman" w:cs="Times New Roman"/>
        </w:rPr>
        <w:tab/>
        <w:t>Upon receipt of such notice, the supplier shall, within 48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applicable as per tender conditions.  It may include but not limited to forfeiting of   performance security &amp; taking legal proceeding deemed fit as per applicable Indian Law.</w:t>
      </w:r>
    </w:p>
    <w:p w:rsidR="002816D2" w:rsidRPr="002D39EB" w:rsidRDefault="002816D2" w:rsidP="006C570E">
      <w:pPr>
        <w:autoSpaceDE w:val="0"/>
        <w:autoSpaceDN w:val="0"/>
        <w:adjustRightInd w:val="0"/>
        <w:ind w:left="720" w:hanging="720"/>
        <w:jc w:val="both"/>
        <w:rPr>
          <w:rFonts w:ascii="Times New Roman" w:eastAsia="Calibri" w:hAnsi="Times New Roman" w:cs="Times New Roman"/>
        </w:rPr>
      </w:pPr>
      <w:r w:rsidRPr="002D39EB">
        <w:rPr>
          <w:rFonts w:ascii="Times New Roman" w:eastAsia="Calibri" w:hAnsi="Times New Roman" w:cs="Times New Roman"/>
        </w:rPr>
        <w:lastRenderedPageBreak/>
        <w:t>14.8</w:t>
      </w:r>
      <w:r w:rsidRPr="002D39EB">
        <w:rPr>
          <w:rFonts w:ascii="Times New Roman" w:eastAsia="Calibri" w:hAnsi="Times New Roman" w:cs="Times New Roman"/>
        </w:rPr>
        <w:tab/>
      </w:r>
      <w:r w:rsidR="00E961A8" w:rsidRPr="002D39EB">
        <w:rPr>
          <w:rFonts w:ascii="Times New Roman" w:eastAsia="Calibri" w:hAnsi="Times New Roman" w:cs="Times New Roman"/>
        </w:rPr>
        <w:t>I</w:t>
      </w:r>
      <w:r w:rsidRPr="002D39EB">
        <w:rPr>
          <w:rFonts w:ascii="Times New Roman" w:eastAsia="Calibri" w:hAnsi="Times New Roman" w:cs="Times New Roman"/>
        </w:rPr>
        <w:t>f the supplier, having been notified, fails to respond to take action to repair or replace the</w:t>
      </w:r>
      <w:r w:rsidR="00D0039E">
        <w:rPr>
          <w:rFonts w:ascii="Times New Roman" w:eastAsia="Calibri" w:hAnsi="Times New Roman" w:cs="Times New Roman"/>
        </w:rPr>
        <w:t xml:space="preserve"> </w:t>
      </w:r>
      <w:r w:rsidRPr="002D39EB">
        <w:rPr>
          <w:rFonts w:ascii="Times New Roman" w:eastAsia="Calibri" w:hAnsi="Times New Roman" w:cs="Times New Roman"/>
        </w:rPr>
        <w:t>defect(s) within 48 hours on a 24(hrs) X 7 (days) X 365 (days) basis, the purchaser may proceed to take such remedial action(s) as deemed fit by the purchaser, at the risk and expense of the supplier and without prejudice to other contractual rights and remedies, which the purchaser may have against the supplier.</w:t>
      </w:r>
    </w:p>
    <w:p w:rsidR="002816D2" w:rsidRPr="002D39EB" w:rsidRDefault="002816D2" w:rsidP="002816D2">
      <w:pPr>
        <w:autoSpaceDE w:val="0"/>
        <w:autoSpaceDN w:val="0"/>
        <w:adjustRightInd w:val="0"/>
        <w:ind w:left="720" w:hanging="720"/>
        <w:jc w:val="both"/>
        <w:rPr>
          <w:rFonts w:ascii="Times New Roman" w:eastAsia="Calibri" w:hAnsi="Times New Roman" w:cs="Times New Roman"/>
        </w:rPr>
      </w:pPr>
      <w:r w:rsidRPr="002D39EB">
        <w:rPr>
          <w:rFonts w:ascii="Times New Roman" w:eastAsia="Calibri" w:hAnsi="Times New Roman" w:cs="Times New Roman"/>
        </w:rPr>
        <w:t xml:space="preserve"> 14.10</w:t>
      </w:r>
      <w:r w:rsidRPr="002D39EB">
        <w:rPr>
          <w:rFonts w:ascii="Times New Roman" w:eastAsia="Calibri" w:hAnsi="Times New Roman" w:cs="Times New Roman"/>
        </w:rPr>
        <w:tab/>
        <w:t>The Purchaser/Consignee reserve the rights to enter into Annual Maintenance Contract / Comprehensive Maintenance Contract between Consignee and the Supplier for the period as mentioned in TE document.</w:t>
      </w:r>
    </w:p>
    <w:p w:rsidR="002816D2" w:rsidRPr="002D39EB" w:rsidRDefault="002816D2" w:rsidP="002816D2">
      <w:pPr>
        <w:autoSpaceDE w:val="0"/>
        <w:autoSpaceDN w:val="0"/>
        <w:adjustRightInd w:val="0"/>
        <w:ind w:left="720" w:hanging="720"/>
        <w:jc w:val="both"/>
        <w:rPr>
          <w:rFonts w:ascii="Times New Roman" w:eastAsia="Calibri" w:hAnsi="Times New Roman" w:cs="Times New Roman"/>
        </w:rPr>
      </w:pPr>
      <w:r w:rsidRPr="002D39EB">
        <w:rPr>
          <w:rFonts w:ascii="Times New Roman" w:eastAsia="Calibri" w:hAnsi="Times New Roman" w:cs="Times New Roman"/>
        </w:rPr>
        <w:t>14.11</w:t>
      </w:r>
      <w:r w:rsidRPr="002D39EB">
        <w:rPr>
          <w:rFonts w:ascii="Times New Roman" w:eastAsia="Calibri" w:hAnsi="Times New Roman" w:cs="Times New Roman"/>
        </w:rPr>
        <w:tab/>
        <w:t>The supplier along with its Indian Agent and the C</w:t>
      </w:r>
      <w:r w:rsidR="001217F5">
        <w:rPr>
          <w:rFonts w:ascii="Times New Roman" w:eastAsia="Calibri" w:hAnsi="Times New Roman" w:cs="Times New Roman"/>
        </w:rPr>
        <w:t>ME</w:t>
      </w:r>
      <w:r w:rsidRPr="002D39EB">
        <w:rPr>
          <w:rFonts w:ascii="Times New Roman" w:eastAsia="Calibri" w:hAnsi="Times New Roman" w:cs="Times New Roman"/>
        </w:rPr>
        <w:t xml:space="preserve"> provider shall ensure continued supply of the spare parts for the machines and equipments supplied by them to the purchaser for 10 years from the date of installation and handing over.</w:t>
      </w:r>
    </w:p>
    <w:p w:rsidR="002816D2" w:rsidRPr="002D39EB" w:rsidRDefault="002816D2" w:rsidP="002816D2">
      <w:pPr>
        <w:autoSpaceDE w:val="0"/>
        <w:autoSpaceDN w:val="0"/>
        <w:adjustRightInd w:val="0"/>
        <w:jc w:val="both"/>
        <w:rPr>
          <w:rFonts w:ascii="Times New Roman" w:eastAsia="Calibri" w:hAnsi="Times New Roman" w:cs="Times New Roman"/>
        </w:rPr>
      </w:pPr>
      <w:r w:rsidRPr="002D39EB">
        <w:rPr>
          <w:rFonts w:ascii="Times New Roman" w:eastAsia="Calibri" w:hAnsi="Times New Roman" w:cs="Times New Roman"/>
        </w:rPr>
        <w:t>14.12</w:t>
      </w:r>
      <w:r w:rsidRPr="002D39EB">
        <w:rPr>
          <w:rFonts w:ascii="Times New Roman" w:eastAsia="Calibri" w:hAnsi="Times New Roman" w:cs="Times New Roman"/>
        </w:rPr>
        <w:tab/>
        <w:t>The Supplier along with its Indian Agent and the C</w:t>
      </w:r>
      <w:r w:rsidR="001217F5">
        <w:rPr>
          <w:rFonts w:ascii="Times New Roman" w:eastAsia="Calibri" w:hAnsi="Times New Roman" w:cs="Times New Roman"/>
        </w:rPr>
        <w:t>ME</w:t>
      </w:r>
      <w:r w:rsidRPr="002D39EB">
        <w:rPr>
          <w:rFonts w:ascii="Times New Roman" w:eastAsia="Calibri" w:hAnsi="Times New Roman" w:cs="Times New Roman"/>
        </w:rPr>
        <w:t xml:space="preserve"> Provider shall always accord most </w:t>
      </w:r>
      <w:r w:rsidRPr="002D39EB">
        <w:rPr>
          <w:rFonts w:ascii="Times New Roman" w:eastAsia="Calibri" w:hAnsi="Times New Roman" w:cs="Times New Roman"/>
        </w:rPr>
        <w:tab/>
        <w:t xml:space="preserve">favoured client status to the Purchaser vis-à-vis </w:t>
      </w:r>
      <w:r w:rsidR="00D56BD6" w:rsidRPr="002D39EB">
        <w:rPr>
          <w:rFonts w:ascii="Times New Roman" w:eastAsia="Calibri" w:hAnsi="Times New Roman" w:cs="Times New Roman"/>
        </w:rPr>
        <w:t>it’s</w:t>
      </w:r>
      <w:r w:rsidRPr="002D39EB">
        <w:rPr>
          <w:rFonts w:ascii="Times New Roman" w:eastAsia="Calibri" w:hAnsi="Times New Roman" w:cs="Times New Roman"/>
        </w:rPr>
        <w:t xml:space="preserve"> other Clients/Purchasers of its equipments</w:t>
      </w:r>
      <w:r w:rsidRPr="002D39EB">
        <w:rPr>
          <w:rFonts w:ascii="Times New Roman" w:eastAsia="Calibri" w:hAnsi="Times New Roman" w:cs="Times New Roman"/>
        </w:rPr>
        <w:tab/>
        <w:t xml:space="preserve">/machines/goods etc. and shall always give the most competitive price for its machines </w:t>
      </w:r>
      <w:r w:rsidRPr="002D39EB">
        <w:rPr>
          <w:rFonts w:ascii="Times New Roman" w:eastAsia="Calibri" w:hAnsi="Times New Roman" w:cs="Times New Roman"/>
        </w:rPr>
        <w:tab/>
        <w:t>/equipments supplied to the Purchaser/Consignee.</w:t>
      </w:r>
    </w:p>
    <w:p w:rsidR="00F54739" w:rsidRPr="002D39EB" w:rsidRDefault="00F54739" w:rsidP="00F54739">
      <w:pPr>
        <w:widowControl w:val="0"/>
        <w:autoSpaceDE w:val="0"/>
        <w:autoSpaceDN w:val="0"/>
        <w:adjustRightInd w:val="0"/>
        <w:spacing w:after="0" w:line="292" w:lineRule="exact"/>
        <w:rPr>
          <w:rFonts w:ascii="Times New Roman" w:eastAsia="Times New Roman" w:hAnsi="Times New Roman" w:cs="Times New Roman"/>
          <w:lang w:val="en-US"/>
        </w:rPr>
      </w:pPr>
    </w:p>
    <w:p w:rsidR="00F54739" w:rsidRPr="002D39EB" w:rsidRDefault="00F54739" w:rsidP="00F54739">
      <w:pPr>
        <w:widowControl w:val="0"/>
        <w:numPr>
          <w:ilvl w:val="0"/>
          <w:numId w:val="24"/>
        </w:numPr>
        <w:tabs>
          <w:tab w:val="num" w:pos="142"/>
        </w:tabs>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PAYMENT TERMS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B96571">
      <w:pPr>
        <w:widowControl w:val="0"/>
        <w:numPr>
          <w:ilvl w:val="1"/>
          <w:numId w:val="108"/>
        </w:numPr>
        <w:overflowPunct w:val="0"/>
        <w:autoSpaceDE w:val="0"/>
        <w:autoSpaceDN w:val="0"/>
        <w:adjustRightInd w:val="0"/>
        <w:spacing w:after="0" w:line="235"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method and conditions of payment to be made to the supplier under the contract shall be specified in the Special Cond</w:t>
      </w:r>
      <w:r w:rsidR="00680A7F">
        <w:rPr>
          <w:rFonts w:ascii="Times New Roman" w:eastAsia="Times New Roman" w:hAnsi="Times New Roman" w:cs="Times New Roman"/>
          <w:lang w:val="en-US"/>
        </w:rPr>
        <w:t>itions of Contract &amp;/</w:t>
      </w:r>
      <w:r w:rsidRPr="002D39EB">
        <w:rPr>
          <w:rFonts w:ascii="Times New Roman" w:eastAsia="Times New Roman" w:hAnsi="Times New Roman" w:cs="Times New Roman"/>
          <w:lang w:val="en-US"/>
        </w:rPr>
        <w:t xml:space="preserve">Notification of Award.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1"/>
          <w:numId w:val="108"/>
        </w:numPr>
        <w:overflowPunct w:val="0"/>
        <w:autoSpaceDE w:val="0"/>
        <w:autoSpaceDN w:val="0"/>
        <w:adjustRightInd w:val="0"/>
        <w:spacing w:after="0" w:line="237"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1"/>
          <w:numId w:val="108"/>
        </w:numPr>
        <w:overflowPunct w:val="0"/>
        <w:autoSpaceDE w:val="0"/>
        <w:autoSpaceDN w:val="0"/>
        <w:adjustRightInd w:val="0"/>
        <w:spacing w:after="0" w:line="235"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Payments shall be made promptly by the Purchaser, but in no case later than sixty (60) days after submission of an invoice or claim by the Supplier.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tabs>
          <w:tab w:val="left" w:pos="720"/>
        </w:tabs>
        <w:spacing w:after="0" w:line="240" w:lineRule="auto"/>
        <w:ind w:left="720" w:hanging="720"/>
        <w:jc w:val="both"/>
        <w:rPr>
          <w:rFonts w:ascii="Times New Roman" w:eastAsia="Times New Roman" w:hAnsi="Times New Roman" w:cs="Times New Roman"/>
          <w:i/>
          <w:iCs/>
          <w:lang w:val="en-US"/>
        </w:rPr>
      </w:pP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Hint</w:t>
      </w:r>
      <w:r w:rsidRPr="002D39EB">
        <w:rPr>
          <w:rFonts w:ascii="Times New Roman" w:eastAsia="Times New Roman" w:hAnsi="Times New Roman" w:cs="Times New Roman"/>
          <w:i/>
          <w:iCs/>
          <w:lang w:val="en-US"/>
        </w:rPr>
        <w:t>:   The actual payment conditions for new products or procurements having installation and C</w:t>
      </w:r>
      <w:r w:rsidR="00DD217C">
        <w:rPr>
          <w:rFonts w:ascii="Times New Roman" w:eastAsia="Times New Roman" w:hAnsi="Times New Roman" w:cs="Times New Roman"/>
          <w:i/>
          <w:iCs/>
          <w:lang w:val="en-US"/>
        </w:rPr>
        <w:t>MC</w:t>
      </w:r>
      <w:r w:rsidRPr="002D39EB">
        <w:rPr>
          <w:rFonts w:ascii="Times New Roman" w:eastAsia="Times New Roman" w:hAnsi="Times New Roman" w:cs="Times New Roman"/>
          <w:i/>
          <w:iCs/>
          <w:lang w:val="en-US"/>
        </w:rPr>
        <w:t>/A</w:t>
      </w:r>
      <w:r w:rsidR="001217F5">
        <w:rPr>
          <w:rFonts w:ascii="Times New Roman" w:eastAsia="Times New Roman" w:hAnsi="Times New Roman" w:cs="Times New Roman"/>
          <w:i/>
          <w:iCs/>
          <w:lang w:val="en-US"/>
        </w:rPr>
        <w:t>M</w:t>
      </w:r>
      <w:r w:rsidR="00DD217C">
        <w:rPr>
          <w:rFonts w:ascii="Times New Roman" w:eastAsia="Times New Roman" w:hAnsi="Times New Roman" w:cs="Times New Roman"/>
          <w:i/>
          <w:iCs/>
          <w:lang w:val="en-US"/>
        </w:rPr>
        <w:t>C</w:t>
      </w:r>
      <w:r w:rsidRPr="002D39EB">
        <w:rPr>
          <w:rFonts w:ascii="Times New Roman" w:eastAsia="Times New Roman" w:hAnsi="Times New Roman" w:cs="Times New Roman"/>
          <w:i/>
          <w:iCs/>
          <w:lang w:val="en-US"/>
        </w:rPr>
        <w:t xml:space="preserve"> services may be decided on case to case basis and incorporated in special conditions of the contract]</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1"/>
          <w:numId w:val="108"/>
        </w:numPr>
        <w:overflowPunct w:val="0"/>
        <w:autoSpaceDE w:val="0"/>
        <w:autoSpaceDN w:val="0"/>
        <w:adjustRightInd w:val="0"/>
        <w:spacing w:after="0" w:line="237"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 Form C and also a certificate stating that the tendered item (stores) are meant for the use of Govt. Hospital shall be provided by the purchaser on the request of the bidder as and when asked for. ( if applicable) </w:t>
      </w:r>
    </w:p>
    <w:p w:rsidR="00F54739" w:rsidRPr="002D39EB" w:rsidRDefault="00F54739" w:rsidP="00F54739">
      <w:pPr>
        <w:widowControl w:val="0"/>
        <w:overflowPunct w:val="0"/>
        <w:autoSpaceDE w:val="0"/>
        <w:autoSpaceDN w:val="0"/>
        <w:adjustRightInd w:val="0"/>
        <w:spacing w:after="0" w:line="237" w:lineRule="auto"/>
        <w:ind w:left="1080" w:firstLine="3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(ii)No payment will be made for goods rejected at the site on testing.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108"/>
        </w:numPr>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Payment for goods shall be made in Indian Rupees as follows: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0"/>
          <w:numId w:val="109"/>
        </w:numPr>
        <w:overflowPunct w:val="0"/>
        <w:autoSpaceDE w:val="0"/>
        <w:autoSpaceDN w:val="0"/>
        <w:adjustRightInd w:val="0"/>
        <w:spacing w:after="0" w:line="239" w:lineRule="auto"/>
        <w:ind w:hanging="21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No advance payment is payable.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92"/>
        </w:numPr>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2D39EB">
        <w:rPr>
          <w:rFonts w:ascii="Times New Roman" w:eastAsia="Times New Roman" w:hAnsi="Times New Roman" w:cs="Times New Roman"/>
          <w:lang w:val="en-US"/>
        </w:rPr>
        <w:t xml:space="preserve"> or its nominated agency/person</w:t>
      </w:r>
      <w:r w:rsidRPr="002D39EB">
        <w:rPr>
          <w:rFonts w:ascii="Times New Roman" w:eastAsia="Times New Roman" w:hAnsi="Times New Roman" w:cs="Times New Roman"/>
          <w:lang w:val="en-US"/>
        </w:rPr>
        <w:t>.</w:t>
      </w:r>
    </w:p>
    <w:p w:rsidR="00F54739" w:rsidRPr="002D39EB" w:rsidRDefault="00F54739" w:rsidP="00F54739">
      <w:pPr>
        <w:widowControl w:val="0"/>
        <w:autoSpaceDE w:val="0"/>
        <w:autoSpaceDN w:val="0"/>
        <w:adjustRightInd w:val="0"/>
        <w:spacing w:after="0" w:line="11" w:lineRule="exact"/>
        <w:rPr>
          <w:rFonts w:ascii="Times New Roman" w:eastAsia="Times New Roman" w:hAnsi="Times New Roman" w:cs="Times New Roman"/>
          <w:lang w:val="en-US"/>
        </w:rPr>
      </w:pPr>
    </w:p>
    <w:p w:rsidR="00F54739" w:rsidRPr="002D39EB" w:rsidRDefault="00F54739" w:rsidP="00B96571">
      <w:pPr>
        <w:widowControl w:val="0"/>
        <w:numPr>
          <w:ilvl w:val="1"/>
          <w:numId w:val="92"/>
        </w:numPr>
        <w:overflowPunct w:val="0"/>
        <w:autoSpaceDE w:val="0"/>
        <w:autoSpaceDN w:val="0"/>
        <w:adjustRightInd w:val="0"/>
        <w:spacing w:after="0" w:line="235" w:lineRule="auto"/>
        <w:ind w:right="260" w:hanging="33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Balance 10% payment will be released after confirmation of submitted performance bank guarantee.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F54739">
      <w:pPr>
        <w:widowControl w:val="0"/>
        <w:numPr>
          <w:ilvl w:val="0"/>
          <w:numId w:val="24"/>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PRICES </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2"/>
          <w:numId w:val="110"/>
        </w:numPr>
        <w:overflowPunct w:val="0"/>
        <w:autoSpaceDE w:val="0"/>
        <w:autoSpaceDN w:val="0"/>
        <w:adjustRightInd w:val="0"/>
        <w:spacing w:after="0" w:line="239" w:lineRule="auto"/>
        <w:ind w:left="16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 (a) Prices charged by the supplier for goods delivered and services performed under the contract shall not be higher than the prices quoted by the Supplier in his Bid.</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ind w:left="1620"/>
        <w:rPr>
          <w:rFonts w:ascii="Times New Roman" w:eastAsia="Times New Roman" w:hAnsi="Times New Roman" w:cs="Times New Roman"/>
          <w:lang w:val="en-US"/>
        </w:rPr>
      </w:pPr>
      <w:r w:rsidRPr="002D39EB">
        <w:rPr>
          <w:rFonts w:ascii="Times New Roman" w:eastAsia="Times New Roman" w:hAnsi="Times New Roman" w:cs="Times New Roman"/>
          <w:lang w:val="en-US"/>
        </w:rPr>
        <w:t>(b) In the case of revision of Statutory Levies/Taxes during the finalization period of tender, the Purchaser reserves the right to ask for reduction in the prices.</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6" w:lineRule="auto"/>
        <w:ind w:left="1620" w:hanging="180"/>
        <w:rPr>
          <w:rFonts w:ascii="Times New Roman" w:eastAsia="Times New Roman" w:hAnsi="Times New Roman" w:cs="Times New Roman"/>
          <w:lang w:val="en-US"/>
        </w:rPr>
      </w:pPr>
      <w:r w:rsidRPr="002D39EB">
        <w:rPr>
          <w:rFonts w:ascii="Times New Roman" w:eastAsia="Times New Roman" w:hAnsi="Times New Roman" w:cs="Times New Roman"/>
          <w:lang w:val="en-US"/>
        </w:rPr>
        <w:t>(ii) (a) Prices once fixed will remain valid during the schedule delivery period. Increase and decrease of Taxes and other statutory duties will not affect the price during this period.</w: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B96571">
      <w:pPr>
        <w:widowControl w:val="0"/>
        <w:numPr>
          <w:ilvl w:val="1"/>
          <w:numId w:val="93"/>
        </w:numPr>
        <w:tabs>
          <w:tab w:val="num" w:pos="1800"/>
        </w:tabs>
        <w:overflowPunct w:val="0"/>
        <w:autoSpaceDE w:val="0"/>
        <w:autoSpaceDN w:val="0"/>
        <w:adjustRightInd w:val="0"/>
        <w:spacing w:after="0" w:line="200" w:lineRule="exact"/>
        <w:ind w:left="1800" w:right="2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2D39EB" w:rsidRDefault="00F54739" w:rsidP="00F54739">
      <w:pPr>
        <w:widowControl w:val="0"/>
        <w:autoSpaceDE w:val="0"/>
        <w:autoSpaceDN w:val="0"/>
        <w:adjustRightInd w:val="0"/>
        <w:spacing w:after="0" w:line="360" w:lineRule="exact"/>
        <w:rPr>
          <w:rFonts w:ascii="Times New Roman" w:eastAsia="Times New Roman" w:hAnsi="Times New Roman" w:cs="Times New Roman"/>
          <w:lang w:val="en-US"/>
        </w:rPr>
      </w:pPr>
    </w:p>
    <w:p w:rsidR="00F54739" w:rsidRPr="002D39EB" w:rsidRDefault="00F54739" w:rsidP="00F54739">
      <w:pPr>
        <w:widowControl w:val="0"/>
        <w:numPr>
          <w:ilvl w:val="0"/>
          <w:numId w:val="24"/>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CHANGE ORDERS </w:t>
      </w:r>
    </w:p>
    <w:p w:rsidR="00F54739" w:rsidRPr="002D39EB" w:rsidRDefault="00F54739" w:rsidP="00F54739">
      <w:pPr>
        <w:widowControl w:val="0"/>
        <w:autoSpaceDE w:val="0"/>
        <w:autoSpaceDN w:val="0"/>
        <w:adjustRightInd w:val="0"/>
        <w:spacing w:after="0" w:line="199" w:lineRule="exact"/>
        <w:rPr>
          <w:rFonts w:ascii="Times New Roman" w:eastAsia="Times New Roman" w:hAnsi="Times New Roman" w:cs="Times New Roman"/>
          <w:lang w:val="en-US"/>
        </w:rPr>
      </w:pPr>
    </w:p>
    <w:p w:rsidR="00F54739" w:rsidRPr="002D39EB" w:rsidRDefault="00F54739" w:rsidP="00B96571">
      <w:pPr>
        <w:widowControl w:val="0"/>
        <w:numPr>
          <w:ilvl w:val="1"/>
          <w:numId w:val="111"/>
        </w:numPr>
        <w:overflowPunct w:val="0"/>
        <w:autoSpaceDE w:val="0"/>
        <w:autoSpaceDN w:val="0"/>
        <w:adjustRightInd w:val="0"/>
        <w:spacing w:after="0" w:line="235" w:lineRule="auto"/>
        <w:jc w:val="both"/>
        <w:rPr>
          <w:rFonts w:ascii="Times New Roman" w:eastAsia="Times New Roman" w:hAnsi="Times New Roman" w:cs="Times New Roman"/>
          <w:lang w:val="en-US"/>
        </w:rPr>
      </w:pPr>
      <w:bookmarkStart w:id="22" w:name="page31"/>
      <w:bookmarkEnd w:id="22"/>
      <w:r w:rsidRPr="002D39EB">
        <w:rPr>
          <w:rFonts w:ascii="Times New Roman" w:eastAsia="Times New Roman" w:hAnsi="Times New Roman" w:cs="Times New Roman"/>
          <w:lang w:val="en-US"/>
        </w:rPr>
        <w:t xml:space="preserve">The purchaser may, at any time, by a written order given to a supplier, make changes within the general scope of the contract in any one or more of the following: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1"/>
          <w:numId w:val="94"/>
        </w:numPr>
        <w:tabs>
          <w:tab w:val="num" w:pos="1260"/>
        </w:tabs>
        <w:overflowPunct w:val="0"/>
        <w:autoSpaceDE w:val="0"/>
        <w:autoSpaceDN w:val="0"/>
        <w:adjustRightInd w:val="0"/>
        <w:spacing w:after="0" w:line="236" w:lineRule="auto"/>
        <w:ind w:left="1260" w:hanging="44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drawings, designs or specifications, where Goods to be supplied under the contract are to be specifically manufactured for the Purchaser; </w:t>
      </w:r>
    </w:p>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p>
    <w:p w:rsidR="00F54739" w:rsidRPr="002D39EB" w:rsidRDefault="00F54739" w:rsidP="00B96571">
      <w:pPr>
        <w:widowControl w:val="0"/>
        <w:numPr>
          <w:ilvl w:val="1"/>
          <w:numId w:val="94"/>
        </w:numPr>
        <w:tabs>
          <w:tab w:val="num" w:pos="1280"/>
        </w:tabs>
        <w:overflowPunct w:val="0"/>
        <w:autoSpaceDE w:val="0"/>
        <w:autoSpaceDN w:val="0"/>
        <w:adjustRightInd w:val="0"/>
        <w:spacing w:after="0" w:line="240" w:lineRule="auto"/>
        <w:ind w:left="1280" w:hanging="46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method of transportation or packing; </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1"/>
          <w:numId w:val="94"/>
        </w:numPr>
        <w:tabs>
          <w:tab w:val="num" w:pos="1280"/>
        </w:tabs>
        <w:overflowPunct w:val="0"/>
        <w:autoSpaceDE w:val="0"/>
        <w:autoSpaceDN w:val="0"/>
        <w:adjustRightInd w:val="0"/>
        <w:spacing w:after="0" w:line="240" w:lineRule="auto"/>
        <w:ind w:left="1280" w:hanging="46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place of delivery; or </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B96571">
      <w:pPr>
        <w:widowControl w:val="0"/>
        <w:numPr>
          <w:ilvl w:val="2"/>
          <w:numId w:val="94"/>
        </w:numPr>
        <w:tabs>
          <w:tab w:val="num" w:pos="1300"/>
        </w:tabs>
        <w:overflowPunct w:val="0"/>
        <w:autoSpaceDE w:val="0"/>
        <w:autoSpaceDN w:val="0"/>
        <w:adjustRightInd w:val="0"/>
        <w:spacing w:after="0" w:line="240" w:lineRule="auto"/>
        <w:ind w:left="1300" w:hanging="47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services to be provided by the supplier. </w: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B96571">
      <w:pPr>
        <w:widowControl w:val="0"/>
        <w:numPr>
          <w:ilvl w:val="1"/>
          <w:numId w:val="111"/>
        </w:numPr>
        <w:overflowPunct w:val="0"/>
        <w:autoSpaceDE w:val="0"/>
        <w:autoSpaceDN w:val="0"/>
        <w:adjustRightInd w:val="0"/>
        <w:spacing w:after="0" w:line="238"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F54739">
      <w:pPr>
        <w:widowControl w:val="0"/>
        <w:numPr>
          <w:ilvl w:val="0"/>
          <w:numId w:val="3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SUBCONTRACTS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0"/>
          <w:numId w:val="35"/>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DELAYS IN THE SUPPLIER’S PERFORMANCE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2D39EB" w:rsidRDefault="00F54739" w:rsidP="00F54739">
      <w:pPr>
        <w:widowControl w:val="0"/>
        <w:autoSpaceDE w:val="0"/>
        <w:autoSpaceDN w:val="0"/>
        <w:adjustRightInd w:val="0"/>
        <w:spacing w:after="0" w:line="267" w:lineRule="exact"/>
        <w:rPr>
          <w:rFonts w:ascii="Times New Roman" w:eastAsia="Times New Roman" w:hAnsi="Times New Roman" w:cs="Times New Roman"/>
          <w:lang w:val="en-US"/>
        </w:rPr>
      </w:pPr>
    </w:p>
    <w:p w:rsidR="00F54739" w:rsidRPr="002D39EB" w:rsidRDefault="00F54739" w:rsidP="00B96571">
      <w:pPr>
        <w:widowControl w:val="0"/>
        <w:numPr>
          <w:ilvl w:val="1"/>
          <w:numId w:val="112"/>
        </w:numPr>
        <w:overflowPunct w:val="0"/>
        <w:autoSpaceDE w:val="0"/>
        <w:autoSpaceDN w:val="0"/>
        <w:adjustRightInd w:val="0"/>
        <w:spacing w:after="0" w:line="237"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B96571">
      <w:pPr>
        <w:widowControl w:val="0"/>
        <w:numPr>
          <w:ilvl w:val="1"/>
          <w:numId w:val="112"/>
        </w:numPr>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r w:rsidR="0012443C" w:rsidRPr="002D39EB">
        <w:rPr>
          <w:rFonts w:ascii="Times New Roman" w:eastAsia="Times New Roman" w:hAnsi="Times New Roman" w:cs="Times New Roman"/>
          <w:lang w:val="en-US"/>
        </w:rPr>
        <w:t>it’s</w:t>
      </w:r>
      <w:r w:rsidRPr="002D39EB">
        <w:rPr>
          <w:rFonts w:ascii="Times New Roman" w:eastAsia="Times New Roman" w:hAnsi="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w:t>
      </w:r>
      <w:r w:rsidRPr="002D39EB">
        <w:rPr>
          <w:rFonts w:ascii="Times New Roman" w:eastAsia="Times New Roman" w:hAnsi="Times New Roman" w:cs="Times New Roman"/>
          <w:lang w:val="en-US"/>
        </w:rPr>
        <w:lastRenderedPageBreak/>
        <w:t xml:space="preserve">the Purchase Order. </w:t>
      </w:r>
    </w:p>
    <w:p w:rsidR="00F54739" w:rsidRPr="002D39EB" w:rsidRDefault="00F54739" w:rsidP="00F54739">
      <w:pPr>
        <w:widowControl w:val="0"/>
        <w:autoSpaceDE w:val="0"/>
        <w:autoSpaceDN w:val="0"/>
        <w:adjustRightInd w:val="0"/>
        <w:spacing w:after="0" w:line="256"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right="60"/>
        <w:rPr>
          <w:rFonts w:ascii="Times New Roman" w:eastAsia="Times New Roman" w:hAnsi="Times New Roman" w:cs="Times New Roman"/>
          <w:lang w:val="en-US"/>
        </w:rPr>
      </w:pP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Hint:</w:t>
      </w:r>
      <w:r w:rsidRPr="002D39EB">
        <w:rPr>
          <w:rFonts w:ascii="Times New Roman" w:eastAsia="Times New Roman" w:hAnsi="Times New Roman" w:cs="Times New Roman"/>
          <w:i/>
          <w:iCs/>
          <w:lang w:val="en-US"/>
        </w:rPr>
        <w:t xml:space="preserve"> Each case of delivery extension shall have to be examined a fresh vis-à-vis the prevailing market prices]</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1"/>
          <w:numId w:val="112"/>
        </w:numPr>
        <w:overflowPunct w:val="0"/>
        <w:autoSpaceDE w:val="0"/>
        <w:autoSpaceDN w:val="0"/>
        <w:adjustRightInd w:val="0"/>
        <w:spacing w:after="0" w:line="235"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If supplier fails to perform its contractual obligatio</w:t>
      </w:r>
      <w:r w:rsidR="002B14CB">
        <w:rPr>
          <w:rFonts w:ascii="Times New Roman" w:eastAsia="Times New Roman" w:hAnsi="Times New Roman" w:cs="Times New Roman"/>
          <w:lang w:val="en-US"/>
        </w:rPr>
        <w:t>ns, pursuant to GCC Clause 19.</w:t>
      </w:r>
      <w:r w:rsidRPr="002D39EB">
        <w:rPr>
          <w:rFonts w:ascii="Times New Roman" w:eastAsia="Times New Roman" w:hAnsi="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2D39EB" w:rsidRDefault="00F54739" w:rsidP="00F54739">
      <w:pPr>
        <w:widowControl w:val="0"/>
        <w:overflowPunct w:val="0"/>
        <w:autoSpaceDE w:val="0"/>
        <w:autoSpaceDN w:val="0"/>
        <w:adjustRightInd w:val="0"/>
        <w:spacing w:after="0" w:line="235" w:lineRule="auto"/>
        <w:ind w:left="420"/>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 w:lineRule="exact"/>
        <w:rPr>
          <w:rFonts w:ascii="Times New Roman" w:eastAsia="Times New Roman" w:hAnsi="Times New Roman" w:cs="Times New Roman"/>
          <w:lang w:val="en-US"/>
        </w:rPr>
      </w:pPr>
    </w:p>
    <w:p w:rsidR="00F54739" w:rsidRPr="002D39EB" w:rsidRDefault="00F54739" w:rsidP="00B96571">
      <w:pPr>
        <w:widowControl w:val="0"/>
        <w:numPr>
          <w:ilvl w:val="0"/>
          <w:numId w:val="112"/>
        </w:numPr>
        <w:tabs>
          <w:tab w:val="left" w:pos="700"/>
        </w:tabs>
        <w:autoSpaceDE w:val="0"/>
        <w:autoSpaceDN w:val="0"/>
        <w:adjustRightInd w:val="0"/>
        <w:spacing w:after="0" w:line="200" w:lineRule="exact"/>
        <w:rPr>
          <w:rFonts w:ascii="Times New Roman" w:eastAsia="Times New Roman" w:hAnsi="Times New Roman" w:cs="Times New Roman"/>
          <w:lang w:val="en-US"/>
        </w:rPr>
      </w:pPr>
      <w:r w:rsidRPr="002D39EB">
        <w:rPr>
          <w:rFonts w:ascii="Times New Roman" w:eastAsia="Times New Roman" w:hAnsi="Times New Roman" w:cs="Times New Roman"/>
          <w:b/>
          <w:bCs/>
          <w:lang w:val="en-US"/>
        </w:rPr>
        <w:t>LIQUIDATED DAMAGES</w:t>
      </w:r>
    </w:p>
    <w:p w:rsidR="00F54739" w:rsidRPr="002D39EB" w:rsidRDefault="00F54739" w:rsidP="00F54739">
      <w:pPr>
        <w:widowControl w:val="0"/>
        <w:autoSpaceDE w:val="0"/>
        <w:autoSpaceDN w:val="0"/>
        <w:adjustRightInd w:val="0"/>
        <w:spacing w:after="0" w:line="335"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left="360"/>
        <w:jc w:val="both"/>
        <w:rPr>
          <w:rFonts w:ascii="Times New Roman" w:eastAsia="Times New Roman" w:hAnsi="Times New Roman" w:cs="Times New Roman"/>
          <w:lang w:val="en-US"/>
        </w:rPr>
      </w:pPr>
      <w:bookmarkStart w:id="23" w:name="page32"/>
      <w:bookmarkEnd w:id="23"/>
      <w:r w:rsidRPr="002D39EB">
        <w:rPr>
          <w:rFonts w:ascii="Times New Roman" w:eastAsia="Times New Roman" w:hAnsi="Times New Roman" w:cs="Times New Roman"/>
          <w:lang w:val="en-US"/>
        </w:rPr>
        <w:t xml:space="preserve">20.1 The date of delivery of the goods stipulated in the acceptance of the tender should be deemed to be the essence of the contract and delivery must be completed </w:t>
      </w:r>
      <w:r w:rsidR="00257C7F" w:rsidRPr="002D39EB">
        <w:rPr>
          <w:rFonts w:ascii="Times New Roman" w:eastAsia="Times New Roman" w:hAnsi="Times New Roman" w:cs="Times New Roman"/>
          <w:lang w:val="en-US"/>
        </w:rPr>
        <w:t>no</w:t>
      </w:r>
      <w:r w:rsidRPr="002D39EB">
        <w:rPr>
          <w:rFonts w:ascii="Times New Roman" w:eastAsia="Times New Roman" w:hAnsi="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2D39EB" w:rsidRDefault="00F54739" w:rsidP="00F54739">
      <w:pPr>
        <w:widowControl w:val="0"/>
        <w:overflowPunct w:val="0"/>
        <w:autoSpaceDE w:val="0"/>
        <w:autoSpaceDN w:val="0"/>
        <w:adjustRightInd w:val="0"/>
        <w:spacing w:after="0" w:line="238" w:lineRule="auto"/>
        <w:ind w:left="360"/>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1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3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2D39EB">
        <w:rPr>
          <w:rFonts w:ascii="Times New Roman" w:eastAsia="Times New Roman" w:hAnsi="Times New Roman" w:cs="Times New Roman"/>
          <w:lang w:val="en-US"/>
        </w:rPr>
        <w:t>up to</w:t>
      </w:r>
      <w:r w:rsidRPr="002D39EB">
        <w:rPr>
          <w:rFonts w:ascii="Times New Roman" w:eastAsia="Times New Roman" w:hAnsi="Times New Roman" w:cs="Times New Roman"/>
          <w:lang w:val="en-US"/>
        </w:rPr>
        <w:t xml:space="preserve"> the date of QA clearance.</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FORCE MAJEURE </w:t>
      </w:r>
    </w:p>
    <w:p w:rsidR="00257C7F" w:rsidRDefault="00257C7F" w:rsidP="00257C7F">
      <w:pPr>
        <w:widowControl w:val="0"/>
        <w:overflowPunct w:val="0"/>
        <w:autoSpaceDE w:val="0"/>
        <w:autoSpaceDN w:val="0"/>
        <w:adjustRightInd w:val="0"/>
        <w:spacing w:after="0" w:line="238" w:lineRule="auto"/>
        <w:jc w:val="both"/>
        <w:rPr>
          <w:rFonts w:ascii="Times New Roman" w:eastAsia="Times New Roman" w:hAnsi="Times New Roman" w:cs="Times New Roman"/>
          <w:lang w:val="en-US"/>
        </w:rPr>
      </w:pPr>
    </w:p>
    <w:p w:rsidR="00257C7F" w:rsidRPr="002D39EB" w:rsidRDefault="00257C7F" w:rsidP="008D349A">
      <w:pPr>
        <w:widowControl w:val="0"/>
        <w:overflowPunct w:val="0"/>
        <w:autoSpaceDE w:val="0"/>
        <w:autoSpaceDN w:val="0"/>
        <w:adjustRightInd w:val="0"/>
        <w:spacing w:after="0" w:line="238"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21.1 </w:t>
      </w:r>
      <w:r w:rsidR="00F54739" w:rsidRPr="002D39EB">
        <w:rPr>
          <w:rFonts w:ascii="Times New Roman" w:eastAsia="Times New Roman" w:hAnsi="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2D39EB">
        <w:rPr>
          <w:rFonts w:ascii="Times New Roman" w:eastAsia="Times New Roman" w:hAnsi="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2D39EB" w:rsidRDefault="00F54739" w:rsidP="00257C7F">
      <w:pPr>
        <w:widowControl w:val="0"/>
        <w:overflowPunct w:val="0"/>
        <w:autoSpaceDE w:val="0"/>
        <w:autoSpaceDN w:val="0"/>
        <w:adjustRightInd w:val="0"/>
        <w:spacing w:after="0" w:line="238" w:lineRule="auto"/>
        <w:jc w:val="both"/>
        <w:rPr>
          <w:rFonts w:ascii="Times New Roman" w:eastAsia="Times New Roman" w:hAnsi="Times New Roman" w:cs="Times New Roman"/>
          <w:lang w:val="en-US"/>
        </w:rPr>
      </w:pPr>
    </w:p>
    <w:p w:rsidR="00F54739" w:rsidRPr="002D39EB" w:rsidRDefault="00F54739" w:rsidP="00257C7F">
      <w:pPr>
        <w:widowControl w:val="0"/>
        <w:autoSpaceDE w:val="0"/>
        <w:autoSpaceDN w:val="0"/>
        <w:adjustRightInd w:val="0"/>
        <w:spacing w:after="0" w:line="15" w:lineRule="exact"/>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66" w:lineRule="exact"/>
        <w:rPr>
          <w:rFonts w:ascii="Times New Roman" w:eastAsia="Times New Roman" w:hAnsi="Times New Roman" w:cs="Times New Roman"/>
          <w:lang w:val="en-US"/>
        </w:rPr>
      </w:pPr>
    </w:p>
    <w:p w:rsidR="00F54739" w:rsidRPr="002D39EB" w:rsidRDefault="00F6266B" w:rsidP="00F6266B">
      <w:pPr>
        <w:widowControl w:val="0"/>
        <w:overflowPunct w:val="0"/>
        <w:autoSpaceDE w:val="0"/>
        <w:autoSpaceDN w:val="0"/>
        <w:adjustRightInd w:val="0"/>
        <w:spacing w:after="0" w:line="238" w:lineRule="auto"/>
        <w:ind w:left="36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21.2 </w:t>
      </w:r>
      <w:r w:rsidR="00F54739" w:rsidRPr="002D39EB">
        <w:rPr>
          <w:rFonts w:ascii="Times New Roman" w:eastAsia="Times New Roman" w:hAnsi="Times New Roman" w:cs="Times New Roman"/>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TERMINATION FOR DEFAULT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1"/>
          <w:numId w:val="114"/>
        </w:numPr>
        <w:overflowPunct w:val="0"/>
        <w:autoSpaceDE w:val="0"/>
        <w:autoSpaceDN w:val="0"/>
        <w:adjustRightInd w:val="0"/>
        <w:spacing w:after="0" w:line="236"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1"/>
          <w:numId w:val="95"/>
        </w:numPr>
        <w:tabs>
          <w:tab w:val="num" w:pos="1111"/>
        </w:tabs>
        <w:overflowPunct w:val="0"/>
        <w:autoSpaceDE w:val="0"/>
        <w:autoSpaceDN w:val="0"/>
        <w:adjustRightInd w:val="0"/>
        <w:spacing w:after="0" w:line="235" w:lineRule="auto"/>
        <w:ind w:left="1260" w:right="10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lastRenderedPageBreak/>
        <w:t xml:space="preserve">If the supplier fails to deliver any or all of the goods within the time period(s) specified in the contract, or any extension thereof granted by the purchaser pursuant to GCC Clause19;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95"/>
        </w:numPr>
        <w:tabs>
          <w:tab w:val="num" w:pos="1280"/>
        </w:tabs>
        <w:overflowPunct w:val="0"/>
        <w:autoSpaceDE w:val="0"/>
        <w:autoSpaceDN w:val="0"/>
        <w:adjustRightInd w:val="0"/>
        <w:spacing w:after="0" w:line="239" w:lineRule="auto"/>
        <w:ind w:left="1280" w:hanging="56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if the supplier fails to perform any other obligation(s) under the  Contract; and </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B96571">
      <w:pPr>
        <w:widowControl w:val="0"/>
        <w:numPr>
          <w:ilvl w:val="1"/>
          <w:numId w:val="95"/>
        </w:numPr>
        <w:tabs>
          <w:tab w:val="num" w:pos="1260"/>
        </w:tabs>
        <w:overflowPunct w:val="0"/>
        <w:autoSpaceDE w:val="0"/>
        <w:autoSpaceDN w:val="0"/>
        <w:adjustRightInd w:val="0"/>
        <w:spacing w:after="0" w:line="236"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if the supplier, in either of the above circumstances, does not remedy his failure within a period of 15 days (or such longer period as the purchaser may authorize in writing) after receipt of the default notice from the purchaser. </w:t>
      </w:r>
    </w:p>
    <w:p w:rsidR="00F54739" w:rsidRPr="002D39EB" w:rsidRDefault="00F54739" w:rsidP="00F54739">
      <w:pPr>
        <w:widowControl w:val="0"/>
        <w:autoSpaceDE w:val="0"/>
        <w:autoSpaceDN w:val="0"/>
        <w:adjustRightInd w:val="0"/>
        <w:spacing w:after="0" w:line="12" w:lineRule="exact"/>
        <w:rPr>
          <w:rFonts w:ascii="Times New Roman" w:eastAsia="Times New Roman" w:hAnsi="Times New Roman" w:cs="Times New Roman"/>
          <w:lang w:val="en-US"/>
        </w:rPr>
      </w:pPr>
    </w:p>
    <w:p w:rsidR="00F54739" w:rsidRPr="002D39EB" w:rsidRDefault="00F54739" w:rsidP="00B96571">
      <w:pPr>
        <w:widowControl w:val="0"/>
        <w:numPr>
          <w:ilvl w:val="1"/>
          <w:numId w:val="95"/>
        </w:numPr>
        <w:tabs>
          <w:tab w:val="num" w:pos="1260"/>
        </w:tabs>
        <w:overflowPunct w:val="0"/>
        <w:autoSpaceDE w:val="0"/>
        <w:autoSpaceDN w:val="0"/>
        <w:adjustRightInd w:val="0"/>
        <w:spacing w:after="0" w:line="24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If the Supplier, in the judgment of the Purchaser, has engaged in corrupt and fraudulent practices in competing for executing the Contract, pursuant to ITB Clause 2. </w:t>
      </w:r>
    </w:p>
    <w:p w:rsidR="00F54739" w:rsidRPr="002D39EB" w:rsidRDefault="00F54739" w:rsidP="00B96571">
      <w:pPr>
        <w:widowControl w:val="0"/>
        <w:numPr>
          <w:ilvl w:val="1"/>
          <w:numId w:val="114"/>
        </w:numPr>
        <w:overflowPunct w:val="0"/>
        <w:autoSpaceDE w:val="0"/>
        <w:autoSpaceDN w:val="0"/>
        <w:adjustRightInd w:val="0"/>
        <w:spacing w:after="0" w:line="238" w:lineRule="auto"/>
        <w:jc w:val="both"/>
        <w:rPr>
          <w:rFonts w:ascii="Times New Roman" w:eastAsia="Times New Roman" w:hAnsi="Times New Roman" w:cs="Times New Roman"/>
          <w:lang w:val="en-US"/>
        </w:rPr>
      </w:pPr>
      <w:bookmarkStart w:id="24" w:name="page33"/>
      <w:bookmarkEnd w:id="24"/>
      <w:r w:rsidRPr="002D39EB">
        <w:rPr>
          <w:rFonts w:ascii="Times New Roman" w:eastAsia="Times New Roman" w:hAnsi="Times New Roman" w:cs="Times New Roman"/>
          <w:lang w:val="en-US"/>
        </w:rPr>
        <w:t>In the event the purchaser terminates the contract in whole or in part pursuant to GCC Clause22.1. the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2D39EB" w:rsidRDefault="00F54739" w:rsidP="00F54739">
      <w:pPr>
        <w:widowControl w:val="0"/>
        <w:overflowPunct w:val="0"/>
        <w:autoSpaceDE w:val="0"/>
        <w:autoSpaceDN w:val="0"/>
        <w:adjustRightInd w:val="0"/>
        <w:spacing w:after="0" w:line="238" w:lineRule="auto"/>
        <w:ind w:left="780"/>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10" w:lineRule="exact"/>
        <w:rPr>
          <w:rFonts w:ascii="Times New Roman" w:eastAsia="Times New Roman" w:hAnsi="Times New Roman" w:cs="Times New Roman"/>
          <w:lang w:val="en-US"/>
        </w:rPr>
      </w:pPr>
    </w:p>
    <w:p w:rsidR="00F54739" w:rsidRPr="002D39EB" w:rsidRDefault="00F54739" w:rsidP="00B96571">
      <w:pPr>
        <w:widowControl w:val="0"/>
        <w:numPr>
          <w:ilvl w:val="1"/>
          <w:numId w:val="114"/>
        </w:numPr>
        <w:overflowPunct w:val="0"/>
        <w:autoSpaceDE w:val="0"/>
        <w:autoSpaceDN w:val="0"/>
        <w:adjustRightInd w:val="0"/>
        <w:spacing w:after="0" w:line="238"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2D39EB" w:rsidRDefault="00F54739" w:rsidP="00F54739">
      <w:pPr>
        <w:widowControl w:val="0"/>
        <w:autoSpaceDE w:val="0"/>
        <w:autoSpaceDN w:val="0"/>
        <w:adjustRightInd w:val="0"/>
        <w:spacing w:after="0" w:line="264"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TERMINATION FOR INSOLVENCY </w:t>
      </w:r>
    </w:p>
    <w:p w:rsidR="00F54739" w:rsidRPr="002D39EB" w:rsidRDefault="00F54739" w:rsidP="00F54739">
      <w:pPr>
        <w:widowControl w:val="0"/>
        <w:autoSpaceDE w:val="0"/>
        <w:autoSpaceDN w:val="0"/>
        <w:adjustRightInd w:val="0"/>
        <w:spacing w:after="0" w:line="256" w:lineRule="exact"/>
        <w:rPr>
          <w:rFonts w:ascii="Times New Roman" w:eastAsia="Times New Roman" w:hAnsi="Times New Roman" w:cs="Times New Roman"/>
          <w:b/>
          <w:bCs/>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b/>
          <w:bCs/>
          <w:lang w:val="en-US"/>
        </w:rPr>
      </w:pPr>
      <w:r w:rsidRPr="002D39EB">
        <w:rPr>
          <w:rFonts w:ascii="Times New Roman" w:eastAsia="Times New Roman" w:hAnsi="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2D39EB" w:rsidRDefault="00F54739" w:rsidP="00F54739">
      <w:pPr>
        <w:widowControl w:val="0"/>
        <w:tabs>
          <w:tab w:val="left" w:pos="3328"/>
        </w:tabs>
        <w:autoSpaceDE w:val="0"/>
        <w:autoSpaceDN w:val="0"/>
        <w:adjustRightInd w:val="0"/>
        <w:spacing w:after="0" w:line="368" w:lineRule="exact"/>
        <w:rPr>
          <w:rFonts w:ascii="Times New Roman" w:eastAsia="Times New Roman" w:hAnsi="Times New Roman" w:cs="Times New Roman"/>
          <w:b/>
          <w:bCs/>
          <w:lang w:val="en-US"/>
        </w:rPr>
      </w:pPr>
    </w:p>
    <w:p w:rsidR="00F54739" w:rsidRPr="002D39EB" w:rsidRDefault="00F54739" w:rsidP="00B96571">
      <w:pPr>
        <w:widowControl w:val="0"/>
        <w:numPr>
          <w:ilvl w:val="0"/>
          <w:numId w:val="45"/>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TERMINATION FOR CONVENIENCE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B96571">
      <w:pPr>
        <w:widowControl w:val="0"/>
        <w:numPr>
          <w:ilvl w:val="1"/>
          <w:numId w:val="115"/>
        </w:numPr>
        <w:overflowPunct w:val="0"/>
        <w:autoSpaceDE w:val="0"/>
        <w:autoSpaceDN w:val="0"/>
        <w:adjustRightInd w:val="0"/>
        <w:spacing w:after="0" w:line="238"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B96571">
      <w:pPr>
        <w:widowControl w:val="0"/>
        <w:numPr>
          <w:ilvl w:val="1"/>
          <w:numId w:val="115"/>
        </w:numPr>
        <w:overflowPunct w:val="0"/>
        <w:autoSpaceDE w:val="0"/>
        <w:autoSpaceDN w:val="0"/>
        <w:adjustRightInd w:val="0"/>
        <w:spacing w:after="0" w:line="237"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F54739">
      <w:pPr>
        <w:widowControl w:val="0"/>
        <w:numPr>
          <w:ilvl w:val="1"/>
          <w:numId w:val="34"/>
        </w:numPr>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to have any portion completed and delivered at the Contract terms and prices; and/or.</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numPr>
          <w:ilvl w:val="1"/>
          <w:numId w:val="34"/>
        </w:numPr>
        <w:overflowPunct w:val="0"/>
        <w:autoSpaceDE w:val="0"/>
        <w:autoSpaceDN w:val="0"/>
        <w:adjustRightInd w:val="0"/>
        <w:spacing w:after="0" w:line="260" w:lineRule="exact"/>
        <w:ind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to cancel the remainder and pay to the Supplier an agreed amount for partially completed Goods and Services and for materials and parts previously procured by the Supplier. </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SETTLEMENT OF DISPUTES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F54739">
      <w:pPr>
        <w:tabs>
          <w:tab w:val="left" w:pos="882"/>
        </w:tabs>
        <w:suppressAutoHyphens/>
        <w:spacing w:after="0" w:line="240" w:lineRule="auto"/>
        <w:ind w:left="882" w:hanging="882"/>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25.1 </w:t>
      </w:r>
      <w:r w:rsidRPr="002D39EB">
        <w:rPr>
          <w:rFonts w:ascii="Times New Roman" w:eastAsia="Times New Roman" w:hAnsi="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2D39EB" w:rsidRDefault="00F54739" w:rsidP="00F54739">
      <w:pPr>
        <w:tabs>
          <w:tab w:val="left" w:pos="882"/>
        </w:tabs>
        <w:suppressAutoHyphens/>
        <w:spacing w:after="0" w:line="240" w:lineRule="auto"/>
        <w:ind w:left="882" w:hanging="882"/>
        <w:jc w:val="both"/>
        <w:rPr>
          <w:rFonts w:ascii="Times New Roman" w:eastAsia="Times New Roman" w:hAnsi="Times New Roman" w:cs="Times New Roman"/>
          <w:lang w:val="en-US"/>
        </w:rPr>
      </w:pPr>
    </w:p>
    <w:p w:rsidR="00F54739" w:rsidRPr="002D39EB" w:rsidRDefault="00F54739" w:rsidP="00F54739">
      <w:pPr>
        <w:tabs>
          <w:tab w:val="left" w:pos="882"/>
        </w:tabs>
        <w:suppressAutoHyphens/>
        <w:spacing w:after="0" w:line="240" w:lineRule="auto"/>
        <w:ind w:left="882" w:hanging="882"/>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25.2 </w:t>
      </w:r>
      <w:r w:rsidRPr="002D39EB">
        <w:rPr>
          <w:rFonts w:ascii="Times New Roman" w:eastAsia="Times New Roman" w:hAnsi="Times New Roman" w:cs="Times New Roman"/>
          <w:lang w:val="en-US"/>
        </w:rPr>
        <w:tab/>
        <w:t xml:space="preserve">If, after thirty (30) days, the parties have failed to resolve their dispute or difference by such mutual consultation, then either the Purchaser or the Supplier may give notice to the other </w:t>
      </w:r>
      <w:r w:rsidRPr="002D39EB">
        <w:rPr>
          <w:rFonts w:ascii="Times New Roman" w:eastAsia="Times New Roman" w:hAnsi="Times New Roman" w:cs="Times New Roman"/>
          <w:lang w:val="en-US"/>
        </w:rPr>
        <w:lastRenderedPageBreak/>
        <w:t>party of its intention to commence arbitration, as hereinafter provided, as to the matter in dispute, and no arbitration in respect of this matter may be commenced unless such notice is given.</w:t>
      </w:r>
    </w:p>
    <w:p w:rsidR="00F54739" w:rsidRPr="002D39EB" w:rsidRDefault="00F54739" w:rsidP="00F54739">
      <w:pPr>
        <w:tabs>
          <w:tab w:val="left" w:pos="882"/>
        </w:tabs>
        <w:suppressAutoHyphens/>
        <w:spacing w:after="0" w:line="240" w:lineRule="auto"/>
        <w:ind w:left="882" w:hanging="882"/>
        <w:jc w:val="both"/>
        <w:rPr>
          <w:rFonts w:ascii="Times New Roman" w:eastAsia="Times New Roman" w:hAnsi="Times New Roman" w:cs="Times New Roman"/>
          <w:lang w:val="en-US"/>
        </w:rPr>
      </w:pPr>
    </w:p>
    <w:p w:rsidR="00F54739" w:rsidRPr="002D39EB" w:rsidRDefault="00F54739" w:rsidP="00F54739">
      <w:pPr>
        <w:tabs>
          <w:tab w:val="left" w:pos="882"/>
        </w:tabs>
        <w:suppressAutoHyphens/>
        <w:spacing w:after="0" w:line="240" w:lineRule="auto"/>
        <w:ind w:left="882" w:hanging="882"/>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25.2.1</w:t>
      </w:r>
      <w:r w:rsidRPr="002D39EB">
        <w:rPr>
          <w:rFonts w:ascii="Times New Roman" w:eastAsia="Times New Roman" w:hAnsi="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2D39EB" w:rsidRDefault="00F54739" w:rsidP="00F54739">
      <w:pPr>
        <w:tabs>
          <w:tab w:val="left" w:pos="882"/>
        </w:tabs>
        <w:suppressAutoHyphens/>
        <w:spacing w:after="0" w:line="240" w:lineRule="auto"/>
        <w:ind w:left="882" w:hanging="882"/>
        <w:jc w:val="both"/>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25.2.2 </w:t>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t>The dispute resolution mechanism to be applied shall be as follows:</w:t>
      </w:r>
    </w:p>
    <w:p w:rsidR="00F54739" w:rsidRPr="002D39EB"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w:t>
      </w:r>
      <w:r w:rsidRPr="002D39EB">
        <w:rPr>
          <w:rFonts w:ascii="Times New Roman" w:eastAsia="Times New Roman" w:hAnsi="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2D39EB">
        <w:rPr>
          <w:rFonts w:ascii="Times New Roman" w:eastAsia="Times New Roman" w:hAnsi="Times New Roman" w:cs="Times New Roman"/>
          <w:lang w:val="en-US"/>
        </w:rPr>
        <w:t>presiding</w:t>
      </w:r>
      <w:r w:rsidRPr="002D39EB">
        <w:rPr>
          <w:rFonts w:ascii="Times New Roman" w:eastAsia="Times New Roman" w:hAnsi="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(b)</w:t>
      </w:r>
      <w:r w:rsidRPr="002D39EB">
        <w:rPr>
          <w:rFonts w:ascii="Times New Roman" w:eastAsia="Times New Roman" w:hAnsi="Times New Roman" w:cs="Times New Roman"/>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(c)</w:t>
      </w:r>
      <w:r w:rsidRPr="002D39EB">
        <w:rPr>
          <w:rFonts w:ascii="Times New Roman" w:eastAsia="Times New Roman" w:hAnsi="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(d)</w:t>
      </w:r>
      <w:r w:rsidRPr="002D39EB">
        <w:rPr>
          <w:rFonts w:ascii="Times New Roman" w:eastAsia="Times New Roman" w:hAnsi="Times New Roman" w:cs="Times New Roman"/>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(e)</w:t>
      </w:r>
      <w:r w:rsidRPr="002D39EB">
        <w:rPr>
          <w:rFonts w:ascii="Times New Roman" w:eastAsia="Times New Roman" w:hAnsi="Times New Roman" w:cs="Times New Roman"/>
          <w:lang w:val="en-US"/>
        </w:rPr>
        <w:tab/>
        <w:t>The venue of Arbitration shall be the place from where the contract is issued i.e Patna, and the language of the arbitration proceedings and that of all councils and communications between the parties shall be English.</w:t>
      </w: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ascii="Times New Roman" w:eastAsia="Times New Roman" w:hAnsi="Times New Roman" w:cs="Times New Roman"/>
          <w:lang w:val="en-US"/>
        </w:rPr>
      </w:pPr>
      <w:r w:rsidRPr="002D39EB">
        <w:rPr>
          <w:rFonts w:ascii="Times New Roman" w:eastAsia="Times New Roman" w:hAnsi="Times New Roman" w:cs="Times New Roman"/>
          <w:lang w:val="en-US"/>
        </w:rPr>
        <w:t>(f)</w:t>
      </w:r>
      <w:r w:rsidRPr="002D39EB">
        <w:rPr>
          <w:rFonts w:ascii="Times New Roman" w:eastAsia="Times New Roman" w:hAnsi="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2D39EB"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ascii="Times New Roman" w:eastAsia="Times New Roman" w:hAnsi="Times New Roman" w:cs="Times New Roman"/>
          <w:lang w:val="en-US"/>
        </w:rPr>
      </w:pPr>
    </w:p>
    <w:p w:rsidR="00F54739" w:rsidRPr="002D39EB" w:rsidRDefault="00F54739" w:rsidP="00F54739">
      <w:pPr>
        <w:tabs>
          <w:tab w:val="left" w:pos="882"/>
          <w:tab w:val="left" w:pos="1080"/>
        </w:tabs>
        <w:suppressAutoHyphens/>
        <w:spacing w:after="0" w:line="240" w:lineRule="auto"/>
        <w:ind w:left="108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(g)</w:t>
      </w:r>
      <w:r w:rsidRPr="002D39EB">
        <w:rPr>
          <w:rFonts w:ascii="Times New Roman" w:eastAsia="Times New Roman" w:hAnsi="Times New Roman" w:cs="Times New Roman"/>
          <w:lang w:val="en-US"/>
        </w:rPr>
        <w:tab/>
        <w:t xml:space="preserve">    The Arbitration and Conciliation Act of 1996 the rules herewith and any statutory modification or reenactment thereof shall apply to arbitration proceedings.</w:t>
      </w:r>
    </w:p>
    <w:p w:rsidR="00F54739" w:rsidRPr="002D39EB" w:rsidRDefault="00F54739" w:rsidP="00F54739">
      <w:pPr>
        <w:tabs>
          <w:tab w:val="left" w:pos="882"/>
          <w:tab w:val="left" w:pos="1080"/>
        </w:tabs>
        <w:suppressAutoHyphens/>
        <w:spacing w:after="0" w:line="240" w:lineRule="auto"/>
        <w:ind w:left="1080" w:hanging="540"/>
        <w:jc w:val="both"/>
        <w:rPr>
          <w:rFonts w:ascii="Times New Roman" w:eastAsia="Times New Roman" w:hAnsi="Times New Roman" w:cs="Times New Roman"/>
          <w:lang w:val="en-US"/>
        </w:rPr>
      </w:pPr>
    </w:p>
    <w:p w:rsidR="00F54739" w:rsidRPr="002D39EB" w:rsidRDefault="00F54739" w:rsidP="00F54739">
      <w:pPr>
        <w:tabs>
          <w:tab w:val="left" w:pos="612"/>
        </w:tabs>
        <w:suppressAutoHyphens/>
        <w:spacing w:after="0" w:line="240" w:lineRule="auto"/>
        <w:ind w:left="619" w:hanging="61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25.3</w:t>
      </w:r>
      <w:r w:rsidRPr="002D39EB">
        <w:rPr>
          <w:rFonts w:ascii="Times New Roman" w:eastAsia="Times New Roman" w:hAnsi="Times New Roman" w:cs="Times New Roman"/>
          <w:lang w:val="en-US"/>
        </w:rPr>
        <w:tab/>
        <w:t xml:space="preserve">Notwithstanding any reference to arbitration herein, </w:t>
      </w:r>
    </w:p>
    <w:p w:rsidR="00F54739" w:rsidRPr="002D39EB" w:rsidRDefault="00F54739" w:rsidP="00F54739">
      <w:pPr>
        <w:tabs>
          <w:tab w:val="left" w:pos="612"/>
        </w:tabs>
        <w:suppressAutoHyphens/>
        <w:spacing w:after="0" w:line="240" w:lineRule="auto"/>
        <w:ind w:left="619" w:hanging="619"/>
        <w:jc w:val="both"/>
        <w:rPr>
          <w:rFonts w:ascii="Times New Roman" w:eastAsia="Times New Roman" w:hAnsi="Times New Roman" w:cs="Times New Roman"/>
          <w:lang w:val="en-US"/>
        </w:rPr>
      </w:pPr>
    </w:p>
    <w:p w:rsidR="00F54739" w:rsidRPr="002D39EB" w:rsidRDefault="00F54739" w:rsidP="00B96571">
      <w:pPr>
        <w:numPr>
          <w:ilvl w:val="0"/>
          <w:numId w:val="116"/>
        </w:numPr>
        <w:tabs>
          <w:tab w:val="left" w:pos="993"/>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parties shall continue to perform their respective obligations under the Contract unless  they otherwise agree; and</w:t>
      </w:r>
    </w:p>
    <w:p w:rsidR="00F54739" w:rsidRPr="002D39EB" w:rsidRDefault="00F54739" w:rsidP="00B96571">
      <w:pPr>
        <w:numPr>
          <w:ilvl w:val="0"/>
          <w:numId w:val="116"/>
        </w:numPr>
        <w:tabs>
          <w:tab w:val="left" w:pos="993"/>
        </w:tabs>
        <w:suppressAutoHyphens/>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Purchaser shall pay the Supplier any monies due the Supplier.</w:t>
      </w:r>
    </w:p>
    <w:p w:rsidR="00F54739" w:rsidRPr="002D39EB" w:rsidRDefault="00F54739" w:rsidP="00F54739">
      <w:pPr>
        <w:tabs>
          <w:tab w:val="left" w:pos="993"/>
        </w:tabs>
        <w:suppressAutoHyphens/>
        <w:spacing w:after="0" w:line="240" w:lineRule="auto"/>
        <w:ind w:left="983"/>
        <w:jc w:val="both"/>
        <w:rPr>
          <w:rFonts w:ascii="Times New Roman" w:eastAsia="Times New Roman" w:hAnsi="Times New Roman" w:cs="Times New Roman"/>
          <w:lang w:val="en-US"/>
        </w:rPr>
      </w:pPr>
    </w:p>
    <w:p w:rsidR="00F54739" w:rsidRPr="002D39EB" w:rsidRDefault="00F54739" w:rsidP="00F54739">
      <w:pPr>
        <w:tabs>
          <w:tab w:val="left" w:pos="1242"/>
        </w:tabs>
        <w:suppressAutoHyphens/>
        <w:spacing w:after="0" w:line="240" w:lineRule="auto"/>
        <w:ind w:left="709" w:hanging="70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LIMITATION OF LIABILITY </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B96571">
      <w:pPr>
        <w:widowControl w:val="0"/>
        <w:numPr>
          <w:ilvl w:val="1"/>
          <w:numId w:val="117"/>
        </w:numPr>
        <w:overflowPunct w:val="0"/>
        <w:autoSpaceDE w:val="0"/>
        <w:autoSpaceDN w:val="0"/>
        <w:adjustRightInd w:val="0"/>
        <w:spacing w:after="0" w:line="236"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Except in cases of criminal negligence or willful misconduct, and in the case of infringement pursuant to GCC Clause 4, </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1"/>
          <w:numId w:val="96"/>
        </w:numPr>
        <w:tabs>
          <w:tab w:val="num" w:pos="1240"/>
        </w:tabs>
        <w:overflowPunct w:val="0"/>
        <w:autoSpaceDE w:val="0"/>
        <w:autoSpaceDN w:val="0"/>
        <w:adjustRightInd w:val="0"/>
        <w:spacing w:after="0" w:line="235" w:lineRule="auto"/>
        <w:ind w:left="1240" w:hanging="61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5" w:name="page35"/>
      <w:bookmarkEnd w:id="25"/>
      <w:r w:rsidRPr="002D39EB">
        <w:rPr>
          <w:rFonts w:ascii="Times New Roman" w:eastAsia="Times New Roman" w:hAnsi="Times New Roman" w:cs="Times New Roman"/>
          <w:lang w:val="en-US"/>
        </w:rPr>
        <w:t>interest costs, provided that this exclusion shall not apply to any obligation of the Supplier to pay liquidated damages to the Purchaser and</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B96571">
      <w:pPr>
        <w:widowControl w:val="0"/>
        <w:numPr>
          <w:ilvl w:val="1"/>
          <w:numId w:val="97"/>
        </w:numPr>
        <w:tabs>
          <w:tab w:val="num" w:pos="1240"/>
        </w:tabs>
        <w:overflowPunct w:val="0"/>
        <w:autoSpaceDE w:val="0"/>
        <w:autoSpaceDN w:val="0"/>
        <w:adjustRightInd w:val="0"/>
        <w:spacing w:after="0" w:line="200" w:lineRule="exact"/>
        <w:ind w:left="1240" w:hanging="61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2D39EB" w:rsidRDefault="00F54739" w:rsidP="00F54739">
      <w:pPr>
        <w:widowControl w:val="0"/>
        <w:autoSpaceDE w:val="0"/>
        <w:autoSpaceDN w:val="0"/>
        <w:adjustRightInd w:val="0"/>
        <w:spacing w:after="0" w:line="311"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GOVERNING LANGUAGE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B96571">
      <w:pPr>
        <w:widowControl w:val="0"/>
        <w:numPr>
          <w:ilvl w:val="1"/>
          <w:numId w:val="118"/>
        </w:numPr>
        <w:overflowPunct w:val="0"/>
        <w:autoSpaceDE w:val="0"/>
        <w:autoSpaceDN w:val="0"/>
        <w:adjustRightInd w:val="0"/>
        <w:spacing w:after="0" w:line="367" w:lineRule="exact"/>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2D39EB" w:rsidRDefault="00F54739" w:rsidP="00F54739">
      <w:pPr>
        <w:widowControl w:val="0"/>
        <w:autoSpaceDE w:val="0"/>
        <w:autoSpaceDN w:val="0"/>
        <w:adjustRightInd w:val="0"/>
        <w:spacing w:after="0" w:line="367"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tabs>
          <w:tab w:val="left" w:pos="68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b/>
          <w:bCs/>
          <w:lang w:val="en-US"/>
        </w:rPr>
        <w:t>APPLICABLE LAW</w:t>
      </w:r>
    </w:p>
    <w:p w:rsidR="00F54739" w:rsidRPr="002D39EB" w:rsidRDefault="00F54739" w:rsidP="00F54739">
      <w:pPr>
        <w:widowControl w:val="0"/>
        <w:autoSpaceDE w:val="0"/>
        <w:autoSpaceDN w:val="0"/>
        <w:adjustRightInd w:val="0"/>
        <w:spacing w:after="0" w:line="249" w:lineRule="exact"/>
        <w:rPr>
          <w:rFonts w:ascii="Times New Roman" w:eastAsia="Times New Roman" w:hAnsi="Times New Roman" w:cs="Times New Roman"/>
          <w:lang w:val="en-US"/>
        </w:rPr>
      </w:pPr>
    </w:p>
    <w:p w:rsidR="00F54739" w:rsidRPr="002D39EB" w:rsidRDefault="00F54739" w:rsidP="00B96571">
      <w:pPr>
        <w:widowControl w:val="0"/>
        <w:numPr>
          <w:ilvl w:val="1"/>
          <w:numId w:val="119"/>
        </w:numPr>
        <w:overflowPunct w:val="0"/>
        <w:autoSpaceDE w:val="0"/>
        <w:autoSpaceDN w:val="0"/>
        <w:adjustRightInd w:val="0"/>
        <w:spacing w:after="0" w:line="310" w:lineRule="exact"/>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Contract shall be interpreted in accordance with the laws of Union of India. </w:t>
      </w:r>
    </w:p>
    <w:p w:rsidR="00F54739" w:rsidRPr="002D39EB" w:rsidRDefault="00F54739" w:rsidP="00F54739">
      <w:pPr>
        <w:widowControl w:val="0"/>
        <w:autoSpaceDE w:val="0"/>
        <w:autoSpaceDN w:val="0"/>
        <w:adjustRightInd w:val="0"/>
        <w:spacing w:after="0" w:line="310"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40"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NOTICES </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B96571">
      <w:pPr>
        <w:widowControl w:val="0"/>
        <w:numPr>
          <w:ilvl w:val="1"/>
          <w:numId w:val="120"/>
        </w:numPr>
        <w:overflowPunct w:val="0"/>
        <w:autoSpaceDE w:val="0"/>
        <w:autoSpaceDN w:val="0"/>
        <w:adjustRightInd w:val="0"/>
        <w:spacing w:after="0" w:line="235"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Any notice given by one party to the other pursuant to this Contract shall be sent to the other party in writing or by cable, telex, or facsimile and confirmed in writing to the other party’s address. </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B96571">
      <w:pPr>
        <w:widowControl w:val="0"/>
        <w:numPr>
          <w:ilvl w:val="1"/>
          <w:numId w:val="120"/>
        </w:numPr>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 notice shall be effective when delivered or on the notice’s effective date, whichever is later .</w:t>
      </w:r>
    </w:p>
    <w:p w:rsidR="00F54739" w:rsidRPr="002D39EB" w:rsidRDefault="00F54739" w:rsidP="00F54739">
      <w:pPr>
        <w:widowControl w:val="0"/>
        <w:autoSpaceDE w:val="0"/>
        <w:autoSpaceDN w:val="0"/>
        <w:adjustRightInd w:val="0"/>
        <w:spacing w:after="0" w:line="259" w:lineRule="exact"/>
        <w:rPr>
          <w:rFonts w:ascii="Times New Roman" w:eastAsia="Times New Roman" w:hAnsi="Times New Roman" w:cs="Times New Roman"/>
          <w:lang w:val="en-US"/>
        </w:rPr>
      </w:pPr>
    </w:p>
    <w:p w:rsidR="00F54739" w:rsidRPr="002D39EB" w:rsidRDefault="00F54739" w:rsidP="00B96571">
      <w:pPr>
        <w:widowControl w:val="0"/>
        <w:numPr>
          <w:ilvl w:val="0"/>
          <w:numId w:val="45"/>
        </w:numPr>
        <w:overflowPunct w:val="0"/>
        <w:autoSpaceDE w:val="0"/>
        <w:autoSpaceDN w:val="0"/>
        <w:adjustRightInd w:val="0"/>
        <w:spacing w:after="0" w:line="239" w:lineRule="auto"/>
        <w:jc w:val="both"/>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Taxes and Duties </w:t>
      </w:r>
    </w:p>
    <w:p w:rsidR="00F54739" w:rsidRPr="002D39EB" w:rsidRDefault="00F54739" w:rsidP="00F54739">
      <w:pPr>
        <w:widowControl w:val="0"/>
        <w:autoSpaceDE w:val="0"/>
        <w:autoSpaceDN w:val="0"/>
        <w:adjustRightInd w:val="0"/>
        <w:spacing w:after="0" w:line="258" w:lineRule="exact"/>
        <w:rPr>
          <w:rFonts w:ascii="Times New Roman" w:eastAsia="Times New Roman" w:hAnsi="Times New Roman" w:cs="Times New Roman"/>
          <w:lang w:val="en-US"/>
        </w:rPr>
      </w:pPr>
    </w:p>
    <w:p w:rsidR="00F54739" w:rsidRPr="002D39EB" w:rsidRDefault="00F54739" w:rsidP="00B96571">
      <w:pPr>
        <w:widowControl w:val="0"/>
        <w:numPr>
          <w:ilvl w:val="1"/>
          <w:numId w:val="121"/>
        </w:numPr>
        <w:overflowPunct w:val="0"/>
        <w:autoSpaceDE w:val="0"/>
        <w:autoSpaceDN w:val="0"/>
        <w:adjustRightInd w:val="0"/>
        <w:spacing w:after="0" w:line="235"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Supplier shall be entirely responsible for all taxes, duties, octroi, road permits, license fees, etc., incurred until delivery of the contracted Goods to the Purchaser. </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r w:rsidRPr="002D39EB">
        <w:rPr>
          <w:rFonts w:ascii="Times New Roman" w:eastAsia="Times New Roman" w:hAnsi="Times New Roman" w:cs="Times New Roman"/>
          <w:noProof/>
          <w:lang w:eastAsia="en-IN"/>
        </w:rPr>
        <w:drawing>
          <wp:anchor distT="0" distB="0" distL="114300" distR="114300" simplePos="0" relativeHeight="25167052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rsidSect="00681D34">
          <w:pgSz w:w="11900" w:h="16840"/>
          <w:pgMar w:top="854" w:right="980" w:bottom="717" w:left="1843" w:header="720" w:footer="720" w:gutter="0"/>
          <w:cols w:space="720" w:equalWidth="0">
            <w:col w:w="9077"/>
          </w:cols>
          <w:noEndnote/>
        </w:sect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bookmarkStart w:id="26" w:name="page36"/>
      <w:bookmarkEnd w:id="26"/>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95"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40" w:lineRule="auto"/>
        <w:ind w:right="-1536"/>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SECTION III- SPECIAL CONDITIONS OF CONTRACT</w:t>
      </w:r>
    </w:p>
    <w:p w:rsidR="00F54739" w:rsidRPr="002D39EB" w:rsidRDefault="00F54739" w:rsidP="00F54739">
      <w:pPr>
        <w:widowControl w:val="0"/>
        <w:autoSpaceDE w:val="0"/>
        <w:autoSpaceDN w:val="0"/>
        <w:adjustRightInd w:val="0"/>
        <w:spacing w:after="0" w:line="200" w:lineRule="exact"/>
        <w:jc w:val="center"/>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38"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bookmarkStart w:id="27" w:name="page37"/>
      <w:bookmarkEnd w:id="27"/>
    </w:p>
    <w:p w:rsidR="00F54739" w:rsidRPr="002D39EB" w:rsidRDefault="00F54739" w:rsidP="00F54739">
      <w:pPr>
        <w:widowControl w:val="0"/>
        <w:autoSpaceDE w:val="0"/>
        <w:autoSpaceDN w:val="0"/>
        <w:adjustRightInd w:val="0"/>
        <w:spacing w:after="0" w:line="240" w:lineRule="auto"/>
        <w:ind w:left="2500"/>
        <w:rPr>
          <w:rFonts w:ascii="Times New Roman" w:eastAsia="Times New Roman" w:hAnsi="Times New Roman" w:cs="Times New Roman"/>
          <w:lang w:val="en-US"/>
        </w:rPr>
      </w:pPr>
      <w:r w:rsidRPr="002D39EB">
        <w:rPr>
          <w:rFonts w:ascii="Times New Roman" w:eastAsia="Times New Roman" w:hAnsi="Times New Roman" w:cs="Times New Roman"/>
          <w:b/>
          <w:bCs/>
          <w:lang w:val="en-US"/>
        </w:rPr>
        <w:lastRenderedPageBreak/>
        <w:t>SPECIAL CONDITIONS OF CONTRACT</w:t>
      </w:r>
    </w:p>
    <w:p w:rsidR="00F54739" w:rsidRPr="002D39EB" w:rsidRDefault="00F54739" w:rsidP="00F54739">
      <w:pPr>
        <w:widowControl w:val="0"/>
        <w:autoSpaceDE w:val="0"/>
        <w:autoSpaceDN w:val="0"/>
        <w:adjustRightInd w:val="0"/>
        <w:spacing w:after="0" w:line="250" w:lineRule="exact"/>
        <w:rPr>
          <w:rFonts w:ascii="Times New Roman" w:eastAsia="Times New Roman" w:hAnsi="Times New Roman" w:cs="Times New Roman"/>
          <w:lang w:val="en-US"/>
        </w:rPr>
      </w:pPr>
    </w:p>
    <w:p w:rsidR="00F54739" w:rsidRPr="002D39EB" w:rsidRDefault="00F54739" w:rsidP="00B96571">
      <w:pPr>
        <w:widowControl w:val="0"/>
        <w:numPr>
          <w:ilvl w:val="0"/>
          <w:numId w:val="98"/>
        </w:numPr>
        <w:overflowPunct w:val="0"/>
        <w:autoSpaceDE w:val="0"/>
        <w:autoSpaceDN w:val="0"/>
        <w:adjustRightInd w:val="0"/>
        <w:spacing w:after="0" w:line="257" w:lineRule="auto"/>
        <w:ind w:right="-153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special conditions of contract shall supplement the ‘ </w:t>
      </w:r>
      <w:r w:rsidRPr="002D39EB">
        <w:rPr>
          <w:rFonts w:ascii="Times New Roman" w:eastAsia="Times New Roman" w:hAnsi="Times New Roman" w:cs="Times New Roman"/>
          <w:b/>
          <w:bCs/>
          <w:lang w:val="en-US"/>
        </w:rPr>
        <w:t>Instructions to the Bidders</w:t>
      </w:r>
      <w:r w:rsidRPr="002D39EB">
        <w:rPr>
          <w:rFonts w:ascii="Times New Roman" w:eastAsia="Times New Roman" w:hAnsi="Times New Roman" w:cs="Times New Roman"/>
          <w:lang w:val="en-US"/>
        </w:rPr>
        <w:t xml:space="preserve">’ as contained in Section I &amp; “ </w:t>
      </w:r>
      <w:r w:rsidRPr="002D39EB">
        <w:rPr>
          <w:rFonts w:ascii="Times New Roman" w:eastAsia="Times New Roman" w:hAnsi="Times New Roman" w:cs="Times New Roman"/>
          <w:b/>
          <w:bCs/>
          <w:lang w:val="en-US"/>
        </w:rPr>
        <w:t>General Conditions of the Contract</w:t>
      </w:r>
      <w:r w:rsidRPr="002D39EB">
        <w:rPr>
          <w:rFonts w:ascii="Times New Roman" w:eastAsia="Times New Roman" w:hAnsi="Times New Roman" w:cs="Times New Roman"/>
          <w:lang w:val="en-US"/>
        </w:rPr>
        <w:t xml:space="preserve">” as contained in Section II and wherever there is a conflict, the provisions herein shall prevail over those in Section I and Section II. </w:t>
      </w:r>
    </w:p>
    <w:p w:rsidR="00F54739" w:rsidRPr="002D39EB" w:rsidRDefault="00F54739" w:rsidP="00F54739">
      <w:pPr>
        <w:widowControl w:val="0"/>
        <w:overflowPunct w:val="0"/>
        <w:autoSpaceDE w:val="0"/>
        <w:autoSpaceDN w:val="0"/>
        <w:adjustRightInd w:val="0"/>
        <w:spacing w:after="0" w:line="257" w:lineRule="auto"/>
        <w:ind w:left="720"/>
        <w:jc w:val="both"/>
        <w:rPr>
          <w:rFonts w:ascii="Times New Roman" w:eastAsia="Times New Roman" w:hAnsi="Times New Roman" w:cs="Times New Roman"/>
          <w:lang w:val="en-US"/>
        </w:rPr>
      </w:pPr>
    </w:p>
    <w:p w:rsidR="00F54739" w:rsidRPr="002D39EB" w:rsidRDefault="00785DF9" w:rsidP="00B96571">
      <w:pPr>
        <w:numPr>
          <w:ilvl w:val="0"/>
          <w:numId w:val="98"/>
        </w:numPr>
        <w:spacing w:after="0" w:line="240" w:lineRule="auto"/>
        <w:ind w:right="-153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 Exemption from payment of EMD is permitted except in case of NSIC registered small scale industries. No exemption in tender fee will be allowed in any case.</w:t>
      </w:r>
    </w:p>
    <w:p w:rsidR="00F54739" w:rsidRPr="002D39EB" w:rsidRDefault="00F54739" w:rsidP="00F54739">
      <w:pPr>
        <w:widowControl w:val="0"/>
        <w:autoSpaceDE w:val="0"/>
        <w:autoSpaceDN w:val="0"/>
        <w:adjustRightInd w:val="0"/>
        <w:spacing w:after="0" w:line="237" w:lineRule="exact"/>
        <w:rPr>
          <w:rFonts w:ascii="Times New Roman" w:eastAsia="Times New Roman" w:hAnsi="Times New Roman" w:cs="Times New Roman"/>
          <w:lang w:val="en-US"/>
        </w:rPr>
      </w:pPr>
    </w:p>
    <w:p w:rsidR="00EC13F8" w:rsidRPr="002D39EB" w:rsidRDefault="00EC13F8" w:rsidP="008D21DD">
      <w:pPr>
        <w:pStyle w:val="CommentText"/>
        <w:numPr>
          <w:ilvl w:val="0"/>
          <w:numId w:val="159"/>
        </w:numPr>
        <w:ind w:left="709" w:right="-1536" w:hanging="709"/>
        <w:jc w:val="both"/>
        <w:rPr>
          <w:sz w:val="22"/>
          <w:szCs w:val="22"/>
        </w:rPr>
      </w:pPr>
      <w:r w:rsidRPr="002D39EB">
        <w:rPr>
          <w:b/>
          <w:sz w:val="22"/>
          <w:szCs w:val="22"/>
        </w:rPr>
        <w:t xml:space="preserve">Rate Contract: </w:t>
      </w:r>
      <w:r w:rsidRPr="002D39EB">
        <w:rPr>
          <w:sz w:val="22"/>
          <w:szCs w:val="22"/>
        </w:rPr>
        <w:t>The tender is also a ‘Rate Contract’. The bidders are expected</w:t>
      </w:r>
      <w:r w:rsidR="006F2385">
        <w:rPr>
          <w:sz w:val="22"/>
          <w:szCs w:val="22"/>
        </w:rPr>
        <w:t xml:space="preserve"> </w:t>
      </w:r>
      <w:r w:rsidRPr="002D39EB">
        <w:rPr>
          <w:sz w:val="22"/>
          <w:szCs w:val="22"/>
        </w:rPr>
        <w:t>to quote their best rates for the equipments. The rates quoted by the bidder shall remain valid for two year from the date of signing of contract/ issuing of notification of award ( whichever is earlier ) and the bidder will have the option to extend the period of price firmness for a further period of six months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equipments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B96571">
      <w:pPr>
        <w:widowControl w:val="0"/>
        <w:numPr>
          <w:ilvl w:val="0"/>
          <w:numId w:val="99"/>
        </w:numPr>
        <w:overflowPunct w:val="0"/>
        <w:autoSpaceDE w:val="0"/>
        <w:autoSpaceDN w:val="0"/>
        <w:adjustRightInd w:val="0"/>
        <w:spacing w:after="0" w:line="236" w:lineRule="auto"/>
        <w:ind w:left="700" w:right="-1536" w:hanging="7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tender will be processed through E –tender mode only , So tender should be submitted in following manner:-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99"/>
        </w:numPr>
        <w:tabs>
          <w:tab w:val="num" w:pos="1800"/>
        </w:tabs>
        <w:overflowPunct w:val="0"/>
        <w:autoSpaceDE w:val="0"/>
        <w:autoSpaceDN w:val="0"/>
        <w:adjustRightInd w:val="0"/>
        <w:spacing w:after="0" w:line="239" w:lineRule="auto"/>
        <w:ind w:left="18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Tender fee &amp; EMD fee. – Both Online &amp; physical form </w:t>
      </w:r>
    </w:p>
    <w:p w:rsidR="00F54739" w:rsidRPr="002D39EB" w:rsidRDefault="00F54739" w:rsidP="00B96571">
      <w:pPr>
        <w:widowControl w:val="0"/>
        <w:numPr>
          <w:ilvl w:val="1"/>
          <w:numId w:val="99"/>
        </w:numPr>
        <w:tabs>
          <w:tab w:val="num" w:pos="1800"/>
        </w:tabs>
        <w:overflowPunct w:val="0"/>
        <w:autoSpaceDE w:val="0"/>
        <w:autoSpaceDN w:val="0"/>
        <w:adjustRightInd w:val="0"/>
        <w:spacing w:after="0" w:line="239" w:lineRule="auto"/>
        <w:ind w:left="18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Technical Bid – Both Online &amp; physical form.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99"/>
        </w:numPr>
        <w:tabs>
          <w:tab w:val="num" w:pos="1800"/>
        </w:tabs>
        <w:overflowPunct w:val="0"/>
        <w:autoSpaceDE w:val="0"/>
        <w:autoSpaceDN w:val="0"/>
        <w:adjustRightInd w:val="0"/>
        <w:spacing w:after="0" w:line="239" w:lineRule="auto"/>
        <w:ind w:left="180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Price Bid - Online Only. </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jc w:val="both"/>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720" w:right="-1536"/>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Bidders are requested not to submit the hard copy Financial Bid a</w:t>
      </w:r>
      <w:r w:rsidR="00530AC7">
        <w:rPr>
          <w:rFonts w:ascii="Times New Roman" w:eastAsia="Times New Roman" w:hAnsi="Times New Roman" w:cs="Times New Roman"/>
          <w:lang w:val="en-US"/>
        </w:rPr>
        <w:t>long with the physical form of T</w:t>
      </w:r>
      <w:r w:rsidRPr="002D39EB">
        <w:rPr>
          <w:rFonts w:ascii="Times New Roman" w:eastAsia="Times New Roman" w:hAnsi="Times New Roman" w:cs="Times New Roman"/>
          <w:lang w:val="en-US"/>
        </w:rPr>
        <w:t>end</w:t>
      </w:r>
      <w:r w:rsidR="002257DE" w:rsidRPr="002D39EB">
        <w:rPr>
          <w:rFonts w:ascii="Times New Roman" w:eastAsia="Times New Roman" w:hAnsi="Times New Roman" w:cs="Times New Roman"/>
          <w:lang w:val="en-US"/>
        </w:rPr>
        <w:t>er Fee &amp; EMD fee, Technical bid</w:t>
      </w:r>
      <w:r w:rsidRPr="002D39EB">
        <w:rPr>
          <w:rFonts w:ascii="Times New Roman" w:eastAsia="Times New Roman" w:hAnsi="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2D39EB" w:rsidRDefault="00F54739" w:rsidP="00F54739">
      <w:pPr>
        <w:widowControl w:val="0"/>
        <w:autoSpaceDE w:val="0"/>
        <w:autoSpaceDN w:val="0"/>
        <w:adjustRightInd w:val="0"/>
        <w:spacing w:after="0" w:line="266" w:lineRule="exact"/>
        <w:rPr>
          <w:rFonts w:ascii="Times New Roman" w:eastAsia="Times New Roman" w:hAnsi="Times New Roman" w:cs="Times New Roman"/>
          <w:lang w:val="en-US"/>
        </w:rPr>
      </w:pPr>
    </w:p>
    <w:p w:rsidR="00F54739" w:rsidRPr="002D39EB" w:rsidRDefault="00F54739" w:rsidP="00B96571">
      <w:pPr>
        <w:widowControl w:val="0"/>
        <w:numPr>
          <w:ilvl w:val="0"/>
          <w:numId w:val="100"/>
        </w:numPr>
        <w:tabs>
          <w:tab w:val="num" w:pos="775"/>
        </w:tabs>
        <w:overflowPunct w:val="0"/>
        <w:autoSpaceDE w:val="0"/>
        <w:autoSpaceDN w:val="0"/>
        <w:adjustRightInd w:val="0"/>
        <w:spacing w:after="0" w:line="200" w:lineRule="exact"/>
        <w:ind w:right="-1536"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If asked by the purchaser then the tendered has to do demonstration of</w:t>
      </w:r>
      <w:r w:rsidR="00785DF9" w:rsidRPr="002D39EB">
        <w:rPr>
          <w:rFonts w:ascii="Times New Roman" w:eastAsia="Times New Roman" w:hAnsi="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40" w:lineRule="auto"/>
        <w:jc w:val="center"/>
        <w:rPr>
          <w:rFonts w:ascii="Times New Roman" w:eastAsia="Times New Roman" w:hAnsi="Times New Roman" w:cs="Times New Roman"/>
          <w:lang w:val="en-US"/>
        </w:rPr>
      </w:pPr>
      <w:bookmarkStart w:id="28" w:name="page39"/>
      <w:bookmarkEnd w:id="28"/>
      <w:r w:rsidRPr="002D39EB">
        <w:rPr>
          <w:rFonts w:ascii="Times New Roman" w:eastAsia="Times New Roman" w:hAnsi="Times New Roman" w:cs="Times New Roman"/>
          <w:b/>
          <w:bCs/>
          <w:u w:val="single"/>
          <w:lang w:val="en-US"/>
        </w:rPr>
        <w:t>SECTION IV- SCHEDULE OF REQUIREMENTS&amp; CONSIGNEE LIST</w:t>
      </w:r>
    </w:p>
    <w:p w:rsidR="00F54739" w:rsidRPr="002D39EB" w:rsidRDefault="00F54739" w:rsidP="00F54739">
      <w:pPr>
        <w:widowControl w:val="0"/>
        <w:autoSpaceDE w:val="0"/>
        <w:autoSpaceDN w:val="0"/>
        <w:adjustRightInd w:val="0"/>
        <w:spacing w:after="0" w:line="200" w:lineRule="exact"/>
        <w:jc w:val="center"/>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jc w:val="center"/>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pgSz w:w="11900" w:h="16840"/>
          <w:pgMar w:top="1440" w:right="2640" w:bottom="717" w:left="1440" w:header="720" w:footer="720" w:gutter="0"/>
          <w:cols w:space="720" w:equalWidth="0">
            <w:col w:w="7820"/>
          </w:cols>
          <w:noEndnote/>
        </w:sect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u w:val="single"/>
          <w:lang w:val="en-US"/>
        </w:rPr>
      </w:pPr>
      <w:bookmarkStart w:id="29" w:name="page40"/>
      <w:bookmarkEnd w:id="29"/>
      <w:r w:rsidRPr="002D39EB">
        <w:rPr>
          <w:rFonts w:ascii="Times New Roman" w:eastAsia="Times New Roman" w:hAnsi="Times New Roman" w:cs="Times New Roman"/>
          <w:b/>
          <w:bCs/>
          <w:color w:val="000000"/>
          <w:u w:val="single"/>
          <w:lang w:val="en-US"/>
        </w:rPr>
        <w:lastRenderedPageBreak/>
        <w:t>SCHEDULE OF REQUIREMENTS</w:t>
      </w:r>
    </w:p>
    <w:p w:rsidR="00F54739" w:rsidRPr="002D39EB" w:rsidRDefault="00F54739" w:rsidP="00F54739">
      <w:pPr>
        <w:widowControl w:val="0"/>
        <w:autoSpaceDE w:val="0"/>
        <w:autoSpaceDN w:val="0"/>
        <w:adjustRightInd w:val="0"/>
        <w:spacing w:after="0" w:line="334" w:lineRule="exact"/>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7"/>
        <w:gridCol w:w="1011"/>
        <w:gridCol w:w="1276"/>
        <w:gridCol w:w="2079"/>
      </w:tblGrid>
      <w:tr w:rsidR="00AA5E8D" w:rsidRPr="00AA5E8D" w:rsidTr="008E2B21">
        <w:trPr>
          <w:trHeight w:val="600"/>
        </w:trPr>
        <w:tc>
          <w:tcPr>
            <w:tcW w:w="1137"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Schedule No.</w:t>
            </w:r>
          </w:p>
        </w:tc>
        <w:tc>
          <w:tcPr>
            <w:tcW w:w="3537" w:type="dxa"/>
            <w:shd w:val="clear" w:color="auto" w:fill="auto"/>
            <w:hideMark/>
          </w:tcPr>
          <w:p w:rsidR="00AA5E8D" w:rsidRPr="00AA5E8D" w:rsidRDefault="00AA5E8D" w:rsidP="008E2B21">
            <w:pPr>
              <w:jc w:val="both"/>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Brief Description of Goods and Services</w:t>
            </w:r>
          </w:p>
        </w:tc>
        <w:tc>
          <w:tcPr>
            <w:tcW w:w="1011"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Qty./No.</w:t>
            </w:r>
          </w:p>
        </w:tc>
        <w:tc>
          <w:tcPr>
            <w:tcW w:w="1276"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Delivery Schedule</w:t>
            </w:r>
          </w:p>
          <w:p w:rsidR="00AA5E8D" w:rsidRPr="00AA5E8D" w:rsidRDefault="00AA5E8D" w:rsidP="008E2B21">
            <w:pP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 in days)</w:t>
            </w:r>
          </w:p>
        </w:tc>
        <w:tc>
          <w:tcPr>
            <w:tcW w:w="2079" w:type="dxa"/>
            <w:shd w:val="clear" w:color="auto" w:fill="auto"/>
            <w:hideMark/>
          </w:tcPr>
          <w:p w:rsidR="00AA5E8D" w:rsidRPr="00AA5E8D" w:rsidRDefault="00AA5E8D" w:rsidP="008E2B21">
            <w:pPr>
              <w:jc w:val="center"/>
              <w:rPr>
                <w:rFonts w:ascii="Times New Roman" w:hAnsi="Times New Roman" w:cs="Times New Roman"/>
                <w:b/>
                <w:bCs/>
                <w:color w:val="000000"/>
                <w:sz w:val="20"/>
                <w:szCs w:val="20"/>
                <w:lang w:eastAsia="en-IN"/>
              </w:rPr>
            </w:pPr>
            <w:r w:rsidRPr="00AA5E8D">
              <w:rPr>
                <w:rFonts w:ascii="Times New Roman" w:hAnsi="Times New Roman" w:cs="Times New Roman"/>
                <w:b/>
                <w:bCs/>
                <w:color w:val="000000"/>
                <w:sz w:val="20"/>
                <w:szCs w:val="20"/>
                <w:lang w:eastAsia="en-IN"/>
              </w:rPr>
              <w:t>Earnest Money Deposit (EMD) in Indian Rupees</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Blood Bank Refrigerator(300 litre)</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12</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72,000/-</w:t>
            </w:r>
          </w:p>
        </w:tc>
      </w:tr>
      <w:tr w:rsidR="00AA5E8D" w:rsidRPr="00AA5E8D" w:rsidTr="008E2B21">
        <w:trPr>
          <w:trHeight w:val="261"/>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General Refrigerator(240 litre)</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10</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4,000/-</w:t>
            </w:r>
          </w:p>
        </w:tc>
      </w:tr>
      <w:tr w:rsidR="00AA5E8D" w:rsidRPr="00AA5E8D" w:rsidTr="008E2B21">
        <w:trPr>
          <w:trHeight w:val="420"/>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3</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Elisa Reader with washer.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29</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1,74,000/-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rPr>
              <w:t>Blood Donor Couch</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32</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1,60,000/-</w:t>
            </w:r>
          </w:p>
        </w:tc>
      </w:tr>
      <w:tr w:rsidR="00AA5E8D" w:rsidRPr="00AA5E8D" w:rsidTr="008E2B21">
        <w:trPr>
          <w:trHeight w:val="300"/>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5</w:t>
            </w:r>
          </w:p>
        </w:tc>
        <w:tc>
          <w:tcPr>
            <w:tcW w:w="3537" w:type="dxa"/>
            <w:shd w:val="clear" w:color="auto" w:fill="auto"/>
          </w:tcPr>
          <w:p w:rsidR="00AA5E8D" w:rsidRPr="00AA5E8D" w:rsidRDefault="00AA5E8D" w:rsidP="008E2B21">
            <w:pPr>
              <w:jc w:val="both"/>
              <w:rPr>
                <w:rFonts w:ascii="Times New Roman" w:hAnsi="Times New Roman" w:cs="Times New Roman"/>
                <w:color w:val="000000"/>
                <w:lang w:eastAsia="en-IN"/>
              </w:rPr>
            </w:pPr>
            <w:r w:rsidRPr="00AA5E8D">
              <w:rPr>
                <w:rFonts w:ascii="Times New Roman" w:hAnsi="Times New Roman" w:cs="Times New Roman"/>
              </w:rPr>
              <w:t>Blood collection monitor with agitator.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63</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1,89,000/-</w:t>
            </w:r>
          </w:p>
        </w:tc>
      </w:tr>
      <w:tr w:rsidR="00AA5E8D" w:rsidRPr="00AA5E8D" w:rsidTr="008E2B21">
        <w:trPr>
          <w:trHeight w:val="337"/>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Dielectric tube sealer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1,92,000/-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7</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rPr>
              <w:t>Air Conditioner(Split 1.5 ton)</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54,000/-</w:t>
            </w:r>
          </w:p>
        </w:tc>
      </w:tr>
      <w:tr w:rsidR="00AA5E8D" w:rsidRPr="00AA5E8D" w:rsidTr="008E2B21">
        <w:trPr>
          <w:trHeight w:val="315"/>
        </w:trPr>
        <w:tc>
          <w:tcPr>
            <w:tcW w:w="1137"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8</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lang w:eastAsia="en-IN"/>
              </w:rPr>
              <w:t>Blood Mixer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28</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19,600/-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9</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Incubator with thermostat</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34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68,000/-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10</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Platelet Incubator and Platelet Agitator</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2</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16,000/-</w:t>
            </w:r>
          </w:p>
        </w:tc>
      </w:tr>
      <w:tr w:rsidR="00AA5E8D" w:rsidRPr="00AA5E8D" w:rsidTr="008E2B21">
        <w:trPr>
          <w:trHeight w:val="315"/>
        </w:trPr>
        <w:tc>
          <w:tcPr>
            <w:tcW w:w="1137" w:type="dxa"/>
            <w:shd w:val="clear" w:color="auto" w:fill="auto"/>
            <w:hideMark/>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11</w:t>
            </w:r>
          </w:p>
        </w:tc>
        <w:tc>
          <w:tcPr>
            <w:tcW w:w="3537" w:type="dxa"/>
            <w:shd w:val="clear" w:color="auto" w:fill="auto"/>
          </w:tcPr>
          <w:p w:rsidR="00AA5E8D" w:rsidRPr="00AA5E8D" w:rsidRDefault="00AA5E8D" w:rsidP="008E2B21">
            <w:pPr>
              <w:rPr>
                <w:rFonts w:ascii="Times New Roman" w:hAnsi="Times New Roman" w:cs="Times New Roman"/>
                <w:color w:val="000000"/>
                <w:lang w:eastAsia="en-IN"/>
              </w:rPr>
            </w:pPr>
            <w:r w:rsidRPr="00AA5E8D">
              <w:rPr>
                <w:rFonts w:ascii="Times New Roman" w:hAnsi="Times New Roman" w:cs="Times New Roman"/>
                <w:color w:val="000000"/>
              </w:rPr>
              <w:t>Plasma Thawing Bath</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9,600/-</w:t>
            </w:r>
          </w:p>
        </w:tc>
      </w:tr>
      <w:tr w:rsidR="00AA5E8D" w:rsidRPr="00AA5E8D" w:rsidTr="008E2B21">
        <w:trPr>
          <w:trHeight w:val="315"/>
        </w:trPr>
        <w:tc>
          <w:tcPr>
            <w:tcW w:w="1137"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12</w:t>
            </w:r>
          </w:p>
        </w:tc>
        <w:tc>
          <w:tcPr>
            <w:tcW w:w="3537" w:type="dxa"/>
            <w:shd w:val="clear" w:color="auto" w:fill="auto"/>
          </w:tcPr>
          <w:p w:rsidR="00AA5E8D" w:rsidRPr="00AA5E8D" w:rsidRDefault="00AA5E8D" w:rsidP="008E2B21">
            <w:pPr>
              <w:widowControl w:val="0"/>
              <w:autoSpaceDE w:val="0"/>
              <w:autoSpaceDN w:val="0"/>
              <w:adjustRightInd w:val="0"/>
              <w:spacing w:line="254" w:lineRule="exact"/>
              <w:rPr>
                <w:rFonts w:ascii="Times New Roman" w:hAnsi="Times New Roman" w:cs="Times New Roman"/>
                <w:color w:val="000000"/>
              </w:rPr>
            </w:pPr>
            <w:r w:rsidRPr="00AA5E8D">
              <w:rPr>
                <w:rFonts w:ascii="Times New Roman" w:hAnsi="Times New Roman" w:cs="Times New Roman"/>
                <w:color w:val="000000"/>
              </w:rPr>
              <w:t>Cryobath</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11,600/-</w:t>
            </w:r>
          </w:p>
        </w:tc>
      </w:tr>
      <w:tr w:rsidR="00AA5E8D" w:rsidRPr="00AA5E8D" w:rsidTr="008E2B21">
        <w:trPr>
          <w:trHeight w:val="315"/>
        </w:trPr>
        <w:tc>
          <w:tcPr>
            <w:tcW w:w="1137"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13</w:t>
            </w:r>
          </w:p>
        </w:tc>
        <w:tc>
          <w:tcPr>
            <w:tcW w:w="3537" w:type="dxa"/>
            <w:shd w:val="clear" w:color="auto" w:fill="auto"/>
          </w:tcPr>
          <w:p w:rsidR="00AA5E8D" w:rsidRPr="00AA5E8D" w:rsidRDefault="00AA5E8D" w:rsidP="008E2B21">
            <w:pPr>
              <w:widowControl w:val="0"/>
              <w:autoSpaceDE w:val="0"/>
              <w:autoSpaceDN w:val="0"/>
              <w:adjustRightInd w:val="0"/>
              <w:spacing w:line="254" w:lineRule="exact"/>
              <w:rPr>
                <w:rFonts w:ascii="Times New Roman" w:hAnsi="Times New Roman" w:cs="Times New Roman"/>
                <w:color w:val="000000"/>
              </w:rPr>
            </w:pPr>
            <w:r w:rsidRPr="00AA5E8D">
              <w:rPr>
                <w:rFonts w:ascii="Times New Roman" w:hAnsi="Times New Roman" w:cs="Times New Roman"/>
                <w:color w:val="000000"/>
              </w:rPr>
              <w:t>Electronic Double pan Balance</w:t>
            </w:r>
          </w:p>
        </w:tc>
        <w:tc>
          <w:tcPr>
            <w:tcW w:w="1011"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8</w:t>
            </w:r>
          </w:p>
        </w:tc>
        <w:tc>
          <w:tcPr>
            <w:tcW w:w="1276"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45</w:t>
            </w:r>
          </w:p>
        </w:tc>
        <w:tc>
          <w:tcPr>
            <w:tcW w:w="2079" w:type="dxa"/>
            <w:shd w:val="clear" w:color="auto" w:fill="auto"/>
          </w:tcPr>
          <w:p w:rsidR="00AA5E8D" w:rsidRPr="00AA5E8D" w:rsidRDefault="00AA5E8D" w:rsidP="008E2B21">
            <w:pPr>
              <w:jc w:val="center"/>
              <w:rPr>
                <w:rFonts w:ascii="Times New Roman" w:hAnsi="Times New Roman" w:cs="Times New Roman"/>
                <w:color w:val="000000"/>
                <w:lang w:eastAsia="en-IN"/>
              </w:rPr>
            </w:pPr>
            <w:r w:rsidRPr="00AA5E8D">
              <w:rPr>
                <w:rFonts w:ascii="Times New Roman" w:hAnsi="Times New Roman" w:cs="Times New Roman"/>
                <w:color w:val="000000"/>
                <w:lang w:eastAsia="en-IN"/>
              </w:rPr>
              <w:t>1920/-</w:t>
            </w:r>
          </w:p>
        </w:tc>
      </w:tr>
    </w:tbl>
    <w:p w:rsidR="00F54739" w:rsidRPr="002D39EB" w:rsidRDefault="00F54739" w:rsidP="00F54739">
      <w:pPr>
        <w:widowControl w:val="0"/>
        <w:autoSpaceDE w:val="0"/>
        <w:autoSpaceDN w:val="0"/>
        <w:adjustRightInd w:val="0"/>
        <w:spacing w:after="0" w:line="306"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left="20" w:right="8"/>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Note: Delivery Schedule expressed above is the number of days required to deliver the item at Consignee Loc</w:t>
      </w:r>
      <w:r w:rsidR="002257DE" w:rsidRPr="002D39EB">
        <w:rPr>
          <w:rFonts w:ascii="Times New Roman" w:eastAsia="Times New Roman" w:hAnsi="Times New Roman" w:cs="Times New Roman"/>
          <w:lang w:val="en-US"/>
        </w:rPr>
        <w:t>ation from the date of issue</w:t>
      </w:r>
      <w:r w:rsidRPr="002D39EB">
        <w:rPr>
          <w:rFonts w:ascii="Times New Roman" w:eastAsia="Times New Roman" w:hAnsi="Times New Roman" w:cs="Times New Roman"/>
          <w:lang w:val="en-US"/>
        </w:rPr>
        <w:t xml:space="preserve"> of Purchase order. Actual Delivery scheduled will be mentioned at the time of issuing of Supply Order.</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bookmarkStart w:id="30" w:name="page41"/>
      <w:bookmarkEnd w:id="30"/>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94" w:lineRule="exact"/>
        <w:rPr>
          <w:rFonts w:ascii="Times New Roman" w:eastAsia="Times New Roman" w:hAnsi="Times New Roman" w:cs="Times New Roman"/>
          <w:lang w:val="en-US"/>
        </w:rPr>
      </w:pPr>
    </w:p>
    <w:p w:rsidR="00F54739" w:rsidRPr="002D39EB" w:rsidRDefault="00F54739" w:rsidP="005C17E5">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r w:rsidRPr="002D39EB">
        <w:rPr>
          <w:rFonts w:ascii="Times New Roman" w:eastAsia="Times New Roman" w:hAnsi="Times New Roman" w:cs="Times New Roman"/>
          <w:b/>
          <w:bCs/>
          <w:u w:val="single"/>
          <w:lang w:val="en-US"/>
        </w:rPr>
        <w:t>Consignee list</w:t>
      </w: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567" w:right="-1798"/>
        <w:jc w:val="center"/>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78"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40" w:lineRule="auto"/>
        <w:ind w:right="-1656"/>
        <w:jc w:val="center"/>
        <w:rPr>
          <w:rFonts w:ascii="Times New Roman" w:eastAsia="Times New Roman" w:hAnsi="Times New Roman" w:cs="Times New Roman"/>
          <w:lang w:val="en-US"/>
        </w:rPr>
      </w:pPr>
      <w:r w:rsidRPr="002D39EB">
        <w:rPr>
          <w:rFonts w:ascii="Times New Roman" w:eastAsia="Times New Roman" w:hAnsi="Times New Roman" w:cs="Times New Roman"/>
          <w:b/>
          <w:bCs/>
          <w:lang w:val="en-US"/>
        </w:rPr>
        <w:t>Consignee detail will be provided after finalization of rate contract</w:t>
      </w:r>
      <w:r w:rsidRPr="002D39EB">
        <w:rPr>
          <w:rFonts w:ascii="Times New Roman" w:eastAsia="Times New Roman" w:hAnsi="Times New Roman" w:cs="Times New Roman"/>
          <w:lang w:val="en-US"/>
        </w:rPr>
        <w:t>.</w:t>
      </w:r>
    </w:p>
    <w:p w:rsidR="00F54739" w:rsidRPr="002D39EB" w:rsidRDefault="00F54739" w:rsidP="00F54739">
      <w:pPr>
        <w:widowControl w:val="0"/>
        <w:autoSpaceDE w:val="0"/>
        <w:autoSpaceDN w:val="0"/>
        <w:adjustRightInd w:val="0"/>
        <w:spacing w:after="0" w:line="200" w:lineRule="exact"/>
        <w:jc w:val="center"/>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8"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bookmarkStart w:id="31" w:name="page42"/>
      <w:bookmarkEnd w:id="31"/>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95"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 xml:space="preserve">SECTION </w:t>
      </w:r>
      <w:r w:rsidR="005C17E5" w:rsidRPr="002D39EB">
        <w:rPr>
          <w:rFonts w:ascii="Times New Roman" w:eastAsia="Times New Roman" w:hAnsi="Times New Roman" w:cs="Times New Roman"/>
          <w:b/>
          <w:bCs/>
          <w:u w:val="single"/>
          <w:lang w:val="en-US"/>
        </w:rPr>
        <w:t>V:</w:t>
      </w:r>
      <w:r w:rsidRPr="002D39EB">
        <w:rPr>
          <w:rFonts w:ascii="Times New Roman" w:eastAsia="Times New Roman" w:hAnsi="Times New Roman" w:cs="Times New Roman"/>
          <w:b/>
          <w:bCs/>
          <w:u w:val="single"/>
          <w:lang w:val="en-US"/>
        </w:rPr>
        <w:t xml:space="preserve"> TECHNICAL SPECIFICATIONS</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r w:rsidRPr="002D39EB">
        <w:rPr>
          <w:rFonts w:ascii="Times New Roman" w:eastAsia="Calibri" w:hAnsi="Times New Roman" w:cs="Times New Roman"/>
          <w:b/>
          <w:u w:val="single"/>
          <w:lang w:bidi="hi-IN"/>
        </w:rPr>
        <w:t>Technical Specification of Blood Bank Refrigerator (300 litre)</w:t>
      </w:r>
    </w:p>
    <w:p w:rsidR="00F54739" w:rsidRPr="002D39EB" w:rsidRDefault="00F54739" w:rsidP="00F54739">
      <w:pPr>
        <w:spacing w:after="0" w:line="240" w:lineRule="auto"/>
        <w:jc w:val="center"/>
        <w:rPr>
          <w:rFonts w:ascii="Times New Roman" w:eastAsia="Calibri" w:hAnsi="Times New Roman" w:cs="Times New Roman"/>
          <w:u w:val="single"/>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Purpose of Equipment:</w:t>
      </w:r>
      <w:r w:rsidRPr="002D39EB">
        <w:rPr>
          <w:rFonts w:ascii="Times New Roman" w:eastAsia="Calibri" w:hAnsi="Times New Roman" w:cs="Times New Roman"/>
          <w:lang w:bidi="hi-IN"/>
        </w:rPr>
        <w:t xml:space="preserve"> A refrigerator for storing whole blood or red cell packs in a blood bank.</w:t>
      </w: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Type of Equipment:</w:t>
      </w:r>
      <w:r w:rsidRPr="002D39EB">
        <w:rPr>
          <w:rFonts w:ascii="Times New Roman" w:eastAsia="Calibri" w:hAnsi="Times New Roman" w:cs="Times New Roman"/>
          <w:lang w:bidi="hi-IN"/>
        </w:rPr>
        <w:t xml:space="preserve"> Compression type refrigerator that uses CFC-free refrigerant gas/green gas.</w:t>
      </w: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Capacity:</w:t>
      </w:r>
      <w:r w:rsidRPr="002D39EB">
        <w:rPr>
          <w:rFonts w:ascii="Times New Roman" w:eastAsia="Calibri" w:hAnsi="Times New Roman" w:cs="Times New Roman"/>
          <w:lang w:bidi="hi-IN"/>
        </w:rPr>
        <w:t xml:space="preserve"> As required by the blood bank (e.g. 200/400/600/900 blood bags of about 350/450 mL . each)</w:t>
      </w:r>
    </w:p>
    <w:p w:rsidR="00F54739" w:rsidRPr="002D39EB" w:rsidRDefault="00F54739" w:rsidP="00B96571">
      <w:pPr>
        <w:numPr>
          <w:ilvl w:val="0"/>
          <w:numId w:val="128"/>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b/>
          <w:lang w:bidi="hi-IN"/>
        </w:rPr>
        <w:t>Construction:</w:t>
      </w:r>
    </w:p>
    <w:p w:rsidR="00F54739" w:rsidRPr="002D39EB" w:rsidRDefault="00F54739" w:rsidP="00F54739">
      <w:pPr>
        <w:spacing w:after="0" w:line="240" w:lineRule="auto"/>
        <w:ind w:left="720"/>
        <w:jc w:val="both"/>
        <w:rPr>
          <w:rFonts w:ascii="Times New Roman" w:eastAsia="Calibri" w:hAnsi="Times New Roman" w:cs="Times New Roman"/>
          <w:lang w:bidi="hi-IN"/>
        </w:rPr>
      </w:pP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Internal : Stainless steel ( min. 22g)</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External : Corrosion Resistant (CR at least 1mm thickness)</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CFC-free insulation</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 xml:space="preserve">Drawers: Roll out type, Stainless steel scratch resistant material, perforated on the bottom for perfect and homogeneous distribution of cold air. The separators, if provided in the drawers, should be such that blood bags are held in a vertical position with the label side visible. </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Door</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Glass door, Automatic closing of the front door below opening angle of 90</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 and opening angle limited to 110</w:t>
      </w:r>
      <w:r w:rsidRPr="002D39EB">
        <w:rPr>
          <w:rFonts w:ascii="Times New Roman" w:eastAsia="Calibri" w:hAnsi="Times New Roman" w:cs="Times New Roman"/>
          <w:vertAlign w:val="superscript"/>
          <w:lang w:bidi="hi-IN"/>
        </w:rPr>
        <w:t>o</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Insulation and gasket should be silicone.</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Polyurethane Insulation should be minimum 80 mm</w:t>
      </w:r>
    </w:p>
    <w:p w:rsidR="00F54739" w:rsidRPr="002D39EB" w:rsidRDefault="00F54739" w:rsidP="00B96571">
      <w:pPr>
        <w:numPr>
          <w:ilvl w:val="0"/>
          <w:numId w:val="129"/>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Door opening audio and visual display alarm.</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b/>
          <w:lang w:bidi="hi-IN"/>
        </w:rPr>
        <w:t>Temperature range:</w:t>
      </w:r>
    </w:p>
    <w:p w:rsidR="00F54739" w:rsidRPr="002D39EB" w:rsidRDefault="00F54739" w:rsidP="00B96571">
      <w:pPr>
        <w:numPr>
          <w:ilvl w:val="0"/>
          <w:numId w:val="130"/>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2</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 C to 6</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 C and adjustable with setting accuracy of ± 0.1</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C with  set temperature of 4 </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w:t>
      </w:r>
    </w:p>
    <w:p w:rsidR="00F54739" w:rsidRPr="002D39EB" w:rsidRDefault="00F54739" w:rsidP="00B96571">
      <w:pPr>
        <w:numPr>
          <w:ilvl w:val="0"/>
          <w:numId w:val="130"/>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User Parameter settings: set point, high alarm point, low alarm point, buzzer off time, C/F Temperature choice</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Electrical Characteristics:</w:t>
      </w:r>
      <w:r w:rsidRPr="002D39EB">
        <w:rPr>
          <w:rFonts w:ascii="Times New Roman" w:eastAsia="Calibri" w:hAnsi="Times New Roman" w:cs="Times New Roman"/>
          <w:lang w:bidi="hi-IN"/>
        </w:rPr>
        <w:t xml:space="preserve"> Input voltage: 220/240 V 50Hz.</w:t>
      </w:r>
    </w:p>
    <w:p w:rsidR="00F54739" w:rsidRPr="002D39EB" w:rsidRDefault="00F54739" w:rsidP="00B96571">
      <w:pPr>
        <w:numPr>
          <w:ilvl w:val="0"/>
          <w:numId w:val="131"/>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Equipments meets electrical safety specifications such as that of IEC (Class I)</w:t>
      </w:r>
    </w:p>
    <w:p w:rsidR="00F54739" w:rsidRPr="002D39EB" w:rsidRDefault="00F54739" w:rsidP="00B96571">
      <w:pPr>
        <w:numPr>
          <w:ilvl w:val="0"/>
          <w:numId w:val="131"/>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A line voltage corrector of appropriate rating will from part of standard configuration</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Minimum Compressor Starting Voltage:</w:t>
      </w:r>
      <w:r w:rsidRPr="002D39EB">
        <w:rPr>
          <w:rFonts w:ascii="Times New Roman" w:eastAsia="Calibri" w:hAnsi="Times New Roman" w:cs="Times New Roman"/>
          <w:lang w:bidi="hi-IN"/>
        </w:rPr>
        <w:t xml:space="preserve"> 22% below nominal voltage</w:t>
      </w:r>
    </w:p>
    <w:p w:rsidR="00F54739" w:rsidRPr="002D39EB" w:rsidRDefault="00F54739" w:rsidP="00B96571">
      <w:pPr>
        <w:numPr>
          <w:ilvl w:val="0"/>
          <w:numId w:val="128"/>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b/>
          <w:lang w:bidi="hi-IN"/>
        </w:rPr>
        <w:t>Internal Temperature Control:</w:t>
      </w:r>
    </w:p>
    <w:p w:rsidR="00F54739" w:rsidRPr="002D39EB" w:rsidRDefault="00F54739" w:rsidP="00B96571">
      <w:pPr>
        <w:numPr>
          <w:ilvl w:val="0"/>
          <w:numId w:val="132"/>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Electronic temperature control, range +2</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to +6</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C with setting accuracy of  ±1 </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 C  whatever the load</w:t>
      </w:r>
    </w:p>
    <w:p w:rsidR="00F54739" w:rsidRPr="002D39EB" w:rsidRDefault="00F54739" w:rsidP="00B96571">
      <w:pPr>
        <w:numPr>
          <w:ilvl w:val="0"/>
          <w:numId w:val="132"/>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Fan air cooling</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External Ambient Temperature :</w:t>
      </w:r>
      <w:r w:rsidRPr="002D39EB">
        <w:rPr>
          <w:rFonts w:ascii="Times New Roman" w:eastAsia="Calibri" w:hAnsi="Times New Roman" w:cs="Times New Roman"/>
          <w:lang w:bidi="hi-IN"/>
        </w:rPr>
        <w:t xml:space="preserve"> Performs in an ambient temperature of +10 to +40</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w:t>
      </w: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Hold-Over Time:</w:t>
      </w:r>
      <w:r w:rsidRPr="002D39EB">
        <w:rPr>
          <w:rFonts w:ascii="Times New Roman" w:eastAsia="Calibri" w:hAnsi="Times New Roman" w:cs="Times New Roman"/>
          <w:lang w:bidi="hi-IN"/>
        </w:rPr>
        <w:t xml:space="preserve"> A full load of blood packs at +4</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 ±1</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 takes at least 30 minutes to rise to above +6</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w:t>
      </w: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Internal temperature hold over time in case of power failure should be at least 1.5 hours.</w:t>
      </w:r>
    </w:p>
    <w:p w:rsidR="00F54739" w:rsidRPr="002D39EB" w:rsidRDefault="00F54739" w:rsidP="00B96571">
      <w:pPr>
        <w:numPr>
          <w:ilvl w:val="0"/>
          <w:numId w:val="128"/>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b/>
          <w:lang w:bidi="hi-IN"/>
        </w:rPr>
        <w:t>Cooling Down Time:</w:t>
      </w:r>
      <w:r w:rsidRPr="002D39EB">
        <w:rPr>
          <w:rFonts w:ascii="Times New Roman" w:eastAsia="Calibri" w:hAnsi="Times New Roman" w:cs="Times New Roman"/>
          <w:lang w:bidi="hi-IN"/>
        </w:rPr>
        <w:t xml:space="preserve"> A full load of blood packs at +25</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takes a maximum of 13 hrs for all the packs to reach below +6</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b/>
          <w:lang w:bidi="hi-IN"/>
        </w:rPr>
        <w:t>Temperature Monitoring:</w:t>
      </w:r>
    </w:p>
    <w:p w:rsidR="00F54739" w:rsidRPr="002D39EB" w:rsidRDefault="00F54739" w:rsidP="00B96571">
      <w:pPr>
        <w:numPr>
          <w:ilvl w:val="0"/>
          <w:numId w:val="133"/>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Digital temperature (LED) display with 0.1</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graduation</w:t>
      </w:r>
    </w:p>
    <w:p w:rsidR="00F54739" w:rsidRPr="002D39EB" w:rsidRDefault="00F54739" w:rsidP="00B96571">
      <w:pPr>
        <w:numPr>
          <w:ilvl w:val="0"/>
          <w:numId w:val="133"/>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Microprocessor based temperature controller with integrated audio visual temperature and power alarm function with digital monitoring display.</w:t>
      </w:r>
    </w:p>
    <w:p w:rsidR="00F54739" w:rsidRPr="002D39EB" w:rsidRDefault="00F54739" w:rsidP="00B96571">
      <w:pPr>
        <w:numPr>
          <w:ilvl w:val="0"/>
          <w:numId w:val="133"/>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Independent safety thermostat to avoid negative temperature.</w:t>
      </w:r>
    </w:p>
    <w:p w:rsidR="00F54739" w:rsidRPr="002D39EB" w:rsidRDefault="00F54739" w:rsidP="00B96571">
      <w:pPr>
        <w:numPr>
          <w:ilvl w:val="0"/>
          <w:numId w:val="133"/>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lastRenderedPageBreak/>
        <w:t>At least 2 Temperature Sensors: Sensor for temperature monitoring shown on front display, Sensor for managing use of compressor.</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b/>
          <w:lang w:bidi="hi-IN"/>
        </w:rPr>
        <w:t>Temperature recording device</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Visual and audible alarm system indicating unsafe temperatures</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Battery backup for alarm and temperature recording device</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Facility for remote alarm contact</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Seven days graphic temperature recorder with range of -10</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to +20</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with data logger, with supply of free charts for a period of warranty.</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Ideal compressor running time of 27% at room temperature.</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Door locks should be available.</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Audio and visual alarm for variation in temperature</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Interior lighting</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External ambient temperature +10</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to +40</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C </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Auto defrosting</w:t>
      </w:r>
    </w:p>
    <w:p w:rsidR="00F54739" w:rsidRPr="002D39EB" w:rsidRDefault="00F54739" w:rsidP="00B96571">
      <w:pPr>
        <w:numPr>
          <w:ilvl w:val="0"/>
          <w:numId w:val="134"/>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Cooling time – Maximum 13 hours for all the packs to reach below +6</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 xml:space="preserve">C </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B96571">
      <w:pPr>
        <w:numPr>
          <w:ilvl w:val="0"/>
          <w:numId w:val="128"/>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b/>
          <w:lang w:bidi="hi-IN"/>
        </w:rPr>
        <w:t>Certifications:</w:t>
      </w:r>
    </w:p>
    <w:p w:rsidR="00F54739" w:rsidRPr="002D39EB" w:rsidRDefault="00F54739" w:rsidP="00B96571">
      <w:pPr>
        <w:numPr>
          <w:ilvl w:val="0"/>
          <w:numId w:val="135"/>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Product certificate : CE Class II A or US FDA certified</w:t>
      </w:r>
    </w:p>
    <w:p w:rsidR="00F54739" w:rsidRPr="002D39EB" w:rsidRDefault="00F54739" w:rsidP="00B96571">
      <w:pPr>
        <w:numPr>
          <w:ilvl w:val="0"/>
          <w:numId w:val="135"/>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Quality Certification: ISO certified</w:t>
      </w:r>
    </w:p>
    <w:p w:rsidR="00F54739" w:rsidRPr="002D39EB" w:rsidRDefault="00F54739" w:rsidP="00B96571">
      <w:pPr>
        <w:numPr>
          <w:ilvl w:val="0"/>
          <w:numId w:val="135"/>
        </w:numPr>
        <w:spacing w:after="0" w:line="240" w:lineRule="auto"/>
        <w:jc w:val="both"/>
        <w:rPr>
          <w:rFonts w:ascii="Times New Roman" w:eastAsia="Calibri" w:hAnsi="Times New Roman" w:cs="Times New Roman"/>
          <w:lang w:bidi="hi-IN"/>
        </w:rPr>
      </w:pPr>
      <w:r w:rsidRPr="002D39EB">
        <w:rPr>
          <w:rFonts w:ascii="Times New Roman" w:eastAsia="Calibri" w:hAnsi="Times New Roman" w:cs="Times New Roman"/>
          <w:lang w:bidi="hi-IN"/>
        </w:rPr>
        <w:t>Electrical Safety : Equipment meets electrical safety specifications such as that of IEC (Class I)</w:t>
      </w:r>
    </w:p>
    <w:p w:rsidR="00F54739" w:rsidRPr="002D39EB" w:rsidRDefault="00F54739" w:rsidP="00F54739">
      <w:pPr>
        <w:spacing w:after="0" w:line="240" w:lineRule="auto"/>
        <w:jc w:val="both"/>
        <w:rPr>
          <w:rFonts w:ascii="Times New Roman" w:eastAsia="Calibri" w:hAnsi="Times New Roman" w:cs="Times New Roman"/>
          <w:lang w:bidi="hi-IN"/>
        </w:rPr>
      </w:pPr>
    </w:p>
    <w:p w:rsidR="00F54739" w:rsidRPr="002D39EB" w:rsidRDefault="00F54739" w:rsidP="00F54739">
      <w:pPr>
        <w:spacing w:after="0" w:line="240" w:lineRule="auto"/>
        <w:ind w:left="1080"/>
        <w:jc w:val="center"/>
        <w:rPr>
          <w:rFonts w:ascii="Times New Roman" w:eastAsia="Calibri" w:hAnsi="Times New Roman" w:cs="Times New Roman"/>
          <w:b/>
          <w:kern w:val="2"/>
          <w:u w:val="single"/>
          <w:lang w:val="en-US"/>
        </w:rPr>
      </w:pPr>
    </w:p>
    <w:p w:rsidR="00F54739" w:rsidRPr="002D39EB" w:rsidRDefault="00F54739" w:rsidP="00B96571">
      <w:pPr>
        <w:numPr>
          <w:ilvl w:val="0"/>
          <w:numId w:val="137"/>
        </w:numPr>
        <w:spacing w:after="0" w:line="240" w:lineRule="auto"/>
        <w:contextualSpacing/>
        <w:jc w:val="center"/>
        <w:rPr>
          <w:rFonts w:ascii="Times New Roman" w:eastAsia="Calibri" w:hAnsi="Times New Roman" w:cs="Times New Roman"/>
          <w:b/>
          <w:kern w:val="2"/>
          <w:u w:val="single"/>
          <w:lang w:val="en-US"/>
        </w:rPr>
      </w:pPr>
    </w:p>
    <w:p w:rsidR="00F54739" w:rsidRPr="002D39EB" w:rsidRDefault="00F54739" w:rsidP="00B96571">
      <w:pPr>
        <w:numPr>
          <w:ilvl w:val="0"/>
          <w:numId w:val="137"/>
        </w:numPr>
        <w:spacing w:after="0" w:line="240" w:lineRule="auto"/>
        <w:contextualSpacing/>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5C17E5" w:rsidRPr="002D39EB" w:rsidRDefault="005C17E5"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p>
    <w:p w:rsidR="00F54739" w:rsidRPr="002D39EB" w:rsidRDefault="00F54739" w:rsidP="00F54739">
      <w:pPr>
        <w:spacing w:after="0" w:line="240" w:lineRule="auto"/>
        <w:ind w:left="1440"/>
        <w:contextualSpacing/>
        <w:jc w:val="both"/>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Technical Specification of General Refrigerator -240 Ltr</w:t>
      </w:r>
    </w:p>
    <w:p w:rsidR="00F54739" w:rsidRPr="002D39EB" w:rsidRDefault="00F54739" w:rsidP="00B96571">
      <w:pPr>
        <w:numPr>
          <w:ilvl w:val="0"/>
          <w:numId w:val="137"/>
        </w:numPr>
        <w:spacing w:after="0" w:line="240" w:lineRule="auto"/>
        <w:contextualSpacing/>
        <w:jc w:val="center"/>
        <w:rPr>
          <w:rFonts w:ascii="Times New Roman" w:eastAsia="Calibri" w:hAnsi="Times New Roman" w:cs="Times New Roman"/>
          <w:b/>
          <w:kern w:val="2"/>
          <w:u w:val="single"/>
          <w:lang w:val="en-US"/>
        </w:rPr>
      </w:pP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Minimum Gross Storage Capacity – 240 </w:t>
      </w:r>
      <w:r w:rsidR="00736D14" w:rsidRPr="002D39EB">
        <w:rPr>
          <w:rFonts w:ascii="Times New Roman" w:eastAsia="Calibri" w:hAnsi="Times New Roman" w:cs="Times New Roman"/>
          <w:kern w:val="2"/>
          <w:lang w:val="en-US"/>
        </w:rPr>
        <w:t>liters</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Model Type – Double Door</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Voltage Range at 40° </w:t>
      </w:r>
      <w:r w:rsidR="00736D14" w:rsidRPr="002D39EB">
        <w:rPr>
          <w:rFonts w:ascii="Times New Roman" w:eastAsia="Calibri" w:hAnsi="Times New Roman" w:cs="Times New Roman"/>
          <w:kern w:val="2"/>
          <w:lang w:val="en-US"/>
        </w:rPr>
        <w:t>centigrade</w:t>
      </w:r>
      <w:r w:rsidRPr="002D39EB">
        <w:rPr>
          <w:rFonts w:ascii="Times New Roman" w:eastAsia="Calibri" w:hAnsi="Times New Roman" w:cs="Times New Roman"/>
          <w:kern w:val="2"/>
          <w:lang w:val="en-US"/>
        </w:rPr>
        <w:t>- capable of working on 220 Volts + 12% A.C 50 Hz.</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Power Source: - AC, 220 Volts to, 50 Hz\</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Method of Defrosting – Frost Free.</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Insulation – Puff/Maxi2/ polyurethane</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Refrigeration gas- CFC Free.</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Compressor – Power saver compressor </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Accessories Required – Adjustable shelves, chiller Tray, Temperature controller, Auto lamp on/ off feature, should be supplied with all standard accessories as per manufacturer catalog for the model supplied.</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Guarantee – With 3 year comprehensive guarantee.</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Stabilizer – Should work on without stabilizer.</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Star Rating – Should be 5 star rating.</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Color – Preferably Steel gray with metallic finish ( Metallic color) </w:t>
      </w:r>
    </w:p>
    <w:p w:rsidR="00F54739" w:rsidRPr="002D39EB" w:rsidRDefault="00F54739" w:rsidP="00B96571">
      <w:pPr>
        <w:numPr>
          <w:ilvl w:val="0"/>
          <w:numId w:val="151"/>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The unit should comply with relevant IEC safety standards</w:t>
      </w:r>
    </w:p>
    <w:p w:rsidR="00F54739" w:rsidRPr="002D39EB" w:rsidRDefault="00F54739" w:rsidP="00B96571">
      <w:pPr>
        <w:numPr>
          <w:ilvl w:val="0"/>
          <w:numId w:val="137"/>
        </w:numPr>
        <w:spacing w:after="0" w:line="240" w:lineRule="auto"/>
        <w:contextualSpacing/>
        <w:jc w:val="both"/>
        <w:rPr>
          <w:rFonts w:ascii="Times New Roman" w:eastAsia="Calibri" w:hAnsi="Times New Roman" w:cs="Times New Roman"/>
          <w:kern w:val="2"/>
          <w:lang w:val="en-US"/>
        </w:rPr>
      </w:pPr>
    </w:p>
    <w:p w:rsidR="00F54739" w:rsidRPr="002D39EB" w:rsidRDefault="00F54739" w:rsidP="00B96571">
      <w:pPr>
        <w:numPr>
          <w:ilvl w:val="0"/>
          <w:numId w:val="137"/>
        </w:numPr>
        <w:spacing w:after="0" w:line="240" w:lineRule="auto"/>
        <w:contextualSpacing/>
        <w:jc w:val="both"/>
        <w:rPr>
          <w:rFonts w:ascii="Times New Roman" w:eastAsia="Calibri" w:hAnsi="Times New Roman" w:cs="Times New Roman"/>
          <w:kern w:val="2"/>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Default="00F54739"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Pr="002D39EB" w:rsidRDefault="005C17E5"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Technical specifications of Elisa Reader and Washer</w:t>
      </w:r>
    </w:p>
    <w:p w:rsidR="00F54739" w:rsidRPr="002D39EB" w:rsidRDefault="00F54739" w:rsidP="00F54739">
      <w:pPr>
        <w:spacing w:after="0" w:line="240" w:lineRule="auto"/>
        <w:ind w:left="360"/>
        <w:jc w:val="center"/>
        <w:rPr>
          <w:rFonts w:ascii="Times New Roman" w:eastAsia="Calibri" w:hAnsi="Times New Roman" w:cs="Times New Roman"/>
          <w:kern w:val="2"/>
          <w:lang w:val="en-US"/>
        </w:rPr>
      </w:pP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96 wells and should reading capability of 1 to 96 wells individually.</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a linear measurement range of Ø to 3.000Abs.</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wavelength range from 405nm to 630nm or better.</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photometric accuracy of 2% or better.</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a resolution of 0.001Abs.</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variable speed plate shaking capability.</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Machine should be supplied with 4 standard filters 405,450, 492nm &amp; 630 nm.</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provision to add 2 additional filters.</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automatic filter selection.</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automatic calibration before each reading.</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facility for storage of calibration curves.</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Capable of doing multi standard tests and controls.</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different types of blanking facility like air wise and well wise.</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capable of reading U,V and flat type wells.</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use halogen light source and two spare bulbs should be provided.</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inbuilt or external thermal printer for direct printing from the equipment 5 rolls of thermal papers should be supplied along with unit.</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external printer connectivity option.</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work with input 200 to 240Vac 50 Hz supply.</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display option and storage of plates readings.</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graphical display of plate layout for specifying controls, standards blanks etc.</w:t>
      </w:r>
    </w:p>
    <w:p w:rsidR="00F54739" w:rsidRPr="002D39EB" w:rsidRDefault="00F54739" w:rsidP="00B96571">
      <w:pPr>
        <w:numPr>
          <w:ilvl w:val="0"/>
          <w:numId w:val="152"/>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safety certificate from a competent authority FDA (US)/IVD/CE certificate for efficacy of the machine for diagnostic application and shall be produced along with the technical bid.</w:t>
      </w:r>
    </w:p>
    <w:p w:rsidR="00F54739" w:rsidRPr="002D39EB" w:rsidRDefault="00F54739" w:rsidP="00F54739">
      <w:pPr>
        <w:spacing w:after="0" w:line="240" w:lineRule="auto"/>
        <w:ind w:left="720"/>
        <w:jc w:val="both"/>
        <w:rPr>
          <w:rFonts w:ascii="Times New Roman" w:eastAsia="Calibri" w:hAnsi="Times New Roman" w:cs="Times New Roman"/>
          <w:kern w:val="2"/>
          <w:lang w:val="en-US"/>
        </w:rPr>
      </w:pPr>
    </w:p>
    <w:p w:rsidR="00F54739" w:rsidRPr="002D39EB" w:rsidRDefault="00F54739" w:rsidP="00F54739">
      <w:pPr>
        <w:spacing w:after="0" w:line="240" w:lineRule="auto"/>
        <w:ind w:left="720"/>
        <w:jc w:val="both"/>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Elisa Washer</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capability to wash flat, U or V bottomed micro plates or 8 strip plates.</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8 way manifold.</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25 wash program software memory or more.</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programmable washing time, volume and soaking time.</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minimum 6 wash cycle.</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residual volume less than 2 ul with proper demo during technical demonstration.</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removable and auclavable plate  carrier</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in-built vaccum and dispending pumps to ensure accurate and quiet washing.</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waste bottle with full bottle alarm or sufficient mechanism to avoid spillage and damage to equipment.</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suction based washed buffer intake.</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work with input 220 to 240 Vac 50 Hz supply.</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safety certificate from a competent authority FDA (IS)/IVD/CE certificate for efficacy of the machine for diagnostic application and shall be produced along with the technical bid.</w:t>
      </w:r>
    </w:p>
    <w:p w:rsidR="00F54739" w:rsidRPr="002D39EB" w:rsidRDefault="00F54739" w:rsidP="00B96571">
      <w:pPr>
        <w:numPr>
          <w:ilvl w:val="1"/>
          <w:numId w:val="153"/>
        </w:numPr>
        <w:spacing w:after="0" w:line="240" w:lineRule="auto"/>
        <w:contextualSpacing/>
        <w:jc w:val="both"/>
        <w:rPr>
          <w:rFonts w:ascii="Times New Roman" w:eastAsia="Calibri" w:hAnsi="Times New Roman" w:cs="Times New Roman"/>
          <w:b/>
          <w:kern w:val="2"/>
          <w:lang w:val="en-US"/>
        </w:rPr>
      </w:pPr>
      <w:r w:rsidRPr="002D39EB">
        <w:rPr>
          <w:rFonts w:ascii="Times New Roman" w:eastAsia="Calibri" w:hAnsi="Times New Roman" w:cs="Times New Roman"/>
          <w:b/>
          <w:kern w:val="2"/>
          <w:lang w:val="en-US"/>
        </w:rPr>
        <w:t>Accessories</w:t>
      </w:r>
    </w:p>
    <w:p w:rsidR="00F54739" w:rsidRPr="002D39EB" w:rsidRDefault="00F54739" w:rsidP="00B96571">
      <w:pPr>
        <w:numPr>
          <w:ilvl w:val="0"/>
          <w:numId w:val="153"/>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Should be supplied with online pure </w:t>
      </w:r>
      <w:r w:rsidR="00736D14" w:rsidRPr="002D39EB">
        <w:rPr>
          <w:rFonts w:ascii="Times New Roman" w:eastAsia="Calibri" w:hAnsi="Times New Roman" w:cs="Times New Roman"/>
          <w:kern w:val="2"/>
          <w:lang w:val="en-US"/>
        </w:rPr>
        <w:t>sine wave</w:t>
      </w:r>
      <w:r w:rsidRPr="002D39EB">
        <w:rPr>
          <w:rFonts w:ascii="Times New Roman" w:eastAsia="Calibri" w:hAnsi="Times New Roman" w:cs="Times New Roman"/>
          <w:kern w:val="2"/>
          <w:lang w:val="en-US"/>
        </w:rPr>
        <w:t xml:space="preserve"> UPS of sufficient capacity for both reader and washer with minimum 30 minutes back up time and dust cover for both machines.</w:t>
      </w:r>
    </w:p>
    <w:p w:rsidR="00F54739" w:rsidRPr="002D39EB" w:rsidRDefault="00F54739" w:rsidP="00F54739">
      <w:pPr>
        <w:spacing w:after="0" w:line="240" w:lineRule="auto"/>
        <w:ind w:left="720"/>
        <w:jc w:val="both"/>
        <w:rPr>
          <w:rFonts w:ascii="Times New Roman" w:eastAsia="Calibri" w:hAnsi="Times New Roman" w:cs="Times New Roman"/>
          <w:kern w:val="2"/>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rPr>
          <w:rFonts w:ascii="Times New Roman" w:eastAsia="Calibri" w:hAnsi="Times New Roman" w:cs="Times New Roman"/>
          <w:b/>
          <w:kern w:val="2"/>
          <w:u w:val="single"/>
          <w:lang w:val="en-US"/>
        </w:rPr>
      </w:pPr>
    </w:p>
    <w:p w:rsidR="00F54739" w:rsidRDefault="00F54739"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Default="005C17E5" w:rsidP="00F54739">
      <w:pPr>
        <w:spacing w:after="0" w:line="240" w:lineRule="auto"/>
        <w:ind w:left="360"/>
        <w:jc w:val="center"/>
        <w:rPr>
          <w:rFonts w:ascii="Times New Roman" w:eastAsia="Calibri" w:hAnsi="Times New Roman" w:cs="Times New Roman"/>
          <w:b/>
          <w:kern w:val="2"/>
          <w:u w:val="single"/>
          <w:lang w:val="en-US"/>
        </w:rPr>
      </w:pPr>
    </w:p>
    <w:p w:rsidR="005C17E5" w:rsidRPr="002D39EB" w:rsidRDefault="005C17E5"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Technical Specification of Fully automated donor couch</w:t>
      </w:r>
    </w:p>
    <w:p w:rsidR="00F54739" w:rsidRPr="002D39EB" w:rsidRDefault="00F54739" w:rsidP="00F54739">
      <w:pPr>
        <w:spacing w:after="0" w:line="240" w:lineRule="auto"/>
        <w:ind w:left="360"/>
        <w:jc w:val="center"/>
        <w:rPr>
          <w:rFonts w:ascii="Times New Roman" w:eastAsia="Calibri" w:hAnsi="Times New Roman" w:cs="Times New Roman"/>
          <w:kern w:val="2"/>
          <w:u w:val="single"/>
          <w:lang w:val="en-US"/>
        </w:rPr>
      </w:pP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It should be equipped with following electrically operated functions operated by Remote Control.</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It should have back section adjustment.</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It should have leg section adjustment</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It should have easily converted on to Bed.</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The frame of the recliner is constructed of High grade Steel duly epoxy powder- coated.</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The base is covered with smooth and elegant finish polymer molded which is rust-free, scratch resistant and should have wheels to move the couch.</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The Recliner is fitted on heavy duty maneuvering heavy duty 125mm PU Castors with brakes.</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It should </w:t>
      </w:r>
      <w:r w:rsidR="00736D14" w:rsidRPr="002D39EB">
        <w:rPr>
          <w:rFonts w:ascii="Times New Roman" w:eastAsia="Calibri" w:hAnsi="Times New Roman" w:cs="Times New Roman"/>
          <w:kern w:val="2"/>
          <w:lang w:val="en-US"/>
        </w:rPr>
        <w:t>have</w:t>
      </w:r>
      <w:r w:rsidRPr="002D39EB">
        <w:rPr>
          <w:rFonts w:ascii="Times New Roman" w:eastAsia="Calibri" w:hAnsi="Times New Roman" w:cs="Times New Roman"/>
          <w:kern w:val="2"/>
          <w:lang w:val="en-US"/>
        </w:rPr>
        <w:t xml:space="preserve"> a three section top duly covered with </w:t>
      </w:r>
      <w:r w:rsidR="00736D14" w:rsidRPr="002D39EB">
        <w:rPr>
          <w:rFonts w:ascii="Times New Roman" w:eastAsia="Calibri" w:hAnsi="Times New Roman" w:cs="Times New Roman"/>
          <w:kern w:val="2"/>
          <w:lang w:val="en-US"/>
        </w:rPr>
        <w:t>elegant</w:t>
      </w:r>
      <w:r w:rsidRPr="002D39EB">
        <w:rPr>
          <w:rFonts w:ascii="Times New Roman" w:eastAsia="Calibri" w:hAnsi="Times New Roman" w:cs="Times New Roman"/>
          <w:kern w:val="2"/>
          <w:lang w:val="en-US"/>
        </w:rPr>
        <w:t xml:space="preserve"> upholstered high density, max. Comfort Foam padding.</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Fitted with auto adjusted Arm supports which automatically takes its positions during the adjustment of Backrest.</w:t>
      </w:r>
    </w:p>
    <w:p w:rsidR="00F54739" w:rsidRPr="002D39EB" w:rsidRDefault="00F54739" w:rsidP="00B96571">
      <w:pPr>
        <w:numPr>
          <w:ilvl w:val="0"/>
          <w:numId w:val="154"/>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It should be ISO/CE Certified.</w:t>
      </w:r>
    </w:p>
    <w:p w:rsidR="00F54739" w:rsidRPr="002D39EB" w:rsidRDefault="00F54739" w:rsidP="00F54739">
      <w:pPr>
        <w:spacing w:after="0" w:line="240" w:lineRule="auto"/>
        <w:ind w:left="360"/>
        <w:jc w:val="both"/>
        <w:rPr>
          <w:rFonts w:ascii="Times New Roman" w:eastAsia="Calibri" w:hAnsi="Times New Roman" w:cs="Times New Roman"/>
          <w:kern w:val="2"/>
          <w:lang w:val="en-US"/>
        </w:rPr>
      </w:pPr>
    </w:p>
    <w:p w:rsidR="00F54739" w:rsidRPr="002D39EB" w:rsidRDefault="00F54739" w:rsidP="00F54739">
      <w:pPr>
        <w:spacing w:after="0" w:line="240" w:lineRule="auto"/>
        <w:ind w:left="360"/>
        <w:jc w:val="both"/>
        <w:rPr>
          <w:rFonts w:ascii="Times New Roman" w:eastAsia="Calibri" w:hAnsi="Times New Roman" w:cs="Times New Roman"/>
          <w:kern w:val="2"/>
          <w:lang w:val="en-US"/>
        </w:rPr>
      </w:pPr>
    </w:p>
    <w:p w:rsidR="00F54739" w:rsidRPr="002D39EB" w:rsidRDefault="00F54739" w:rsidP="00F54739">
      <w:pPr>
        <w:spacing w:after="0" w:line="240" w:lineRule="auto"/>
        <w:ind w:left="360"/>
        <w:jc w:val="both"/>
        <w:rPr>
          <w:rFonts w:ascii="Times New Roman" w:eastAsia="Calibri" w:hAnsi="Times New Roman" w:cs="Times New Roman"/>
          <w:kern w:val="2"/>
          <w:lang w:val="en-US"/>
        </w:rPr>
      </w:pPr>
    </w:p>
    <w:p w:rsidR="00F54739" w:rsidRPr="002D39EB" w:rsidRDefault="00F54739" w:rsidP="00F54739">
      <w:pPr>
        <w:spacing w:after="0" w:line="240" w:lineRule="auto"/>
        <w:ind w:left="1080"/>
        <w:jc w:val="both"/>
        <w:rPr>
          <w:rFonts w:ascii="Times New Roman" w:eastAsia="Calibri" w:hAnsi="Times New Roman" w:cs="Times New Roman"/>
          <w:kern w:val="2"/>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Default="00F54739" w:rsidP="00F54739">
      <w:pPr>
        <w:spacing w:after="0" w:line="240" w:lineRule="auto"/>
        <w:ind w:left="360"/>
        <w:jc w:val="center"/>
        <w:rPr>
          <w:rFonts w:ascii="Times New Roman" w:eastAsia="Calibri" w:hAnsi="Times New Roman" w:cs="Times New Roman"/>
          <w:b/>
          <w:kern w:val="2"/>
          <w:u w:val="single"/>
          <w:lang w:val="en-US"/>
        </w:rPr>
      </w:pPr>
    </w:p>
    <w:p w:rsidR="0017429B" w:rsidRDefault="0017429B" w:rsidP="00F54739">
      <w:pPr>
        <w:spacing w:after="0" w:line="240" w:lineRule="auto"/>
        <w:ind w:left="360"/>
        <w:jc w:val="center"/>
        <w:rPr>
          <w:rFonts w:ascii="Times New Roman" w:eastAsia="Calibri" w:hAnsi="Times New Roman" w:cs="Times New Roman"/>
          <w:b/>
          <w:kern w:val="2"/>
          <w:u w:val="single"/>
          <w:lang w:val="en-US"/>
        </w:rPr>
      </w:pPr>
    </w:p>
    <w:p w:rsidR="0017429B" w:rsidRDefault="0017429B" w:rsidP="00F54739">
      <w:pPr>
        <w:spacing w:after="0" w:line="240" w:lineRule="auto"/>
        <w:ind w:left="360"/>
        <w:jc w:val="center"/>
        <w:rPr>
          <w:rFonts w:ascii="Times New Roman" w:eastAsia="Calibri" w:hAnsi="Times New Roman" w:cs="Times New Roman"/>
          <w:b/>
          <w:kern w:val="2"/>
          <w:u w:val="single"/>
          <w:lang w:val="en-US"/>
        </w:rPr>
      </w:pPr>
    </w:p>
    <w:p w:rsidR="0017429B" w:rsidRDefault="0017429B" w:rsidP="00F54739">
      <w:pPr>
        <w:spacing w:after="0" w:line="240" w:lineRule="auto"/>
        <w:ind w:left="360"/>
        <w:jc w:val="center"/>
        <w:rPr>
          <w:rFonts w:ascii="Times New Roman" w:eastAsia="Calibri" w:hAnsi="Times New Roman" w:cs="Times New Roman"/>
          <w:b/>
          <w:kern w:val="2"/>
          <w:u w:val="single"/>
          <w:lang w:val="en-US"/>
        </w:rPr>
      </w:pPr>
    </w:p>
    <w:p w:rsidR="0017429B" w:rsidRDefault="0017429B" w:rsidP="00F54739">
      <w:pPr>
        <w:spacing w:after="0" w:line="240" w:lineRule="auto"/>
        <w:ind w:left="360"/>
        <w:jc w:val="center"/>
        <w:rPr>
          <w:rFonts w:ascii="Times New Roman" w:eastAsia="Calibri" w:hAnsi="Times New Roman" w:cs="Times New Roman"/>
          <w:b/>
          <w:kern w:val="2"/>
          <w:u w:val="single"/>
          <w:lang w:val="en-US"/>
        </w:rPr>
      </w:pPr>
    </w:p>
    <w:p w:rsidR="0017429B" w:rsidRDefault="0017429B" w:rsidP="00F54739">
      <w:pPr>
        <w:spacing w:after="0" w:line="240" w:lineRule="auto"/>
        <w:ind w:left="360"/>
        <w:jc w:val="center"/>
        <w:rPr>
          <w:rFonts w:ascii="Times New Roman" w:eastAsia="Calibri" w:hAnsi="Times New Roman" w:cs="Times New Roman"/>
          <w:b/>
          <w:kern w:val="2"/>
          <w:u w:val="single"/>
          <w:lang w:val="en-US"/>
        </w:rPr>
      </w:pPr>
    </w:p>
    <w:p w:rsidR="0017429B" w:rsidRPr="002D39EB" w:rsidRDefault="0017429B"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 xml:space="preserve">Technical Specification </w:t>
      </w:r>
      <w:r w:rsidR="00557386" w:rsidRPr="002D39EB">
        <w:rPr>
          <w:rFonts w:ascii="Times New Roman" w:eastAsia="Calibri" w:hAnsi="Times New Roman" w:cs="Times New Roman"/>
          <w:b/>
          <w:kern w:val="2"/>
          <w:u w:val="single"/>
          <w:lang w:val="en-US"/>
        </w:rPr>
        <w:t>of Blood</w:t>
      </w:r>
      <w:r w:rsidRPr="002D39EB">
        <w:rPr>
          <w:rFonts w:ascii="Times New Roman" w:eastAsia="Calibri" w:hAnsi="Times New Roman" w:cs="Times New Roman"/>
          <w:b/>
          <w:kern w:val="2"/>
          <w:u w:val="single"/>
          <w:lang w:val="en-US"/>
        </w:rPr>
        <w:t xml:space="preserve"> Collection Monitor and agitator</w:t>
      </w:r>
    </w:p>
    <w:p w:rsidR="00F54739" w:rsidRPr="002D39EB" w:rsidRDefault="00F54739" w:rsidP="00F54739">
      <w:pPr>
        <w:spacing w:after="0" w:line="240" w:lineRule="auto"/>
        <w:ind w:left="360"/>
        <w:jc w:val="center"/>
        <w:rPr>
          <w:rFonts w:ascii="Times New Roman" w:eastAsia="Calibri" w:hAnsi="Times New Roman" w:cs="Times New Roman"/>
          <w:b/>
          <w:kern w:val="2"/>
          <w:u w:val="single"/>
          <w:lang w:val="en-US"/>
        </w:rPr>
      </w:pP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The system is used to collect donated blood from the donor at time same time mixing the blood for quality collection of blood.</w:t>
      </w:r>
    </w:p>
    <w:p w:rsidR="00F54739" w:rsidRPr="002D39EB" w:rsidRDefault="00D24513"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It is</w:t>
      </w:r>
      <w:r w:rsidR="00F54739" w:rsidRPr="002D39EB">
        <w:rPr>
          <w:rFonts w:ascii="Times New Roman" w:eastAsia="Calibri" w:hAnsi="Times New Roman" w:cs="Times New Roman"/>
          <w:kern w:val="2"/>
          <w:lang w:val="en-US"/>
        </w:rPr>
        <w:t xml:space="preserve"> meant for stationary and mobile use. Gentle end to end mixing and control of collection time to give high quality blood suitable for all blood bags.</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Volume Setting: Pre- selection of volume to be collected. Tarring of bag volume before collection. Tarring </w:t>
      </w:r>
      <w:r w:rsidR="00D24513" w:rsidRPr="002D39EB">
        <w:rPr>
          <w:rFonts w:ascii="Times New Roman" w:eastAsia="Calibri" w:hAnsi="Times New Roman" w:cs="Times New Roman"/>
          <w:kern w:val="2"/>
          <w:lang w:val="en-US"/>
        </w:rPr>
        <w:t>range:</w:t>
      </w:r>
      <w:r w:rsidRPr="002D39EB">
        <w:rPr>
          <w:rFonts w:ascii="Times New Roman" w:eastAsia="Calibri" w:hAnsi="Times New Roman" w:cs="Times New Roman"/>
          <w:kern w:val="2"/>
          <w:lang w:val="en-US"/>
        </w:rPr>
        <w:t xml:space="preserve"> 0.600 g. Automatic storage and recall of set volume. Measure volume with best accuracy.</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LED indication on commencement of collection.</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LED indication and audible alarm at the end of collection.</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Indication of time taken for collection.</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Indication of blood flow with audio alarm when blood flow is higher of lower than desired.</w:t>
      </w:r>
    </w:p>
    <w:p w:rsidR="00F54739" w:rsidRPr="002D39EB" w:rsidRDefault="00D24513"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Continuous display</w:t>
      </w:r>
      <w:r w:rsidR="00F54739" w:rsidRPr="002D39EB">
        <w:rPr>
          <w:rFonts w:ascii="Times New Roman" w:eastAsia="Calibri" w:hAnsi="Times New Roman" w:cs="Times New Roman"/>
          <w:kern w:val="2"/>
          <w:lang w:val="en-US"/>
        </w:rPr>
        <w:t xml:space="preserve"> of collected volume, flow and time during collection.</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Automatic clamping at termination of preset volume collection.</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Automatic release of bag when lifted.</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Continuous agitation of blood bags during collection</w:t>
      </w:r>
      <w:r w:rsidR="00064C9A" w:rsidRPr="002D39EB">
        <w:rPr>
          <w:rFonts w:ascii="Times New Roman" w:eastAsia="Calibri" w:hAnsi="Times New Roman" w:cs="Times New Roman"/>
          <w:kern w:val="2"/>
          <w:lang w:val="en-US"/>
        </w:rPr>
        <w:t>: 12</w:t>
      </w:r>
      <w:r w:rsidRPr="002D39EB">
        <w:rPr>
          <w:rFonts w:ascii="Times New Roman" w:eastAsia="Calibri" w:hAnsi="Times New Roman" w:cs="Times New Roman"/>
          <w:kern w:val="2"/>
          <w:lang w:val="en-US"/>
        </w:rPr>
        <w:t>-16 rpm.</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Equipment carry case for BCM should be provided for portability.</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operate on mains as well as rechargeable battery. On battery it should operate for minimum of 5-8 hours.</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The unit shall be capable of operating continuously in ambient temperature of 10-40° C and relative humidity of 15-90%.</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Power input to be 220-240 VAC, 50Hz</w:t>
      </w:r>
      <w:r w:rsidR="00064C9A" w:rsidRPr="002D39EB">
        <w:rPr>
          <w:rFonts w:ascii="Times New Roman" w:eastAsia="Calibri" w:hAnsi="Times New Roman" w:cs="Times New Roman"/>
          <w:kern w:val="2"/>
          <w:lang w:val="en-US"/>
        </w:rPr>
        <w:t xml:space="preserve"> /</w:t>
      </w:r>
      <w:r w:rsidRPr="002D39EB">
        <w:rPr>
          <w:rFonts w:ascii="Times New Roman" w:eastAsia="Calibri" w:hAnsi="Times New Roman" w:cs="Times New Roman"/>
          <w:kern w:val="2"/>
          <w:lang w:val="en-US"/>
        </w:rPr>
        <w:t>440V 3 phase as appropriate fitted with Indian plug.</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Resettable over current breaker shall be fitted for protection. </w:t>
      </w:r>
    </w:p>
    <w:p w:rsidR="00F54739" w:rsidRPr="002D39EB" w:rsidRDefault="00F54739" w:rsidP="00B96571">
      <w:pPr>
        <w:numPr>
          <w:ilvl w:val="0"/>
          <w:numId w:val="155"/>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Suitable Automatic Voltage regulator/ stabilizer meeting ISI specifications should be supplied Broad specifications are: Automatic Type input 150-280 V output 220 V +/-7%, </w:t>
      </w:r>
      <w:r w:rsidR="00064C9A" w:rsidRPr="002D39EB">
        <w:rPr>
          <w:rFonts w:ascii="Times New Roman" w:eastAsia="Calibri" w:hAnsi="Times New Roman" w:cs="Times New Roman"/>
          <w:kern w:val="2"/>
          <w:lang w:val="en-US"/>
        </w:rPr>
        <w:t xml:space="preserve">50Hz. </w:t>
      </w:r>
      <w:r w:rsidRPr="002D39EB">
        <w:rPr>
          <w:rFonts w:ascii="Times New Roman" w:eastAsia="Calibri" w:hAnsi="Times New Roman" w:cs="Times New Roman"/>
          <w:kern w:val="2"/>
          <w:lang w:val="en-US"/>
        </w:rPr>
        <w:t xml:space="preserve">Single phase, AC with automatic 2-4 sec cut off and 6-9 minutes restart delay. Quick start arrangements for bypassing the start delay. Suitable </w:t>
      </w:r>
      <w:r w:rsidR="001217F5">
        <w:rPr>
          <w:rFonts w:ascii="Times New Roman" w:eastAsia="Calibri" w:hAnsi="Times New Roman" w:cs="Times New Roman"/>
          <w:kern w:val="2"/>
          <w:lang w:val="en-US"/>
        </w:rPr>
        <w:t>ME</w:t>
      </w:r>
      <w:r w:rsidRPr="002D39EB">
        <w:rPr>
          <w:rFonts w:ascii="Times New Roman" w:eastAsia="Calibri" w:hAnsi="Times New Roman" w:cs="Times New Roman"/>
          <w:kern w:val="2"/>
          <w:lang w:val="en-US"/>
        </w:rPr>
        <w:t xml:space="preserve">B on input voltmeter and indicators on front </w:t>
      </w:r>
      <w:r w:rsidR="00064C9A" w:rsidRPr="002D39EB">
        <w:rPr>
          <w:rFonts w:ascii="Times New Roman" w:eastAsia="Calibri" w:hAnsi="Times New Roman" w:cs="Times New Roman"/>
          <w:kern w:val="2"/>
          <w:lang w:val="en-US"/>
        </w:rPr>
        <w:t>panel. Input</w:t>
      </w:r>
      <w:r w:rsidRPr="002D39EB">
        <w:rPr>
          <w:rFonts w:ascii="Times New Roman" w:eastAsia="Calibri" w:hAnsi="Times New Roman" w:cs="Times New Roman"/>
          <w:kern w:val="2"/>
          <w:lang w:val="en-US"/>
        </w:rPr>
        <w:t xml:space="preserve"> pore cable with 15 A </w:t>
      </w:r>
      <w:r w:rsidR="00860EBE" w:rsidRPr="002D39EB">
        <w:rPr>
          <w:rFonts w:ascii="Times New Roman" w:eastAsia="Calibri" w:hAnsi="Times New Roman" w:cs="Times New Roman"/>
          <w:kern w:val="2"/>
          <w:lang w:val="en-US"/>
        </w:rPr>
        <w:t>plugs</w:t>
      </w:r>
      <w:r w:rsidRPr="002D39EB">
        <w:rPr>
          <w:rFonts w:ascii="Times New Roman" w:eastAsia="Calibri" w:hAnsi="Times New Roman" w:cs="Times New Roman"/>
          <w:kern w:val="2"/>
          <w:lang w:val="en-US"/>
        </w:rPr>
        <w:t xml:space="preserve"> and six way output terminal strip for two outlets.</w:t>
      </w:r>
    </w:p>
    <w:p w:rsidR="00F54739" w:rsidRPr="002D39EB" w:rsidRDefault="00F54739" w:rsidP="00B96571">
      <w:pPr>
        <w:numPr>
          <w:ilvl w:val="0"/>
          <w:numId w:val="155"/>
        </w:num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b/>
          <w:kern w:val="2"/>
          <w:lang w:val="en-US"/>
        </w:rPr>
        <w:t xml:space="preserve">Certification </w:t>
      </w:r>
    </w:p>
    <w:p w:rsidR="00F54739" w:rsidRPr="002D39EB" w:rsidRDefault="00F54739" w:rsidP="00B96571">
      <w:pPr>
        <w:numPr>
          <w:ilvl w:val="0"/>
          <w:numId w:val="155"/>
        </w:num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kern w:val="2"/>
          <w:lang w:val="en-US"/>
        </w:rPr>
        <w:t>Product certification: CE class II A or US FDA certified.</w:t>
      </w:r>
    </w:p>
    <w:p w:rsidR="00F54739" w:rsidRPr="002D39EB" w:rsidRDefault="00F54739" w:rsidP="00B96571">
      <w:pPr>
        <w:numPr>
          <w:ilvl w:val="0"/>
          <w:numId w:val="155"/>
        </w:num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kern w:val="2"/>
          <w:lang w:val="en-US"/>
        </w:rPr>
        <w:t>Quality Certification: ISO certified.</w:t>
      </w:r>
    </w:p>
    <w:p w:rsidR="00F54739" w:rsidRPr="002D39EB" w:rsidRDefault="00F54739" w:rsidP="00B96571">
      <w:pPr>
        <w:numPr>
          <w:ilvl w:val="0"/>
          <w:numId w:val="155"/>
        </w:num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kern w:val="2"/>
          <w:lang w:val="en-US"/>
        </w:rPr>
        <w:t xml:space="preserve">Electrical safety: Equipment meets electrical safety specification such as that of IEC (Class I) </w:t>
      </w:r>
      <w:r w:rsidR="00860EBE" w:rsidRPr="002D39EB">
        <w:rPr>
          <w:rFonts w:ascii="Times New Roman" w:eastAsia="Calibri" w:hAnsi="Times New Roman" w:cs="Times New Roman"/>
          <w:kern w:val="2"/>
          <w:lang w:val="en-US"/>
        </w:rPr>
        <w:t>or Class</w:t>
      </w:r>
      <w:r w:rsidRPr="002D39EB">
        <w:rPr>
          <w:rFonts w:ascii="Times New Roman" w:eastAsia="Calibri" w:hAnsi="Times New Roman" w:cs="Times New Roman"/>
          <w:kern w:val="2"/>
          <w:lang w:val="en-US"/>
        </w:rPr>
        <w:t xml:space="preserve"> II type –B device to protect against electric shock.</w:t>
      </w:r>
    </w:p>
    <w:p w:rsidR="00F54739" w:rsidRPr="002D39EB" w:rsidRDefault="00F54739" w:rsidP="00B96571">
      <w:pPr>
        <w:numPr>
          <w:ilvl w:val="0"/>
          <w:numId w:val="155"/>
        </w:num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kern w:val="2"/>
          <w:lang w:val="en-US"/>
        </w:rPr>
        <w:t>Shall meet IEC-6061-1-2:2001(Or Equivalent BIS) General Requirements of safety for Electromagnetic Compatibility.</w:t>
      </w:r>
    </w:p>
    <w:p w:rsidR="00F54739" w:rsidRPr="002D39EB" w:rsidRDefault="00F54739" w:rsidP="00F54739">
      <w:pPr>
        <w:spacing w:after="0" w:line="240" w:lineRule="auto"/>
        <w:ind w:left="1800"/>
        <w:jc w:val="both"/>
        <w:rPr>
          <w:rFonts w:ascii="Times New Roman" w:eastAsia="Calibri" w:hAnsi="Times New Roman" w:cs="Times New Roman"/>
          <w:kern w:val="2"/>
          <w:lang w:val="en-US"/>
        </w:rPr>
      </w:pPr>
    </w:p>
    <w:p w:rsidR="00F54739" w:rsidRPr="002D39EB" w:rsidRDefault="00F54739" w:rsidP="00F54739">
      <w:pPr>
        <w:spacing w:after="0" w:line="240" w:lineRule="auto"/>
        <w:ind w:left="1800"/>
        <w:jc w:val="both"/>
        <w:rPr>
          <w:rFonts w:ascii="Times New Roman" w:eastAsia="Calibri" w:hAnsi="Times New Roman" w:cs="Times New Roman"/>
          <w:kern w:val="2"/>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p>
    <w:p w:rsidR="00F54739" w:rsidRDefault="00F54739" w:rsidP="00F54739">
      <w:pPr>
        <w:spacing w:after="0" w:line="240" w:lineRule="auto"/>
        <w:jc w:val="center"/>
        <w:rPr>
          <w:rFonts w:ascii="Times New Roman" w:eastAsia="Calibri" w:hAnsi="Times New Roman" w:cs="Times New Roman"/>
          <w:b/>
          <w:kern w:val="2"/>
          <w:u w:val="single"/>
          <w:lang w:val="en-US"/>
        </w:rPr>
      </w:pPr>
    </w:p>
    <w:p w:rsidR="00557386" w:rsidRDefault="00557386" w:rsidP="00F54739">
      <w:pPr>
        <w:spacing w:after="0" w:line="240" w:lineRule="auto"/>
        <w:jc w:val="center"/>
        <w:rPr>
          <w:rFonts w:ascii="Times New Roman" w:eastAsia="Calibri" w:hAnsi="Times New Roman" w:cs="Times New Roman"/>
          <w:b/>
          <w:kern w:val="2"/>
          <w:u w:val="single"/>
          <w:lang w:val="en-US"/>
        </w:rPr>
      </w:pPr>
    </w:p>
    <w:p w:rsidR="00557386" w:rsidRDefault="00557386" w:rsidP="00F54739">
      <w:pPr>
        <w:spacing w:after="0" w:line="240" w:lineRule="auto"/>
        <w:jc w:val="center"/>
        <w:rPr>
          <w:rFonts w:ascii="Times New Roman" w:eastAsia="Calibri" w:hAnsi="Times New Roman" w:cs="Times New Roman"/>
          <w:b/>
          <w:kern w:val="2"/>
          <w:u w:val="single"/>
          <w:lang w:val="en-US"/>
        </w:rPr>
      </w:pPr>
    </w:p>
    <w:p w:rsidR="00557386" w:rsidRDefault="00557386" w:rsidP="00F54739">
      <w:pPr>
        <w:spacing w:after="0" w:line="240" w:lineRule="auto"/>
        <w:jc w:val="center"/>
        <w:rPr>
          <w:rFonts w:ascii="Times New Roman" w:eastAsia="Calibri" w:hAnsi="Times New Roman" w:cs="Times New Roman"/>
          <w:b/>
          <w:kern w:val="2"/>
          <w:u w:val="single"/>
          <w:lang w:val="en-US"/>
        </w:rPr>
      </w:pPr>
    </w:p>
    <w:p w:rsidR="00484370" w:rsidRDefault="00484370" w:rsidP="00F54739">
      <w:pPr>
        <w:spacing w:after="0" w:line="240" w:lineRule="auto"/>
        <w:jc w:val="center"/>
        <w:rPr>
          <w:rFonts w:ascii="Times New Roman" w:eastAsia="Calibri" w:hAnsi="Times New Roman" w:cs="Times New Roman"/>
          <w:b/>
          <w:kern w:val="2"/>
          <w:u w:val="single"/>
          <w:lang w:val="en-US"/>
        </w:rPr>
      </w:pPr>
    </w:p>
    <w:p w:rsidR="00557386" w:rsidRDefault="00557386" w:rsidP="00F54739">
      <w:pPr>
        <w:spacing w:after="0" w:line="240" w:lineRule="auto"/>
        <w:jc w:val="center"/>
        <w:rPr>
          <w:rFonts w:ascii="Times New Roman" w:eastAsia="Calibri" w:hAnsi="Times New Roman" w:cs="Times New Roman"/>
          <w:b/>
          <w:kern w:val="2"/>
          <w:u w:val="single"/>
          <w:lang w:val="en-US"/>
        </w:rPr>
      </w:pPr>
    </w:p>
    <w:p w:rsidR="00557386" w:rsidRPr="002D39EB" w:rsidRDefault="00557386" w:rsidP="00F54739">
      <w:pPr>
        <w:spacing w:after="0" w:line="240" w:lineRule="auto"/>
        <w:jc w:val="center"/>
        <w:rPr>
          <w:rFonts w:ascii="Times New Roman" w:eastAsia="Calibri" w:hAnsi="Times New Roman" w:cs="Times New Roman"/>
          <w:b/>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 xml:space="preserve">Technical Specification of Dielectric Tube sealer </w:t>
      </w: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Heavy duty radio frequency sealer, US FDA approved.</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Automatic detection of the tube by pressing of a lever which activates sensor.</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Minimum sealing time</w:t>
      </w:r>
      <w:r w:rsidR="001745DB">
        <w:rPr>
          <w:rFonts w:ascii="Times New Roman" w:eastAsia="Calibri" w:hAnsi="Times New Roman" w:cs="Times New Roman"/>
          <w:kern w:val="2"/>
          <w:lang w:val="en-US"/>
        </w:rPr>
        <w:t xml:space="preserve"> </w:t>
      </w:r>
      <w:r w:rsidRPr="002D39EB">
        <w:rPr>
          <w:rFonts w:ascii="Times New Roman" w:eastAsia="Calibri" w:hAnsi="Times New Roman" w:cs="Times New Roman"/>
          <w:kern w:val="2"/>
          <w:lang w:val="en-US"/>
        </w:rPr>
        <w:t>(&lt; 2 sec).</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NO warm up time for the equipment before sealing.</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separable rupture lime to separate tube after sealing.</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Detection of wet tube, Leakage and Sealing defect. Alarm in case of seal not safe and completed.</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Switch mode power supply for uniform sealing irrespective of power supply variations.</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Compatible with the tubes of various manufacturers of blood bag. Should seals 3.0 to 5mm tubes with wall thickness of 0.75mm.</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Indication for Ready, Seal and Power.</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Protection against electric shock.</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Preferably power unit and sealing handle should be separate with a cable length of 1.5 meters.</w:t>
      </w:r>
    </w:p>
    <w:p w:rsidR="00F54739" w:rsidRPr="002D39EB" w:rsidRDefault="00F54739" w:rsidP="00B96571">
      <w:pPr>
        <w:numPr>
          <w:ilvl w:val="0"/>
          <w:numId w:val="13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Provision for extended portable hand unit will be added advantage </w:t>
      </w:r>
      <w:r w:rsidR="002F4576" w:rsidRPr="002D39EB">
        <w:rPr>
          <w:rFonts w:ascii="Times New Roman" w:eastAsia="Calibri" w:hAnsi="Times New Roman" w:cs="Times New Roman"/>
          <w:kern w:val="2"/>
          <w:lang w:val="en-US"/>
        </w:rPr>
        <w:t>to</w:t>
      </w:r>
      <w:r w:rsidRPr="002D39EB">
        <w:rPr>
          <w:rFonts w:ascii="Times New Roman" w:eastAsia="Calibri" w:hAnsi="Times New Roman" w:cs="Times New Roman"/>
          <w:kern w:val="2"/>
          <w:lang w:val="en-US"/>
        </w:rPr>
        <w:t xml:space="preserve"> be operational on 220V at 50 Hz, single phase.</w:t>
      </w:r>
    </w:p>
    <w:p w:rsidR="00F54739" w:rsidRPr="002D39EB" w:rsidRDefault="00F54739" w:rsidP="00F54739">
      <w:pPr>
        <w:spacing w:after="0" w:line="240" w:lineRule="auto"/>
        <w:ind w:left="360"/>
        <w:jc w:val="both"/>
        <w:rPr>
          <w:rFonts w:ascii="Times New Roman" w:eastAsia="Calibri" w:hAnsi="Times New Roman" w:cs="Times New Roman"/>
          <w:kern w:val="2"/>
          <w:lang w:val="en-US"/>
        </w:rPr>
      </w:pP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Default="00F54739"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Pr="002D39EB" w:rsidRDefault="00557386"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r w:rsidRPr="002D39EB">
        <w:rPr>
          <w:rFonts w:ascii="Times New Roman" w:eastAsia="Calibri" w:hAnsi="Times New Roman" w:cs="Times New Roman"/>
          <w:b/>
          <w:bCs/>
          <w:kern w:val="2"/>
          <w:u w:val="single"/>
          <w:lang w:val="en-US"/>
        </w:rPr>
        <w:t>Technical Specification of Split AC- 1.5 Ton</w:t>
      </w: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Star rating : EER 3.51</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Cooling Capacity (Watts) : 5000</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Compressor Type : High EER Rotary</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Compressor Guarantee : 5 years</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Air Circulation (CFM) : above 850</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Moisture Removal (L/hr.) : above 1.5</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IDU Noise level (dB) : 42 </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Control : Microprocessor controlled codeless remote</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Power Source (V/Hz/ɸ) : 230/50/1</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Display : LED</w:t>
      </w:r>
    </w:p>
    <w:p w:rsidR="00F54739" w:rsidRPr="002D39EB" w:rsidRDefault="00F54739" w:rsidP="00B96571">
      <w:pPr>
        <w:numPr>
          <w:ilvl w:val="1"/>
          <w:numId w:val="156"/>
        </w:numPr>
        <w:spacing w:after="0" w:line="240" w:lineRule="auto"/>
        <w:contextualSpacing/>
        <w:jc w:val="both"/>
        <w:rPr>
          <w:rFonts w:ascii="Times New Roman" w:eastAsia="Calibri" w:hAnsi="Times New Roman" w:cs="Times New Roman"/>
          <w:b/>
          <w:bCs/>
          <w:kern w:val="2"/>
          <w:lang w:val="en-US"/>
        </w:rPr>
      </w:pPr>
      <w:r w:rsidRPr="002D39EB">
        <w:rPr>
          <w:rFonts w:ascii="Times New Roman" w:eastAsia="Calibri" w:hAnsi="Times New Roman" w:cs="Times New Roman"/>
          <w:b/>
          <w:bCs/>
          <w:kern w:val="2"/>
          <w:lang w:val="en-US"/>
        </w:rPr>
        <w:t>Voltage Stabilizer</w:t>
      </w:r>
    </w:p>
    <w:p w:rsidR="00F54739" w:rsidRPr="002D39EB" w:rsidRDefault="00F54739" w:rsidP="00F54739">
      <w:pPr>
        <w:spacing w:after="0" w:line="240" w:lineRule="auto"/>
        <w:ind w:left="720"/>
        <w:contextualSpacing/>
        <w:jc w:val="both"/>
        <w:rPr>
          <w:rFonts w:ascii="Times New Roman" w:eastAsia="Calibri" w:hAnsi="Times New Roman" w:cs="Times New Roman"/>
          <w:b/>
          <w:bCs/>
          <w:kern w:val="2"/>
          <w:lang w:val="en-US"/>
        </w:rPr>
      </w:pP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Voltage Stabilizer wall mount type with no time delay, High &amp; low voltage &amp; Thermal overload protection</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Capacity: 5 KVA</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Guarantee: 2 years</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Input Voltage :- 130-300 V</w:t>
      </w:r>
    </w:p>
    <w:p w:rsidR="00F54739" w:rsidRPr="002D39EB" w:rsidRDefault="00F54739" w:rsidP="00F54739">
      <w:pPr>
        <w:ind w:left="720"/>
        <w:contextualSpacing/>
        <w:rPr>
          <w:rFonts w:ascii="Times New Roman" w:eastAsia="Calibri" w:hAnsi="Times New Roman" w:cs="Times New Roman"/>
          <w:kern w:val="2"/>
          <w:lang w:val="en-US"/>
        </w:rPr>
      </w:pP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Output voltage: 200-240 V</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High Voltage cut off : 240 V</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Efficiency : &gt;95%</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Frequency : 50 Hz</w:t>
      </w:r>
    </w:p>
    <w:p w:rsidR="00F54739" w:rsidRPr="002D39EB" w:rsidRDefault="00F54739" w:rsidP="00F54739">
      <w:pPr>
        <w:spacing w:after="0" w:line="240" w:lineRule="auto"/>
        <w:ind w:left="1080"/>
        <w:jc w:val="both"/>
        <w:rPr>
          <w:rFonts w:ascii="Times New Roman" w:eastAsia="Calibri" w:hAnsi="Times New Roman" w:cs="Times New Roman"/>
          <w:b/>
          <w:bCs/>
          <w:kern w:val="2"/>
          <w:u w:val="single"/>
          <w:lang w:val="en-US"/>
        </w:rPr>
      </w:pPr>
    </w:p>
    <w:p w:rsidR="00F54739" w:rsidRPr="002D39EB" w:rsidRDefault="00F54739" w:rsidP="00F54739">
      <w:pPr>
        <w:spacing w:after="0" w:line="240" w:lineRule="auto"/>
        <w:ind w:left="1080"/>
        <w:jc w:val="both"/>
        <w:rPr>
          <w:rFonts w:ascii="Times New Roman" w:eastAsia="Calibri" w:hAnsi="Times New Roman" w:cs="Times New Roman"/>
          <w:b/>
          <w:bCs/>
          <w:kern w:val="2"/>
          <w:u w:val="single"/>
          <w:lang w:val="en-US"/>
        </w:rPr>
      </w:pPr>
      <w:r w:rsidRPr="002D39EB">
        <w:rPr>
          <w:rFonts w:ascii="Times New Roman" w:eastAsia="Calibri" w:hAnsi="Times New Roman" w:cs="Times New Roman"/>
          <w:b/>
          <w:bCs/>
          <w:kern w:val="2"/>
          <w:u w:val="single"/>
          <w:lang w:val="en-US"/>
        </w:rPr>
        <w:t>Equipment shall be supplied along with</w:t>
      </w:r>
      <w:r w:rsidR="00944179">
        <w:rPr>
          <w:rFonts w:ascii="Times New Roman" w:eastAsia="Calibri" w:hAnsi="Times New Roman" w:cs="Times New Roman"/>
          <w:b/>
          <w:bCs/>
          <w:kern w:val="2"/>
          <w:u w:val="single"/>
          <w:lang w:val="en-US"/>
        </w:rPr>
        <w:t xml:space="preserve"> Accessories</w:t>
      </w:r>
      <w:r w:rsidRPr="002D39EB">
        <w:rPr>
          <w:rFonts w:ascii="Times New Roman" w:eastAsia="Calibri" w:hAnsi="Times New Roman" w:cs="Times New Roman"/>
          <w:b/>
          <w:bCs/>
          <w:kern w:val="2"/>
          <w:u w:val="single"/>
          <w:lang w:val="en-US"/>
        </w:rPr>
        <w:t xml:space="preserve">: </w:t>
      </w:r>
    </w:p>
    <w:p w:rsidR="00F54739" w:rsidRPr="002D39EB" w:rsidRDefault="00F54739" w:rsidP="00F54739">
      <w:pPr>
        <w:spacing w:after="0" w:line="240" w:lineRule="auto"/>
        <w:ind w:left="720"/>
        <w:contextualSpacing/>
        <w:jc w:val="both"/>
        <w:rPr>
          <w:rFonts w:ascii="Times New Roman" w:eastAsia="Calibri" w:hAnsi="Times New Roman" w:cs="Times New Roman"/>
          <w:b/>
          <w:bCs/>
          <w:kern w:val="2"/>
          <w:lang w:val="en-US"/>
        </w:rPr>
      </w:pP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4 mtr. Copper piping with supelon insulation for suction line (copper pipe of minimum 0.70 mm thickness)</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4 mtr. Copper piping with supelon insulation for discharge line (copper pipe of minimum 0.70 mm thickness)</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4 mtr. PVC piping for drain or as required (15 mm dia. Flexible type)</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4 mtr. Indoor – outdoor unit connection power cable and required cable and required cable from power socket to stabilizer and from stabilizer to AC unit.</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Base plate for hanging indoor unit.</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MS stand for outdoor unit.</w:t>
      </w:r>
    </w:p>
    <w:p w:rsidR="00F54739" w:rsidRPr="002D39EB" w:rsidRDefault="00F54739" w:rsidP="00F54739">
      <w:pPr>
        <w:ind w:left="720"/>
        <w:contextualSpacing/>
        <w:rPr>
          <w:rFonts w:ascii="Times New Roman" w:eastAsia="Calibri" w:hAnsi="Times New Roman" w:cs="Times New Roman"/>
          <w:kern w:val="2"/>
          <w:lang w:val="en-US"/>
        </w:rPr>
      </w:pP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b/>
          <w:bCs/>
          <w:kern w:val="2"/>
          <w:lang w:val="en-US"/>
        </w:rPr>
      </w:pPr>
      <w:r w:rsidRPr="002D39EB">
        <w:rPr>
          <w:rFonts w:ascii="Times New Roman" w:eastAsia="Calibri" w:hAnsi="Times New Roman" w:cs="Times New Roman"/>
          <w:b/>
          <w:bCs/>
          <w:kern w:val="2"/>
          <w:lang w:val="en-US"/>
        </w:rPr>
        <w:t xml:space="preserve">Terms &amp; Conditions </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Split Ac should confirm to IS 1391(Part-2) -1992 with amdt No. 1, but fitted with rotary compressor confirming to JISS or ASHRAE standard.</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Installation will be done by the supplier free of cost.</w:t>
      </w:r>
    </w:p>
    <w:p w:rsidR="00F54739" w:rsidRPr="002D39EB" w:rsidRDefault="00F54739" w:rsidP="00B96571">
      <w:pPr>
        <w:numPr>
          <w:ilvl w:val="0"/>
          <w:numId w:val="156"/>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Maximum Permissible time for breakdown call service is 48 hrs and call may be logged through phone, Fax, email, or letter.</w:t>
      </w:r>
    </w:p>
    <w:p w:rsidR="00F54739" w:rsidRDefault="00F54739" w:rsidP="00F54739">
      <w:pPr>
        <w:spacing w:after="0" w:line="240" w:lineRule="auto"/>
        <w:jc w:val="both"/>
        <w:rPr>
          <w:rFonts w:ascii="Times New Roman" w:eastAsia="Calibri" w:hAnsi="Times New Roman" w:cs="Times New Roman"/>
          <w:kern w:val="2"/>
          <w:lang w:val="en-US"/>
        </w:rPr>
      </w:pPr>
    </w:p>
    <w:p w:rsidR="006F2385" w:rsidRPr="002D39EB" w:rsidRDefault="006F2385" w:rsidP="00F54739">
      <w:pPr>
        <w:spacing w:after="0" w:line="240" w:lineRule="auto"/>
        <w:jc w:val="both"/>
        <w:rPr>
          <w:rFonts w:ascii="Times New Roman" w:eastAsia="Calibri" w:hAnsi="Times New Roman" w:cs="Times New Roman"/>
          <w:b/>
          <w:kern w:val="2"/>
          <w:lang w:val="en-US"/>
        </w:rPr>
      </w:pPr>
    </w:p>
    <w:p w:rsidR="00F54739" w:rsidRDefault="00F54739"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Pr="002D39EB" w:rsidRDefault="00557386" w:rsidP="00F54739">
      <w:pPr>
        <w:spacing w:after="0" w:line="240" w:lineRule="auto"/>
        <w:jc w:val="center"/>
        <w:rPr>
          <w:rFonts w:ascii="Times New Roman" w:eastAsia="Calibri" w:hAnsi="Times New Roman" w:cs="Times New Roman"/>
          <w:b/>
          <w:bCs/>
          <w:kern w:val="2"/>
          <w:u w:val="single"/>
          <w:lang w:val="en-US"/>
        </w:rPr>
      </w:pPr>
    </w:p>
    <w:p w:rsidR="002257DE" w:rsidRPr="002D39EB" w:rsidRDefault="002257DE" w:rsidP="00F54739">
      <w:pPr>
        <w:spacing w:after="0" w:line="240" w:lineRule="auto"/>
        <w:jc w:val="center"/>
        <w:rPr>
          <w:rFonts w:ascii="Times New Roman" w:eastAsia="Calibri" w:hAnsi="Times New Roman" w:cs="Times New Roman"/>
          <w:b/>
          <w:bCs/>
          <w:kern w:val="2"/>
          <w:u w:val="single"/>
          <w:lang w:val="en-US"/>
        </w:rPr>
      </w:pPr>
    </w:p>
    <w:p w:rsidR="002257DE" w:rsidRPr="002D39EB" w:rsidRDefault="002257DE" w:rsidP="00F54739">
      <w:pPr>
        <w:spacing w:after="0" w:line="240" w:lineRule="auto"/>
        <w:jc w:val="center"/>
        <w:rPr>
          <w:rFonts w:ascii="Times New Roman" w:eastAsia="Calibri" w:hAnsi="Times New Roman" w:cs="Times New Roman"/>
          <w:b/>
          <w:bCs/>
          <w:kern w:val="2"/>
          <w:u w:val="single"/>
          <w:lang w:val="en-US"/>
        </w:rPr>
      </w:pPr>
    </w:p>
    <w:p w:rsidR="002257DE" w:rsidRPr="002D39EB" w:rsidRDefault="002257DE"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Technical specification of Blood Mixer (Roller Mixer)</w:t>
      </w: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B96571">
      <w:pPr>
        <w:numPr>
          <w:ilvl w:val="0"/>
          <w:numId w:val="15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This is an equipment to make blood homogeneous. It is shake –less and gentle mixing process for perfect result or RBC, WBC and platelets counting on hematology analyzer.</w:t>
      </w:r>
    </w:p>
    <w:p w:rsidR="00F54739" w:rsidRPr="002D39EB" w:rsidRDefault="00F54739" w:rsidP="00B96571">
      <w:pPr>
        <w:numPr>
          <w:ilvl w:val="0"/>
          <w:numId w:val="15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Roller Size: 4 No. X 230mm Lg.</w:t>
      </w:r>
    </w:p>
    <w:p w:rsidR="00F54739" w:rsidRPr="002D39EB" w:rsidRDefault="00F54739" w:rsidP="00B96571">
      <w:pPr>
        <w:numPr>
          <w:ilvl w:val="0"/>
          <w:numId w:val="15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Mains Input  : 230V ,50Hz/ 110 V , 50Hz , AC</w:t>
      </w:r>
    </w:p>
    <w:p w:rsidR="00F54739" w:rsidRPr="002D39EB" w:rsidRDefault="00F54739" w:rsidP="00B96571">
      <w:pPr>
        <w:numPr>
          <w:ilvl w:val="0"/>
          <w:numId w:val="15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RPC             : 30 RPM/ 36 RPM</w:t>
      </w:r>
    </w:p>
    <w:p w:rsidR="00F54739" w:rsidRPr="002D39EB" w:rsidRDefault="00F54739" w:rsidP="00B96571">
      <w:pPr>
        <w:numPr>
          <w:ilvl w:val="0"/>
          <w:numId w:val="15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Mixing time  : 15 to 20 Minutes </w:t>
      </w:r>
    </w:p>
    <w:p w:rsidR="00F54739" w:rsidRPr="002D39EB" w:rsidRDefault="00F54739" w:rsidP="00B96571">
      <w:pPr>
        <w:numPr>
          <w:ilvl w:val="0"/>
          <w:numId w:val="15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Weight          : 1.5 -2.0 kg Net.</w:t>
      </w:r>
    </w:p>
    <w:p w:rsidR="00F54739" w:rsidRPr="002D39EB" w:rsidRDefault="00F54739" w:rsidP="00B96571">
      <w:pPr>
        <w:numPr>
          <w:ilvl w:val="0"/>
          <w:numId w:val="15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Capacity        :Vaccutainer 6 Nos.(of – 4ml) or bulb of 5ml x 15 No.</w:t>
      </w: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Default="00F54739"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Default="00557386" w:rsidP="00F54739">
      <w:pPr>
        <w:spacing w:after="0" w:line="240" w:lineRule="auto"/>
        <w:jc w:val="center"/>
        <w:rPr>
          <w:rFonts w:ascii="Times New Roman" w:eastAsia="Calibri" w:hAnsi="Times New Roman" w:cs="Times New Roman"/>
          <w:b/>
          <w:bCs/>
          <w:kern w:val="2"/>
          <w:u w:val="single"/>
          <w:lang w:val="en-US"/>
        </w:rPr>
      </w:pPr>
    </w:p>
    <w:p w:rsidR="00557386" w:rsidRPr="002D39EB" w:rsidRDefault="00557386"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p>
    <w:p w:rsidR="00F54739" w:rsidRPr="002D39EB" w:rsidRDefault="00F54739" w:rsidP="00F54739">
      <w:pPr>
        <w:spacing w:after="0" w:line="240" w:lineRule="auto"/>
        <w:jc w:val="center"/>
        <w:rPr>
          <w:rFonts w:ascii="Times New Roman" w:eastAsia="Calibri" w:hAnsi="Times New Roman" w:cs="Times New Roman"/>
          <w:b/>
          <w:bCs/>
          <w:kern w:val="2"/>
          <w:u w:val="single"/>
          <w:lang w:val="en-US"/>
        </w:rPr>
      </w:pPr>
      <w:r w:rsidRPr="002D39EB">
        <w:rPr>
          <w:rFonts w:ascii="Times New Roman" w:eastAsia="Calibri" w:hAnsi="Times New Roman" w:cs="Times New Roman"/>
          <w:b/>
          <w:bCs/>
          <w:kern w:val="2"/>
          <w:u w:val="single"/>
          <w:lang w:val="en-US"/>
        </w:rPr>
        <w:t>Technical Specification of Incubator with thermostatic control</w:t>
      </w: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B96571">
      <w:pPr>
        <w:numPr>
          <w:ilvl w:val="0"/>
          <w:numId w:val="157"/>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Specification capacity 250 Ltr. Double wall inner chamber highly polished stainless steel.</w:t>
      </w:r>
    </w:p>
    <w:p w:rsidR="00F54739" w:rsidRPr="002D39EB" w:rsidRDefault="00F54739" w:rsidP="00B96571">
      <w:pPr>
        <w:numPr>
          <w:ilvl w:val="0"/>
          <w:numId w:val="157"/>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Temperature control up to 80° C.</w:t>
      </w:r>
    </w:p>
    <w:p w:rsidR="00F54739" w:rsidRPr="002D39EB" w:rsidRDefault="00F54739" w:rsidP="00B96571">
      <w:pPr>
        <w:numPr>
          <w:ilvl w:val="0"/>
          <w:numId w:val="157"/>
        </w:numPr>
        <w:spacing w:after="0" w:line="240" w:lineRule="auto"/>
        <w:contextualSpacing/>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Heating element of high grade, Nichrome wire.</w:t>
      </w: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b/>
          <w:u w:val="single"/>
          <w:lang w:bidi="hi-IN"/>
        </w:rPr>
      </w:pPr>
    </w:p>
    <w:p w:rsidR="00F54739" w:rsidRDefault="00F54739" w:rsidP="00F54739">
      <w:pPr>
        <w:spacing w:after="0" w:line="240" w:lineRule="auto"/>
        <w:jc w:val="center"/>
        <w:rPr>
          <w:rFonts w:ascii="Times New Roman" w:eastAsia="Calibri" w:hAnsi="Times New Roman" w:cs="Times New Roman"/>
          <w:b/>
          <w:u w:val="single"/>
          <w:lang w:bidi="hi-IN"/>
        </w:rPr>
      </w:pPr>
    </w:p>
    <w:p w:rsidR="00557386" w:rsidRDefault="00557386" w:rsidP="00F54739">
      <w:pPr>
        <w:spacing w:after="0" w:line="240" w:lineRule="auto"/>
        <w:jc w:val="center"/>
        <w:rPr>
          <w:rFonts w:ascii="Times New Roman" w:eastAsia="Calibri" w:hAnsi="Times New Roman" w:cs="Times New Roman"/>
          <w:b/>
          <w:u w:val="single"/>
          <w:lang w:bidi="hi-IN"/>
        </w:rPr>
      </w:pPr>
    </w:p>
    <w:p w:rsidR="00557386" w:rsidRDefault="00557386" w:rsidP="00F54739">
      <w:pPr>
        <w:spacing w:after="0" w:line="240" w:lineRule="auto"/>
        <w:jc w:val="center"/>
        <w:rPr>
          <w:rFonts w:ascii="Times New Roman" w:eastAsia="Calibri" w:hAnsi="Times New Roman" w:cs="Times New Roman"/>
          <w:b/>
          <w:u w:val="single"/>
          <w:lang w:bidi="hi-IN"/>
        </w:rPr>
      </w:pPr>
    </w:p>
    <w:p w:rsidR="00557386" w:rsidRDefault="00557386" w:rsidP="00F54739">
      <w:pPr>
        <w:spacing w:after="0" w:line="240" w:lineRule="auto"/>
        <w:jc w:val="center"/>
        <w:rPr>
          <w:rFonts w:ascii="Times New Roman" w:eastAsia="Calibri" w:hAnsi="Times New Roman" w:cs="Times New Roman"/>
          <w:b/>
          <w:u w:val="single"/>
          <w:lang w:bidi="hi-IN"/>
        </w:rPr>
      </w:pPr>
    </w:p>
    <w:p w:rsidR="00557386" w:rsidRDefault="00557386" w:rsidP="00F54739">
      <w:pPr>
        <w:spacing w:after="0" w:line="240" w:lineRule="auto"/>
        <w:jc w:val="center"/>
        <w:rPr>
          <w:rFonts w:ascii="Times New Roman" w:eastAsia="Calibri" w:hAnsi="Times New Roman" w:cs="Times New Roman"/>
          <w:b/>
          <w:u w:val="single"/>
          <w:lang w:bidi="hi-IN"/>
        </w:rPr>
      </w:pPr>
    </w:p>
    <w:p w:rsidR="00557386" w:rsidRDefault="00557386" w:rsidP="00F54739">
      <w:pPr>
        <w:spacing w:after="0" w:line="240" w:lineRule="auto"/>
        <w:jc w:val="center"/>
        <w:rPr>
          <w:rFonts w:ascii="Times New Roman" w:eastAsia="Calibri" w:hAnsi="Times New Roman" w:cs="Times New Roman"/>
          <w:b/>
          <w:u w:val="single"/>
          <w:lang w:bidi="hi-IN"/>
        </w:rPr>
      </w:pPr>
    </w:p>
    <w:p w:rsidR="00557386" w:rsidRPr="002D39EB" w:rsidRDefault="00557386" w:rsidP="00F54739">
      <w:pPr>
        <w:spacing w:after="0" w:line="240" w:lineRule="auto"/>
        <w:jc w:val="center"/>
        <w:rPr>
          <w:rFonts w:ascii="Times New Roman" w:eastAsia="Calibri" w:hAnsi="Times New Roman" w:cs="Times New Roman"/>
          <w:b/>
          <w:u w:val="single"/>
          <w:lang w:bidi="hi-IN"/>
        </w:rPr>
      </w:pPr>
    </w:p>
    <w:p w:rsidR="00F54739" w:rsidRPr="002D39EB" w:rsidRDefault="00F54739" w:rsidP="00F54739">
      <w:pPr>
        <w:spacing w:after="0" w:line="240" w:lineRule="auto"/>
        <w:jc w:val="center"/>
        <w:rPr>
          <w:rFonts w:ascii="Times New Roman" w:eastAsia="Calibri" w:hAnsi="Times New Roman" w:cs="Times New Roman"/>
          <w:u w:val="single"/>
          <w:lang w:bidi="hi-IN"/>
        </w:rPr>
      </w:pPr>
      <w:r w:rsidRPr="002D39EB">
        <w:rPr>
          <w:rFonts w:ascii="Times New Roman" w:eastAsia="Calibri" w:hAnsi="Times New Roman" w:cs="Times New Roman"/>
          <w:b/>
          <w:u w:val="single"/>
          <w:lang w:bidi="hi-IN"/>
        </w:rPr>
        <w:t>Technical Specifications of Platelet Incubator &amp; Platelet Agitator</w:t>
      </w:r>
    </w:p>
    <w:p w:rsidR="00F54739" w:rsidRPr="002D39EB" w:rsidRDefault="00F54739" w:rsidP="00F54739">
      <w:pPr>
        <w:tabs>
          <w:tab w:val="left" w:pos="993"/>
        </w:tabs>
        <w:spacing w:after="0" w:line="240" w:lineRule="auto"/>
        <w:rPr>
          <w:rFonts w:ascii="Times New Roman" w:eastAsia="Calibri" w:hAnsi="Times New Roman" w:cs="Times New Roman"/>
          <w:lang w:bidi="hi-IN"/>
        </w:rPr>
      </w:pPr>
    </w:p>
    <w:p w:rsidR="00F54739" w:rsidRPr="002D39EB" w:rsidRDefault="00F54739" w:rsidP="00B96571">
      <w:pPr>
        <w:numPr>
          <w:ilvl w:val="0"/>
          <w:numId w:val="136"/>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Purpose of Equipment: To continuously agitate platelet concentrates in an incubator in an even suspension in a plasma bag</w:t>
      </w:r>
    </w:p>
    <w:p w:rsidR="00F54739" w:rsidRPr="002D39EB" w:rsidRDefault="00F54739" w:rsidP="00B96571">
      <w:pPr>
        <w:numPr>
          <w:ilvl w:val="0"/>
          <w:numId w:val="136"/>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 xml:space="preserve">Type of Equipment: Flatbed agitator fitted inside a temperature-controlled incubator operating with CFC-free refrigerant gas and insulation material </w:t>
      </w:r>
    </w:p>
    <w:p w:rsidR="00F54739" w:rsidRPr="002D39EB" w:rsidRDefault="00F54739" w:rsidP="00B96571">
      <w:pPr>
        <w:numPr>
          <w:ilvl w:val="0"/>
          <w:numId w:val="136"/>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Certifications</w:t>
      </w:r>
    </w:p>
    <w:p w:rsidR="00F54739" w:rsidRPr="002D39EB" w:rsidRDefault="00F54739" w:rsidP="00B96571">
      <w:pPr>
        <w:numPr>
          <w:ilvl w:val="3"/>
          <w:numId w:val="137"/>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Product certifications : CE Class II A or US FDA certified</w:t>
      </w:r>
    </w:p>
    <w:p w:rsidR="00F54739" w:rsidRPr="002D39EB" w:rsidRDefault="00F54739" w:rsidP="00B96571">
      <w:pPr>
        <w:numPr>
          <w:ilvl w:val="3"/>
          <w:numId w:val="137"/>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Quality Certification: ISO certified</w:t>
      </w:r>
    </w:p>
    <w:p w:rsidR="00F54739" w:rsidRPr="002D39EB" w:rsidRDefault="00F54739" w:rsidP="00B96571">
      <w:pPr>
        <w:numPr>
          <w:ilvl w:val="3"/>
          <w:numId w:val="137"/>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Electrical Safety: Equipment meets electrical safety specifications such as that of IEC (Class I)</w:t>
      </w:r>
    </w:p>
    <w:p w:rsidR="00F54739" w:rsidRPr="002D39EB" w:rsidRDefault="00F54739" w:rsidP="00B96571">
      <w:pPr>
        <w:numPr>
          <w:ilvl w:val="0"/>
          <w:numId w:val="141"/>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b/>
          <w:lang w:bidi="hi-IN"/>
        </w:rPr>
        <w:t>Platelet Incubator</w:t>
      </w:r>
    </w:p>
    <w:p w:rsidR="00F54739" w:rsidRPr="002D39EB" w:rsidRDefault="00F54739" w:rsidP="00F54739">
      <w:pPr>
        <w:spacing w:after="0" w:line="240" w:lineRule="auto"/>
        <w:ind w:left="720"/>
        <w:rPr>
          <w:rFonts w:ascii="Times New Roman" w:eastAsia="Calibri" w:hAnsi="Times New Roman" w:cs="Times New Roman"/>
          <w:lang w:bidi="hi-IN"/>
        </w:rPr>
      </w:pP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Should have a provision to store the agitator.</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Should have a single transparent outer door for clear visibility.</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Should be able to maintain a temperature of 22+2</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 Set temperature of 22</w:t>
      </w:r>
      <w:r w:rsidRPr="002D39EB">
        <w:rPr>
          <w:rFonts w:ascii="Times New Roman" w:eastAsia="Calibri" w:hAnsi="Times New Roman" w:cs="Times New Roman"/>
          <w:vertAlign w:val="superscript"/>
          <w:lang w:bidi="hi-IN"/>
        </w:rPr>
        <w:t>o</w:t>
      </w:r>
      <w:r w:rsidRPr="002D39EB">
        <w:rPr>
          <w:rFonts w:ascii="Times New Roman" w:eastAsia="Calibri" w:hAnsi="Times New Roman" w:cs="Times New Roman"/>
          <w:lang w:bidi="hi-IN"/>
        </w:rPr>
        <w:t>C.</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Should have a digital temperature indicator.</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Seven day inkless chart recorder with battery back-up for minimum of 2 hours for continuous operation during power failure</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Single digital temperature sensor for both recording and controlling</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Should have audible visual high/low alarm for temperature control, battery on/low, sensor failure, agitator off, power failure, compressor and system</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Should have forced air circulation method for the uniformity of the temperature at all sides of the incubator.</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 xml:space="preserve">Chamber mounted electrical outlet for agitator should be available </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Power supply: 220-240 volts at 50 Hz.</w:t>
      </w:r>
    </w:p>
    <w:p w:rsidR="00F54739" w:rsidRPr="002D39EB" w:rsidRDefault="00F54739" w:rsidP="00B96571">
      <w:pPr>
        <w:numPr>
          <w:ilvl w:val="0"/>
          <w:numId w:val="142"/>
        </w:numPr>
        <w:spacing w:after="0" w:line="240" w:lineRule="auto"/>
        <w:rPr>
          <w:rFonts w:ascii="Times New Roman" w:eastAsia="Calibri" w:hAnsi="Times New Roman" w:cs="Times New Roman"/>
          <w:lang w:bidi="hi-IN"/>
        </w:rPr>
      </w:pPr>
      <w:r w:rsidRPr="002D39EB">
        <w:rPr>
          <w:rFonts w:ascii="Times New Roman" w:eastAsia="Calibri" w:hAnsi="Times New Roman" w:cs="Times New Roman"/>
          <w:lang w:bidi="hi-IN"/>
        </w:rPr>
        <w:t xml:space="preserve">Facility to connect with central (temperature) monitoring system </w:t>
      </w:r>
    </w:p>
    <w:p w:rsidR="00F54739" w:rsidRPr="002D39EB" w:rsidRDefault="00F54739" w:rsidP="00F54739">
      <w:pPr>
        <w:spacing w:after="0" w:line="240" w:lineRule="auto"/>
        <w:ind w:left="1080"/>
        <w:rPr>
          <w:rFonts w:ascii="Times New Roman" w:eastAsia="Calibri" w:hAnsi="Times New Roman" w:cs="Times New Roman"/>
          <w:lang w:bidi="hi-IN"/>
        </w:rPr>
      </w:pPr>
    </w:p>
    <w:p w:rsidR="00F54739" w:rsidRPr="002D39EB" w:rsidRDefault="00F54739" w:rsidP="00B96571">
      <w:pPr>
        <w:numPr>
          <w:ilvl w:val="0"/>
          <w:numId w:val="141"/>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b/>
          <w:lang w:bidi="hi-IN"/>
        </w:rPr>
        <w:t>Platelet Agitator:</w:t>
      </w:r>
    </w:p>
    <w:p w:rsidR="00F54739" w:rsidRPr="002D39EB" w:rsidRDefault="00F54739" w:rsidP="00F54739">
      <w:pPr>
        <w:spacing w:after="0" w:line="240" w:lineRule="auto"/>
        <w:ind w:left="720"/>
        <w:rPr>
          <w:rFonts w:ascii="Times New Roman" w:eastAsia="Calibri" w:hAnsi="Times New Roman" w:cs="Times New Roman"/>
          <w:b/>
          <w:lang w:bidi="hi-IN"/>
        </w:rPr>
      </w:pPr>
    </w:p>
    <w:p w:rsidR="00F54739" w:rsidRPr="002D39EB" w:rsidRDefault="00F54739" w:rsidP="00B96571">
      <w:pPr>
        <w:numPr>
          <w:ilvl w:val="0"/>
          <w:numId w:val="143"/>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b/>
          <w:lang w:bidi="hi-IN"/>
        </w:rPr>
        <w:t xml:space="preserve">Construction: </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Internal : Stainless steel (min 304 grade)</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 xml:space="preserve">External : Corrosion Resistant, at least 1mm thickness </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Capacity: Designed to hold random platelet packs or aphaeresis platelet packs or a mixture of both types (minimum 48 random platelet concentrate packs).</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Transparent Door</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Design of Shelves: Shelves are made of non slip, corrosion resistant material, Coated with bacteria resistant material, perforated to ensure air circulation and with sufficient clearance to minimize noise.</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Gentle side to side agitation at 3.6-4 cm side to side, 60-70 strokes/ minute</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Heavy duty ball bearing gear motor for noise less and continuous operation for 24 hours a day throughout the year</w:t>
      </w:r>
    </w:p>
    <w:p w:rsidR="00F54739" w:rsidRPr="002D39EB" w:rsidRDefault="00F54739" w:rsidP="00B96571">
      <w:pPr>
        <w:numPr>
          <w:ilvl w:val="0"/>
          <w:numId w:val="144"/>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Motor with internal fan</w:t>
      </w:r>
    </w:p>
    <w:p w:rsidR="00F54739" w:rsidRPr="002D39EB" w:rsidRDefault="00F54739" w:rsidP="00F54739">
      <w:pPr>
        <w:spacing w:after="0" w:line="240" w:lineRule="auto"/>
        <w:ind w:left="1800"/>
        <w:rPr>
          <w:rFonts w:ascii="Times New Roman" w:eastAsia="Calibri" w:hAnsi="Times New Roman" w:cs="Times New Roman"/>
          <w:b/>
          <w:lang w:bidi="hi-IN"/>
        </w:rPr>
      </w:pPr>
    </w:p>
    <w:p w:rsidR="00F54739" w:rsidRPr="002D39EB" w:rsidRDefault="00F54739" w:rsidP="00B96571">
      <w:pPr>
        <w:numPr>
          <w:ilvl w:val="0"/>
          <w:numId w:val="143"/>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Temperature</w:t>
      </w:r>
    </w:p>
    <w:p w:rsidR="00F54739" w:rsidRPr="002D39EB" w:rsidRDefault="00F54739" w:rsidP="00B96571">
      <w:pPr>
        <w:numPr>
          <w:ilvl w:val="0"/>
          <w:numId w:val="145"/>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7 days chart recorder with free charts till warranty period.</w:t>
      </w:r>
    </w:p>
    <w:p w:rsidR="00F54739" w:rsidRPr="002D39EB" w:rsidRDefault="00F54739" w:rsidP="00B96571">
      <w:pPr>
        <w:numPr>
          <w:ilvl w:val="0"/>
          <w:numId w:val="145"/>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Temperature controller with sensor</w:t>
      </w:r>
    </w:p>
    <w:p w:rsidR="00F54739" w:rsidRPr="002D39EB" w:rsidRDefault="00F54739" w:rsidP="00F54739">
      <w:pPr>
        <w:spacing w:after="0" w:line="240" w:lineRule="auto"/>
        <w:ind w:left="1800"/>
        <w:rPr>
          <w:rFonts w:ascii="Times New Roman" w:eastAsia="Calibri" w:hAnsi="Times New Roman" w:cs="Times New Roman"/>
          <w:b/>
          <w:lang w:bidi="hi-IN"/>
        </w:rPr>
      </w:pPr>
    </w:p>
    <w:p w:rsidR="00F54739" w:rsidRPr="002D39EB" w:rsidRDefault="00F54739" w:rsidP="00B96571">
      <w:pPr>
        <w:numPr>
          <w:ilvl w:val="0"/>
          <w:numId w:val="143"/>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Refrigeration: Non-CFC air cooled refrigeration</w:t>
      </w:r>
    </w:p>
    <w:p w:rsidR="00F54739" w:rsidRPr="002D39EB" w:rsidRDefault="00F54739" w:rsidP="00B96571">
      <w:pPr>
        <w:numPr>
          <w:ilvl w:val="0"/>
          <w:numId w:val="143"/>
        </w:numPr>
        <w:spacing w:after="0" w:line="240" w:lineRule="auto"/>
        <w:rPr>
          <w:rFonts w:ascii="Times New Roman" w:eastAsia="Calibri" w:hAnsi="Times New Roman" w:cs="Times New Roman"/>
          <w:b/>
          <w:lang w:bidi="hi-IN"/>
        </w:rPr>
      </w:pPr>
      <w:r w:rsidRPr="002D39EB">
        <w:rPr>
          <w:rFonts w:ascii="Times New Roman" w:eastAsia="Calibri" w:hAnsi="Times New Roman" w:cs="Times New Roman"/>
          <w:lang w:bidi="hi-IN"/>
        </w:rPr>
        <w:t>Safety feature</w:t>
      </w:r>
    </w:p>
    <w:p w:rsidR="00F54739" w:rsidRPr="002D39EB" w:rsidRDefault="00F54739" w:rsidP="00B96571">
      <w:pPr>
        <w:numPr>
          <w:ilvl w:val="0"/>
          <w:numId w:val="146"/>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lang w:bidi="hi-IN"/>
        </w:rPr>
        <w:lastRenderedPageBreak/>
        <w:t>Audio alarm for temperature fluctuation</w:t>
      </w:r>
    </w:p>
    <w:p w:rsidR="00F54739" w:rsidRPr="002D39EB" w:rsidRDefault="00F54739" w:rsidP="00B96571">
      <w:pPr>
        <w:numPr>
          <w:ilvl w:val="0"/>
          <w:numId w:val="146"/>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lang w:bidi="hi-IN"/>
        </w:rPr>
        <w:t xml:space="preserve">Auto stop for agitation when the door is opened </w:t>
      </w:r>
    </w:p>
    <w:p w:rsidR="00F54739" w:rsidRPr="002D39EB" w:rsidRDefault="00F54739" w:rsidP="00B96571">
      <w:pPr>
        <w:numPr>
          <w:ilvl w:val="0"/>
          <w:numId w:val="146"/>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lang w:bidi="hi-IN"/>
        </w:rPr>
        <w:t>Power failure alarm</w:t>
      </w:r>
    </w:p>
    <w:p w:rsidR="00F54739" w:rsidRPr="002D39EB" w:rsidRDefault="00F54739" w:rsidP="00F54739">
      <w:pPr>
        <w:spacing w:after="0" w:line="240" w:lineRule="auto"/>
        <w:ind w:left="1800"/>
        <w:jc w:val="both"/>
        <w:rPr>
          <w:rFonts w:ascii="Times New Roman" w:eastAsia="Calibri" w:hAnsi="Times New Roman" w:cs="Times New Roman"/>
          <w:b/>
          <w:lang w:bidi="hi-IN"/>
        </w:rPr>
      </w:pPr>
    </w:p>
    <w:p w:rsidR="00F54739" w:rsidRPr="002D39EB" w:rsidRDefault="00F54739" w:rsidP="00B96571">
      <w:pPr>
        <w:numPr>
          <w:ilvl w:val="0"/>
          <w:numId w:val="143"/>
        </w:numPr>
        <w:spacing w:after="0" w:line="240" w:lineRule="auto"/>
        <w:jc w:val="both"/>
        <w:rPr>
          <w:rFonts w:ascii="Times New Roman" w:eastAsia="Calibri" w:hAnsi="Times New Roman" w:cs="Times New Roman"/>
          <w:b/>
          <w:lang w:bidi="hi-IN"/>
        </w:rPr>
      </w:pPr>
      <w:r w:rsidRPr="002D39EB">
        <w:rPr>
          <w:rFonts w:ascii="Times New Roman" w:eastAsia="Calibri" w:hAnsi="Times New Roman" w:cs="Times New Roman"/>
          <w:lang w:bidi="hi-IN"/>
        </w:rPr>
        <w:t>Push buttons switch with pause function for temporary stoppage of the motion.</w:t>
      </w:r>
    </w:p>
    <w:p w:rsidR="00F54739" w:rsidRPr="00557386" w:rsidRDefault="00F54739" w:rsidP="00F54739">
      <w:pPr>
        <w:numPr>
          <w:ilvl w:val="0"/>
          <w:numId w:val="143"/>
        </w:numPr>
        <w:spacing w:after="0" w:line="240" w:lineRule="auto"/>
        <w:jc w:val="both"/>
        <w:rPr>
          <w:rFonts w:ascii="Times New Roman" w:eastAsia="Calibri" w:hAnsi="Times New Roman" w:cs="Times New Roman"/>
          <w:b/>
          <w:kern w:val="2"/>
          <w:lang w:val="en-US"/>
        </w:rPr>
      </w:pPr>
      <w:r w:rsidRPr="00557386">
        <w:rPr>
          <w:rFonts w:ascii="Times New Roman" w:eastAsia="Calibri" w:hAnsi="Times New Roman" w:cs="Times New Roman"/>
          <w:lang w:bidi="hi-IN"/>
        </w:rPr>
        <w:t>Power supply: 220-240 volts at 50 Hz.</w:t>
      </w:r>
    </w:p>
    <w:p w:rsidR="00F54739" w:rsidRPr="002D39EB" w:rsidRDefault="00F54739" w:rsidP="00557386">
      <w:pPr>
        <w:spacing w:after="0" w:line="240" w:lineRule="auto"/>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Technical Specification of Plasma Thawing Bath</w:t>
      </w: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ind w:left="72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1. Bath is designed to safely quickly and optimally and reliable thaw fresh frozen plasma (FFP) and cryoprecipitate for the recovery of coagulation factors and cryo</w:t>
      </w:r>
      <w:r w:rsidR="002F4576">
        <w:rPr>
          <w:rFonts w:ascii="Times New Roman" w:eastAsia="Calibri" w:hAnsi="Times New Roman" w:cs="Times New Roman"/>
          <w:kern w:val="2"/>
          <w:lang w:val="en-US"/>
        </w:rPr>
        <w:t xml:space="preserve"> </w:t>
      </w:r>
      <w:r w:rsidR="002F4576" w:rsidRPr="002D39EB">
        <w:rPr>
          <w:rFonts w:ascii="Times New Roman" w:eastAsia="Calibri" w:hAnsi="Times New Roman" w:cs="Times New Roman"/>
          <w:kern w:val="2"/>
          <w:lang w:val="en-US"/>
        </w:rPr>
        <w:t>precipitated</w:t>
      </w:r>
      <w:r w:rsidR="002F4576">
        <w:rPr>
          <w:rFonts w:ascii="Times New Roman" w:eastAsia="Calibri" w:hAnsi="Times New Roman" w:cs="Times New Roman"/>
          <w:kern w:val="2"/>
          <w:lang w:val="en-US"/>
        </w:rPr>
        <w:t xml:space="preserve"> </w:t>
      </w:r>
      <w:r w:rsidRPr="002D39EB">
        <w:rPr>
          <w:rFonts w:ascii="Times New Roman" w:eastAsia="Calibri" w:hAnsi="Times New Roman" w:cs="Times New Roman"/>
          <w:kern w:val="2"/>
          <w:lang w:val="en-US"/>
        </w:rPr>
        <w:t>antihemophilic factor (AHF). For thawing of plasma and cryo</w:t>
      </w:r>
      <w:r w:rsidR="002F4576">
        <w:rPr>
          <w:rFonts w:ascii="Times New Roman" w:eastAsia="Calibri" w:hAnsi="Times New Roman" w:cs="Times New Roman"/>
          <w:kern w:val="2"/>
          <w:lang w:val="en-US"/>
        </w:rPr>
        <w:t xml:space="preserve"> </w:t>
      </w:r>
      <w:r w:rsidRPr="002D39EB">
        <w:rPr>
          <w:rFonts w:ascii="Times New Roman" w:eastAsia="Calibri" w:hAnsi="Times New Roman" w:cs="Times New Roman"/>
          <w:kern w:val="2"/>
          <w:lang w:val="en-US"/>
        </w:rPr>
        <w:t>precipitate ant required temperatures.</w:t>
      </w:r>
    </w:p>
    <w:p w:rsidR="00F54739" w:rsidRPr="002D39EB" w:rsidRDefault="00F54739" w:rsidP="00F54739">
      <w:pPr>
        <w:spacing w:after="0" w:line="240" w:lineRule="auto"/>
        <w:ind w:left="72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Table top with top opening.</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Capacity of minimum 10 to 15 plasm bags with rack holders.</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Internal Body Material: Stainless steel ( Non Corrosive, Non Magnetic)</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Having a deep thawing chamber with a stirrer and with water maintained at +37deg C with pumping mechanism and in-line heating system to ensure uniform thawing. </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Quick thawing ( &lt; 20 minutes) </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be able to thaw 48 plasma bags (FFP/cryoprecipitate/ Aphaeresis or plasma bags of any size.</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water both based system operating at a preset and precise temperature of 37 deg. ±0.2deg C.</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two separate basket assemblies with built – in fingers for securely holding the plasma bags of all sizes.</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Trays with individual compartment to ensure that ports of bags may be kept above water level during the procedure.</w:t>
      </w:r>
    </w:p>
    <w:p w:rsidR="00F54739" w:rsidRPr="002D39EB" w:rsidRDefault="002F4576"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Tray:</w:t>
      </w:r>
      <w:r w:rsidR="00F54739" w:rsidRPr="002D39EB">
        <w:rPr>
          <w:rFonts w:ascii="Times New Roman" w:eastAsia="Calibri" w:hAnsi="Times New Roman" w:cs="Times New Roman"/>
          <w:kern w:val="2"/>
          <w:lang w:val="en-US"/>
        </w:rPr>
        <w:t xml:space="preserve"> Removable type stainless steel trays with partitions for holding plasma bags.</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give an alarm when the plasma bags are thawed.</w:t>
      </w:r>
    </w:p>
    <w:p w:rsidR="00F54739" w:rsidRPr="002D39EB" w:rsidRDefault="002F4576"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Provisions have</w:t>
      </w:r>
      <w:r w:rsidR="00F54739" w:rsidRPr="002D39EB">
        <w:rPr>
          <w:rFonts w:ascii="Times New Roman" w:eastAsia="Calibri" w:hAnsi="Times New Roman" w:cs="Times New Roman"/>
          <w:kern w:val="2"/>
          <w:lang w:val="en-US"/>
        </w:rPr>
        <w:t xml:space="preserve"> programmable time setting for length of thawing.</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Should have digital timer clearly displaying the programmed set time or remaining cycle in minutes. </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audio visual over- temperature alarm system.</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have a system to drain the chamber easily.</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Should be supplied with cover to keep the unit covered when not in use.</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Simple to operate, easy to read LED display.</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Drain Line with shut off valve can be connected to existing plumbing.</w:t>
      </w:r>
    </w:p>
    <w:p w:rsidR="00F54739" w:rsidRPr="002D39EB" w:rsidRDefault="00F54739" w:rsidP="00B96571">
      <w:pPr>
        <w:numPr>
          <w:ilvl w:val="0"/>
          <w:numId w:val="13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Power supply: 220-240 volts at 50 Hz, single phase.</w:t>
      </w:r>
    </w:p>
    <w:p w:rsidR="00F54739" w:rsidRPr="002D39EB" w:rsidRDefault="00F54739" w:rsidP="00B96571">
      <w:pPr>
        <w:numPr>
          <w:ilvl w:val="0"/>
          <w:numId w:val="138"/>
        </w:num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b/>
          <w:kern w:val="2"/>
          <w:lang w:val="en-US"/>
        </w:rPr>
        <w:t xml:space="preserve">Accessories </w:t>
      </w:r>
    </w:p>
    <w:p w:rsidR="00F54739" w:rsidRPr="002D39EB" w:rsidRDefault="00F54739" w:rsidP="00F54739">
      <w:pPr>
        <w:spacing w:after="0" w:line="240" w:lineRule="auto"/>
        <w:ind w:left="360"/>
        <w:jc w:val="both"/>
        <w:rPr>
          <w:rFonts w:ascii="Times New Roman" w:eastAsia="Calibri" w:hAnsi="Times New Roman" w:cs="Times New Roman"/>
          <w:kern w:val="2"/>
          <w:lang w:val="en-US"/>
        </w:rPr>
      </w:pPr>
    </w:p>
    <w:p w:rsidR="00F54739" w:rsidRPr="002D39EB" w:rsidRDefault="00F54739" w:rsidP="00B96571">
      <w:pPr>
        <w:numPr>
          <w:ilvl w:val="0"/>
          <w:numId w:val="147"/>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Reusable wrap bag-8 numbers</w:t>
      </w:r>
    </w:p>
    <w:p w:rsidR="00F54739" w:rsidRPr="002D39EB" w:rsidRDefault="00F54739" w:rsidP="00B96571">
      <w:pPr>
        <w:numPr>
          <w:ilvl w:val="0"/>
          <w:numId w:val="147"/>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Frozen plasma bag holder</w:t>
      </w:r>
    </w:p>
    <w:p w:rsidR="00F54739" w:rsidRPr="002D39EB" w:rsidRDefault="00F54739" w:rsidP="00B96571">
      <w:pPr>
        <w:numPr>
          <w:ilvl w:val="0"/>
          <w:numId w:val="147"/>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Compression rack holder</w:t>
      </w:r>
    </w:p>
    <w:p w:rsidR="00F54739" w:rsidRPr="002D39EB" w:rsidRDefault="00F54739" w:rsidP="00B96571">
      <w:pPr>
        <w:numPr>
          <w:ilvl w:val="0"/>
          <w:numId w:val="147"/>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Reference thermometer</w:t>
      </w:r>
    </w:p>
    <w:p w:rsidR="00F54739" w:rsidRPr="002D39EB" w:rsidRDefault="00F54739" w:rsidP="00F54739">
      <w:pPr>
        <w:spacing w:after="0" w:line="240" w:lineRule="auto"/>
        <w:ind w:left="360"/>
        <w:jc w:val="both"/>
        <w:rPr>
          <w:rFonts w:ascii="Times New Roman" w:eastAsia="Calibri" w:hAnsi="Times New Roman" w:cs="Times New Roman"/>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b/>
          <w:kern w:val="2"/>
          <w:lang w:val="en-US"/>
        </w:rPr>
        <w:t>22. Certifications:</w:t>
      </w:r>
    </w:p>
    <w:p w:rsidR="00F54739" w:rsidRPr="002D39EB" w:rsidRDefault="00F54739" w:rsidP="00B96571">
      <w:pPr>
        <w:numPr>
          <w:ilvl w:val="0"/>
          <w:numId w:val="14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Product certification: CE Class II A or US FDA certified. </w:t>
      </w:r>
    </w:p>
    <w:p w:rsidR="00F54739" w:rsidRPr="002D39EB" w:rsidRDefault="00F54739" w:rsidP="00B96571">
      <w:pPr>
        <w:numPr>
          <w:ilvl w:val="0"/>
          <w:numId w:val="14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Quality Certification: ISO certified</w:t>
      </w:r>
    </w:p>
    <w:p w:rsidR="00F54739" w:rsidRPr="002D39EB" w:rsidRDefault="00F54739" w:rsidP="00B96571">
      <w:pPr>
        <w:numPr>
          <w:ilvl w:val="0"/>
          <w:numId w:val="148"/>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Electrical Safety: Equipment meets electrical safety specification such as that of IEC (Class I)</w:t>
      </w: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Default="00F54739"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Pr="002D39EB" w:rsidRDefault="00557386"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Technical Specification of Refrigerator water bath (Cryobath)</w:t>
      </w:r>
    </w:p>
    <w:p w:rsidR="00F54739" w:rsidRPr="002D39EB" w:rsidRDefault="00F54739" w:rsidP="00F54739">
      <w:pPr>
        <w:spacing w:after="0" w:line="240" w:lineRule="auto"/>
        <w:jc w:val="center"/>
        <w:rPr>
          <w:rFonts w:ascii="Times New Roman" w:eastAsia="Calibri" w:hAnsi="Times New Roman" w:cs="Times New Roman"/>
          <w:kern w:val="2"/>
          <w:u w:val="single"/>
          <w:lang w:val="en-US"/>
        </w:rPr>
      </w:pPr>
    </w:p>
    <w:p w:rsidR="00F54739" w:rsidRPr="002D39EB" w:rsidRDefault="00F54739" w:rsidP="00B96571">
      <w:pPr>
        <w:numPr>
          <w:ilvl w:val="0"/>
          <w:numId w:val="14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For uniform thawing of plasma bags at preset temperature of 4°± 0.2° C.</w:t>
      </w:r>
    </w:p>
    <w:p w:rsidR="00F54739" w:rsidRPr="002D39EB" w:rsidRDefault="00F54739" w:rsidP="00B96571">
      <w:pPr>
        <w:numPr>
          <w:ilvl w:val="0"/>
          <w:numId w:val="14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High </w:t>
      </w:r>
      <w:r w:rsidR="002F4576" w:rsidRPr="002D39EB">
        <w:rPr>
          <w:rFonts w:ascii="Times New Roman" w:eastAsia="Calibri" w:hAnsi="Times New Roman" w:cs="Times New Roman"/>
          <w:kern w:val="2"/>
          <w:lang w:val="en-US"/>
        </w:rPr>
        <w:t>capacity pumps</w:t>
      </w:r>
      <w:r w:rsidRPr="002D39EB">
        <w:rPr>
          <w:rFonts w:ascii="Times New Roman" w:eastAsia="Calibri" w:hAnsi="Times New Roman" w:cs="Times New Roman"/>
          <w:kern w:val="2"/>
          <w:lang w:val="en-US"/>
        </w:rPr>
        <w:t xml:space="preserve"> to facilitate optimum and uniform thawing of plasma.</w:t>
      </w:r>
    </w:p>
    <w:p w:rsidR="00F54739" w:rsidRPr="002D39EB" w:rsidRDefault="00F54739" w:rsidP="00B96571">
      <w:pPr>
        <w:numPr>
          <w:ilvl w:val="0"/>
          <w:numId w:val="14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Capacity 10-12 bags per run or per one cycle.</w:t>
      </w:r>
    </w:p>
    <w:p w:rsidR="00F54739" w:rsidRPr="002D39EB" w:rsidRDefault="00F54739" w:rsidP="00B96571">
      <w:pPr>
        <w:numPr>
          <w:ilvl w:val="0"/>
          <w:numId w:val="14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System to prevent contamination of individual ports during thawing.</w:t>
      </w:r>
    </w:p>
    <w:p w:rsidR="00F54739" w:rsidRPr="002D39EB" w:rsidRDefault="00F54739" w:rsidP="00B96571">
      <w:pPr>
        <w:numPr>
          <w:ilvl w:val="0"/>
          <w:numId w:val="14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Microprocessor based controller for precise monitoring and controlling of temperature at 4°±0.2°C.</w:t>
      </w:r>
    </w:p>
    <w:p w:rsidR="00F54739" w:rsidRPr="002D39EB" w:rsidRDefault="00F54739" w:rsidP="00B96571">
      <w:pPr>
        <w:numPr>
          <w:ilvl w:val="0"/>
          <w:numId w:val="149"/>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Other requirements:- </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a) Input power supply: 230 +10% V, 50 Hz, 15A single phase AC.</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b) Power consumption:-Maximum 1600W.</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c) Operating temperature: 3.5° -4.5°C.</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d) Programmable temp: range: 3°C - 50°C.</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e) Display resolution: 0.1°C.</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f) Temp. Controller: Microprocessor based digital controller.</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g) Stainless Steel tank of 22 guage</w:t>
      </w:r>
      <w:r w:rsidR="002F4576">
        <w:rPr>
          <w:rFonts w:ascii="Times New Roman" w:eastAsia="Calibri" w:hAnsi="Times New Roman" w:cs="Times New Roman"/>
          <w:kern w:val="2"/>
          <w:lang w:val="en-US"/>
        </w:rPr>
        <w:t xml:space="preserve"> </w:t>
      </w:r>
      <w:r w:rsidRPr="002D39EB">
        <w:rPr>
          <w:rFonts w:ascii="Times New Roman" w:eastAsia="Calibri" w:hAnsi="Times New Roman" w:cs="Times New Roman"/>
          <w:kern w:val="2"/>
          <w:lang w:val="en-US"/>
        </w:rPr>
        <w:t>&amp; stainless steel lid if at least 20 guage.</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h) Time taken for one process: Not more than 2 hours for plasma bags store at -40°C.</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i) Tray: Stainless steel: removable tray of individual compartments for holding plasma bags.</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j) External dimension (WxDxH): Should be less than 850 x 500x800mm (± 10%) </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k) Castor wheel: Mounted on lockable castor wheels.</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l)Temp. Sensing method: Sealed sensor dipped directly in the water.</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m) Weight: Less than 70 kg.</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n) Drain line with shut off valve can be connected to existing plumbing.</w:t>
      </w:r>
    </w:p>
    <w:p w:rsidR="00F54739" w:rsidRPr="002D39EB" w:rsidRDefault="00F54739" w:rsidP="00F54739">
      <w:pPr>
        <w:spacing w:after="0" w:line="240" w:lineRule="auto"/>
        <w:jc w:val="both"/>
        <w:rPr>
          <w:rFonts w:ascii="Times New Roman" w:eastAsia="Calibri" w:hAnsi="Times New Roman" w:cs="Times New Roman"/>
          <w:b/>
          <w:kern w:val="2"/>
          <w:lang w:val="en-US"/>
        </w:rPr>
      </w:pPr>
      <w:r w:rsidRPr="002D39EB">
        <w:rPr>
          <w:rFonts w:ascii="Times New Roman" w:eastAsia="Calibri" w:hAnsi="Times New Roman" w:cs="Times New Roman"/>
          <w:b/>
          <w:kern w:val="2"/>
          <w:lang w:val="en-US"/>
        </w:rPr>
        <w:t>7. Certification</w:t>
      </w:r>
    </w:p>
    <w:p w:rsidR="00F54739" w:rsidRPr="002D39EB" w:rsidRDefault="00F54739" w:rsidP="00B96571">
      <w:pPr>
        <w:numPr>
          <w:ilvl w:val="0"/>
          <w:numId w:val="150"/>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Product certification: CE class II A or US FDA certified.</w:t>
      </w:r>
    </w:p>
    <w:p w:rsidR="00F54739" w:rsidRPr="002D39EB" w:rsidRDefault="00F54739" w:rsidP="00B96571">
      <w:pPr>
        <w:numPr>
          <w:ilvl w:val="0"/>
          <w:numId w:val="150"/>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Quality Certification: ISO certified.</w:t>
      </w:r>
    </w:p>
    <w:p w:rsidR="00F54739" w:rsidRPr="002D39EB" w:rsidRDefault="00F54739" w:rsidP="00F54739">
      <w:pPr>
        <w:spacing w:after="0" w:line="240" w:lineRule="auto"/>
        <w:ind w:left="780"/>
        <w:jc w:val="both"/>
        <w:rPr>
          <w:rFonts w:ascii="Times New Roman" w:eastAsia="Calibri" w:hAnsi="Times New Roman" w:cs="Times New Roman"/>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Default="00F54739"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Default="00557386" w:rsidP="00F54739">
      <w:pPr>
        <w:spacing w:after="0" w:line="240" w:lineRule="auto"/>
        <w:jc w:val="both"/>
        <w:rPr>
          <w:rFonts w:ascii="Times New Roman" w:eastAsia="Calibri" w:hAnsi="Times New Roman" w:cs="Times New Roman"/>
          <w:b/>
          <w:kern w:val="2"/>
          <w:lang w:val="en-US"/>
        </w:rPr>
      </w:pPr>
    </w:p>
    <w:p w:rsidR="00557386" w:rsidRPr="002D39EB" w:rsidRDefault="00557386"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both"/>
        <w:rPr>
          <w:rFonts w:ascii="Times New Roman" w:eastAsia="Calibri" w:hAnsi="Times New Roman" w:cs="Times New Roman"/>
          <w:b/>
          <w:kern w:val="2"/>
          <w:lang w:val="en-US"/>
        </w:rPr>
      </w:pPr>
    </w:p>
    <w:p w:rsidR="00F54739" w:rsidRPr="002D39EB" w:rsidRDefault="00F54739" w:rsidP="00F54739">
      <w:pPr>
        <w:spacing w:after="0" w:line="240" w:lineRule="auto"/>
        <w:jc w:val="center"/>
        <w:rPr>
          <w:rFonts w:ascii="Times New Roman" w:eastAsia="Calibri" w:hAnsi="Times New Roman" w:cs="Times New Roman"/>
          <w:b/>
          <w:kern w:val="2"/>
          <w:u w:val="single"/>
          <w:lang w:val="en-US"/>
        </w:rPr>
      </w:pPr>
      <w:r w:rsidRPr="002D39EB">
        <w:rPr>
          <w:rFonts w:ascii="Times New Roman" w:eastAsia="Calibri" w:hAnsi="Times New Roman" w:cs="Times New Roman"/>
          <w:b/>
          <w:kern w:val="2"/>
          <w:u w:val="single"/>
          <w:lang w:val="en-US"/>
        </w:rPr>
        <w:t>Technical Specification of Double pan weighing balance</w:t>
      </w: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1. Range of weight measurement: 0-2500grams.</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2. Maximum weight to be displayed: 2500 grams.</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3. Weight display panel: 4 digit LCD screen.</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4. Indication lamps: visual LED.</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5. LCD display with each pan weight difference.</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6. Controls for power, Zero calibration switch.</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7. Accuracy</w:t>
      </w:r>
    </w:p>
    <w:p w:rsidR="00F54739" w:rsidRPr="002D39EB" w:rsidRDefault="00F54739" w:rsidP="00B96571">
      <w:pPr>
        <w:numPr>
          <w:ilvl w:val="0"/>
          <w:numId w:val="140"/>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Weight calibration tolerance : +/- 1gm</w:t>
      </w:r>
    </w:p>
    <w:p w:rsidR="00F54739" w:rsidRPr="002D39EB" w:rsidRDefault="00F54739" w:rsidP="00B96571">
      <w:pPr>
        <w:numPr>
          <w:ilvl w:val="0"/>
          <w:numId w:val="140"/>
        </w:num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Total accuracy of display: +/-2gm.</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8. Weight of equi</w:t>
      </w:r>
      <w:r w:rsidR="00415995">
        <w:rPr>
          <w:rFonts w:ascii="Times New Roman" w:eastAsia="Calibri" w:hAnsi="Times New Roman" w:cs="Times New Roman"/>
          <w:kern w:val="2"/>
          <w:lang w:val="en-US"/>
        </w:rPr>
        <w:t>pment: should be less than 5 kg</w:t>
      </w:r>
      <w:r w:rsidRPr="002D39EB">
        <w:rPr>
          <w:rFonts w:ascii="Times New Roman" w:eastAsia="Calibri" w:hAnsi="Times New Roman" w:cs="Times New Roman"/>
          <w:kern w:val="2"/>
          <w:lang w:val="en-US"/>
        </w:rPr>
        <w:t>.</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9. Electrical: 220-240 volts, AC 50 Hz.</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10. Firm should supply the relevant calibration certificate for the equipment.</w:t>
      </w:r>
    </w:p>
    <w:p w:rsidR="00F54739" w:rsidRPr="002D39EB" w:rsidRDefault="00F54739" w:rsidP="00F54739">
      <w:pPr>
        <w:spacing w:after="0" w:line="240" w:lineRule="auto"/>
        <w:jc w:val="both"/>
        <w:rPr>
          <w:rFonts w:ascii="Times New Roman" w:eastAsia="Calibri" w:hAnsi="Times New Roman" w:cs="Times New Roman"/>
          <w:kern w:val="2"/>
          <w:lang w:val="en-US"/>
        </w:rPr>
      </w:pPr>
      <w:r w:rsidRPr="002D39EB">
        <w:rPr>
          <w:rFonts w:ascii="Times New Roman" w:eastAsia="Calibri" w:hAnsi="Times New Roman" w:cs="Times New Roman"/>
          <w:kern w:val="2"/>
          <w:lang w:val="en-US"/>
        </w:rPr>
        <w:t xml:space="preserve">     11. User’s list should </w:t>
      </w:r>
      <w:r w:rsidR="00415995" w:rsidRPr="002D39EB">
        <w:rPr>
          <w:rFonts w:ascii="Times New Roman" w:eastAsia="Calibri" w:hAnsi="Times New Roman" w:cs="Times New Roman"/>
          <w:kern w:val="2"/>
          <w:lang w:val="en-US"/>
        </w:rPr>
        <w:t>provide</w:t>
      </w:r>
      <w:r w:rsidRPr="002D39EB">
        <w:rPr>
          <w:rFonts w:ascii="Times New Roman" w:eastAsia="Calibri" w:hAnsi="Times New Roman" w:cs="Times New Roman"/>
          <w:kern w:val="2"/>
          <w:lang w:val="en-US"/>
        </w:rPr>
        <w:t xml:space="preserve"> with satisfactory report.</w:t>
      </w:r>
    </w:p>
    <w:p w:rsidR="00F54739" w:rsidRPr="002D39EB" w:rsidRDefault="00FD0FD9" w:rsidP="00F54739">
      <w:pPr>
        <w:spacing w:after="0" w:line="240" w:lineRule="auto"/>
        <w:jc w:val="both"/>
        <w:rPr>
          <w:rFonts w:ascii="Times New Roman" w:eastAsia="Calibri" w:hAnsi="Times New Roman" w:cs="Times New Roman"/>
          <w:kern w:val="2"/>
          <w:lang w:val="en-US"/>
        </w:rPr>
      </w:pPr>
      <w:r>
        <w:rPr>
          <w:rFonts w:ascii="Times New Roman" w:eastAsia="Calibri" w:hAnsi="Times New Roman" w:cs="Times New Roman"/>
          <w:kern w:val="2"/>
          <w:lang w:val="en-US"/>
        </w:rPr>
        <w:t xml:space="preserve">      </w:t>
      </w: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F54739">
      <w:pPr>
        <w:spacing w:after="0" w:line="240" w:lineRule="auto"/>
        <w:jc w:val="both"/>
        <w:rPr>
          <w:rFonts w:ascii="Times New Roman" w:eastAsia="Calibri" w:hAnsi="Times New Roman" w:cs="Times New Roman"/>
          <w:kern w:val="2"/>
          <w:lang w:val="en-US"/>
        </w:rPr>
      </w:pPr>
    </w:p>
    <w:p w:rsidR="00F54739" w:rsidRPr="002D39EB" w:rsidRDefault="00F54739" w:rsidP="00F54739">
      <w:pPr>
        <w:widowControl w:val="0"/>
        <w:autoSpaceDE w:val="0"/>
        <w:autoSpaceDN w:val="0"/>
        <w:adjustRightInd w:val="0"/>
        <w:spacing w:after="0" w:line="200" w:lineRule="exact"/>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jc w:val="both"/>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tabs>
          <w:tab w:val="left" w:pos="951"/>
        </w:tabs>
        <w:spacing w:after="0" w:line="240" w:lineRule="auto"/>
        <w:rPr>
          <w:rFonts w:ascii="Times New Roman" w:eastAsia="Times New Roman" w:hAnsi="Times New Roman" w:cs="Times New Roman"/>
          <w:lang w:val="en-US"/>
        </w:rPr>
      </w:pPr>
      <w:bookmarkStart w:id="32" w:name="page43"/>
      <w:bookmarkEnd w:id="32"/>
    </w:p>
    <w:p w:rsidR="00F54739" w:rsidRPr="002D39EB" w:rsidRDefault="00F54739" w:rsidP="00F54739">
      <w:pPr>
        <w:tabs>
          <w:tab w:val="left" w:pos="951"/>
        </w:tabs>
        <w:spacing w:after="0" w:line="240" w:lineRule="auto"/>
        <w:rPr>
          <w:rFonts w:ascii="Times New Roman" w:eastAsia="Times New Roman" w:hAnsi="Times New Roman" w:cs="Times New Roman"/>
          <w:lang w:val="en-US"/>
        </w:rPr>
      </w:pPr>
    </w:p>
    <w:p w:rsidR="00F54739" w:rsidRPr="002D39EB" w:rsidRDefault="00F54739" w:rsidP="00F54739">
      <w:pPr>
        <w:tabs>
          <w:tab w:val="left" w:pos="951"/>
        </w:tabs>
        <w:spacing w:after="0" w:line="240" w:lineRule="auto"/>
        <w:rPr>
          <w:rFonts w:ascii="Times New Roman" w:eastAsia="Times New Roman" w:hAnsi="Times New Roman" w:cs="Times New Roman"/>
          <w:lang w:val="en-US"/>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tabs>
          <w:tab w:val="left" w:pos="2250"/>
        </w:tabs>
        <w:rPr>
          <w:rFonts w:ascii="Times New Roman" w:eastAsia="Calibri" w:hAnsi="Times New Roman" w:cs="Times New Roman"/>
        </w:rPr>
      </w:pPr>
    </w:p>
    <w:p w:rsidR="00F54739" w:rsidRPr="002D39EB" w:rsidRDefault="00F54739" w:rsidP="00F54739">
      <w:pPr>
        <w:widowControl w:val="0"/>
        <w:overflowPunct w:val="0"/>
        <w:autoSpaceDE w:val="0"/>
        <w:autoSpaceDN w:val="0"/>
        <w:adjustRightInd w:val="0"/>
        <w:spacing w:after="0" w:line="240" w:lineRule="auto"/>
        <w:jc w:val="center"/>
        <w:rPr>
          <w:rFonts w:ascii="Times New Roman" w:eastAsia="Times New Roman" w:hAnsi="Times New Roman" w:cs="Times New Roman"/>
          <w:b/>
          <w:bCs/>
          <w:lang w:val="en-US"/>
        </w:rPr>
      </w:pPr>
      <w:bookmarkStart w:id="33" w:name="page44"/>
      <w:bookmarkStart w:id="34" w:name="page45"/>
      <w:bookmarkEnd w:id="33"/>
      <w:bookmarkEnd w:id="34"/>
      <w:r w:rsidRPr="002D39EB">
        <w:rPr>
          <w:rFonts w:ascii="Times New Roman" w:eastAsia="Times New Roman" w:hAnsi="Times New Roman" w:cs="Times New Roman"/>
          <w:b/>
          <w:bCs/>
          <w:u w:val="single"/>
          <w:lang w:val="en-US"/>
        </w:rPr>
        <w:t>SECTION VI: SAMPLE FORMS</w:t>
      </w:r>
    </w:p>
    <w:p w:rsidR="00F54739" w:rsidRPr="002D39EB" w:rsidRDefault="00F54739" w:rsidP="00F54739">
      <w:pPr>
        <w:widowControl w:val="0"/>
        <w:autoSpaceDE w:val="0"/>
        <w:autoSpaceDN w:val="0"/>
        <w:adjustRightInd w:val="0"/>
        <w:spacing w:after="0" w:line="200" w:lineRule="exact"/>
        <w:jc w:val="center"/>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bookmarkStart w:id="35" w:name="page47"/>
      <w:bookmarkEnd w:id="35"/>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415638" w:rsidRDefault="00415638"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415638" w:rsidRDefault="00415638"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415638" w:rsidRDefault="00415638"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415638" w:rsidRPr="002D39EB" w:rsidRDefault="00415638"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3A1EE0" w:rsidRDefault="003A1EE0"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3A1EE0" w:rsidRPr="002D39EB" w:rsidRDefault="003A1EE0"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u w:val="single"/>
          <w:lang w:val="en-US"/>
        </w:rPr>
      </w:pPr>
      <w:r w:rsidRPr="002D39EB">
        <w:rPr>
          <w:rFonts w:ascii="Times New Roman" w:eastAsia="Times New Roman" w:hAnsi="Times New Roman" w:cs="Times New Roman"/>
          <w:b/>
          <w:bCs/>
          <w:u w:val="single"/>
          <w:lang w:val="en-US"/>
        </w:rPr>
        <w:t>Notes to Bidders on the Preparation of Sample Forms</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Purchaser has prepared the forms in this section of the Bidding Documents to suit the specific requirements of the procurement. In its bid, the Bidder </w:t>
      </w:r>
      <w:r w:rsidRPr="002D39EB">
        <w:rPr>
          <w:rFonts w:ascii="Times New Roman" w:eastAsia="Times New Roman" w:hAnsi="Times New Roman" w:cs="Times New Roman"/>
          <w:b/>
          <w:bCs/>
          <w:lang w:val="en-US"/>
        </w:rPr>
        <w:t>MUST</w:t>
      </w:r>
      <w:r w:rsidRPr="002D39EB">
        <w:rPr>
          <w:rFonts w:ascii="Times New Roman" w:eastAsia="Times New Roman" w:hAnsi="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writing pursuant to ITB Clause 7.</w:t>
      </w:r>
    </w:p>
    <w:p w:rsidR="00F54739" w:rsidRPr="002D39EB" w:rsidRDefault="00F54739" w:rsidP="00F54739">
      <w:pPr>
        <w:widowControl w:val="0"/>
        <w:autoSpaceDE w:val="0"/>
        <w:autoSpaceDN w:val="0"/>
        <w:adjustRightInd w:val="0"/>
        <w:spacing w:after="0" w:line="266"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preparing its bid, the Bidder </w:t>
      </w:r>
      <w:r w:rsidRPr="002D39EB">
        <w:rPr>
          <w:rFonts w:ascii="Times New Roman" w:eastAsia="Times New Roman" w:hAnsi="Times New Roman" w:cs="Times New Roman"/>
          <w:b/>
          <w:bCs/>
          <w:lang w:val="en-US"/>
        </w:rPr>
        <w:t>MUST</w:t>
      </w:r>
      <w:r w:rsidRPr="002D39EB">
        <w:rPr>
          <w:rFonts w:ascii="Times New Roman" w:eastAsia="Times New Roman" w:hAnsi="Times New Roman" w:cs="Times New Roman"/>
          <w:lang w:val="en-US"/>
        </w:rPr>
        <w:t xml:space="preserve"> ensure all such information is provided and that the typographical errors are removed.</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bookmarkStart w:id="36" w:name="page48"/>
      <w:bookmarkEnd w:id="36"/>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415638" w:rsidRDefault="00415638"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415638" w:rsidRDefault="00415638"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415638" w:rsidRDefault="00415638"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415638" w:rsidRDefault="00415638"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415638" w:rsidRPr="002D39EB" w:rsidRDefault="00415638"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388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1. Bid Form</w:t>
      </w:r>
    </w:p>
    <w:p w:rsidR="00F54739" w:rsidRPr="002D39EB" w:rsidRDefault="00F54739" w:rsidP="00F54739">
      <w:pPr>
        <w:widowControl w:val="0"/>
        <w:autoSpaceDE w:val="0"/>
        <w:autoSpaceDN w:val="0"/>
        <w:adjustRightInd w:val="0"/>
        <w:spacing w:after="0" w:line="241" w:lineRule="exact"/>
        <w:rPr>
          <w:rFonts w:ascii="Times New Roman" w:eastAsia="Times New Roman" w:hAnsi="Times New Roman" w:cs="Times New Roman"/>
          <w:lang w:val="en-US"/>
        </w:rPr>
      </w:pPr>
    </w:p>
    <w:p w:rsidR="00F54739" w:rsidRPr="002D39EB" w:rsidRDefault="00F54739" w:rsidP="00F54739">
      <w:pPr>
        <w:widowControl w:val="0"/>
        <w:tabs>
          <w:tab w:val="left" w:pos="3100"/>
        </w:tabs>
        <w:autoSpaceDE w:val="0"/>
        <w:autoSpaceDN w:val="0"/>
        <w:adjustRightInd w:val="0"/>
        <w:spacing w:after="0" w:line="240" w:lineRule="auto"/>
        <w:ind w:left="-426" w:firstLine="425"/>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Date: </w:t>
      </w:r>
      <w:r w:rsidR="00D61475">
        <w:rPr>
          <w:rFonts w:ascii="Times New Roman" w:eastAsia="Times New Roman" w:hAnsi="Times New Roman" w:cs="Times New Roman"/>
          <w:lang w:val="en-US"/>
        </w:rPr>
        <w:t>29</w:t>
      </w:r>
      <w:r w:rsidR="00863C6E" w:rsidRPr="002D39EB">
        <w:rPr>
          <w:rFonts w:ascii="Times New Roman" w:eastAsia="Times New Roman" w:hAnsi="Times New Roman" w:cs="Times New Roman"/>
          <w:vertAlign w:val="superscript"/>
          <w:lang w:val="en-US"/>
        </w:rPr>
        <w:t>th</w:t>
      </w:r>
      <w:r w:rsidR="00863C6E" w:rsidRPr="002D39EB">
        <w:rPr>
          <w:rFonts w:ascii="Times New Roman" w:eastAsia="Times New Roman" w:hAnsi="Times New Roman" w:cs="Times New Roman"/>
          <w:lang w:val="en-US"/>
        </w:rPr>
        <w:t xml:space="preserve"> July</w:t>
      </w:r>
      <w:r w:rsidRPr="002D39EB">
        <w:rPr>
          <w:rFonts w:ascii="Times New Roman" w:eastAsia="Times New Roman" w:hAnsi="Times New Roman" w:cs="Times New Roman"/>
          <w:lang w:val="en-US"/>
        </w:rPr>
        <w:t xml:space="preserve"> 2015</w:t>
      </w:r>
      <w:r w:rsidRPr="002D39EB">
        <w:rPr>
          <w:rFonts w:ascii="Times New Roman" w:eastAsia="Times New Roman" w:hAnsi="Times New Roman" w:cs="Times New Roman"/>
          <w:lang w:val="en-US"/>
        </w:rPr>
        <w:tab/>
      </w:r>
      <w:r w:rsidR="00641427" w:rsidRPr="002D39EB">
        <w:rPr>
          <w:rFonts w:ascii="Times New Roman" w:eastAsia="Times New Roman" w:hAnsi="Times New Roman" w:cs="Times New Roman"/>
          <w:i/>
          <w:iCs/>
          <w:lang w:val="en-US"/>
        </w:rPr>
        <w:t>[</w:t>
      </w:r>
      <w:r w:rsidRPr="002D39EB">
        <w:rPr>
          <w:rFonts w:ascii="Times New Roman" w:eastAsia="Times New Roman" w:hAnsi="Times New Roman" w:cs="Times New Roman"/>
          <w:i/>
          <w:iCs/>
          <w:lang w:val="en-US"/>
        </w:rPr>
        <w:t xml:space="preserve">insert:  </w:t>
      </w:r>
      <w:r w:rsidRPr="002D39EB">
        <w:rPr>
          <w:rFonts w:ascii="Times New Roman" w:eastAsia="Times New Roman" w:hAnsi="Times New Roman" w:cs="Times New Roman"/>
          <w:b/>
          <w:bCs/>
          <w:i/>
          <w:iCs/>
          <w:lang w:val="en-US"/>
        </w:rPr>
        <w:t>date of bid</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227" w:lineRule="exact"/>
        <w:rPr>
          <w:rFonts w:ascii="Times New Roman" w:eastAsia="Times New Roman" w:hAnsi="Times New Roman" w:cs="Times New Roman"/>
          <w:lang w:val="en-US"/>
        </w:rPr>
      </w:pPr>
    </w:p>
    <w:p w:rsidR="00F54739" w:rsidRPr="002D39EB" w:rsidRDefault="00863C6E"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i/>
          <w:iCs/>
          <w:lang w:val="en-US"/>
        </w:rPr>
        <w:t>[</w:t>
      </w:r>
      <w:r w:rsidR="00F54739" w:rsidRPr="002D39EB">
        <w:rPr>
          <w:rFonts w:ascii="Times New Roman" w:eastAsia="Times New Roman" w:hAnsi="Times New Roman" w:cs="Times New Roman"/>
          <w:i/>
          <w:iCs/>
          <w:lang w:val="en-US"/>
        </w:rPr>
        <w:t>Purchaser speci</w:t>
      </w:r>
      <w:r w:rsidRPr="002D39EB">
        <w:rPr>
          <w:rFonts w:ascii="Times New Roman" w:eastAsia="Times New Roman" w:hAnsi="Times New Roman" w:cs="Times New Roman"/>
          <w:i/>
          <w:iCs/>
          <w:lang w:val="en-US"/>
        </w:rPr>
        <w:t>fy:  “IFB No.: BMSICL/2015-16/ME</w:t>
      </w:r>
      <w:r w:rsidR="00641427" w:rsidRPr="002D39EB">
        <w:rPr>
          <w:rFonts w:ascii="Times New Roman" w:eastAsia="Times New Roman" w:hAnsi="Times New Roman" w:cs="Times New Roman"/>
          <w:i/>
          <w:iCs/>
          <w:lang w:val="en-US"/>
        </w:rPr>
        <w:t>-0 28”</w:t>
      </w:r>
      <w:r w:rsidR="00F54739"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6" w:lineRule="exact"/>
        <w:rPr>
          <w:rFonts w:ascii="Times New Roman" w:eastAsia="Times New Roman" w:hAnsi="Times New Roman" w:cs="Times New Roman"/>
          <w:lang w:val="en-US"/>
        </w:rPr>
      </w:pPr>
    </w:p>
    <w:p w:rsidR="00F54739" w:rsidRPr="002D39EB" w:rsidRDefault="00641427" w:rsidP="00F54739">
      <w:pPr>
        <w:widowControl w:val="0"/>
        <w:overflowPunct w:val="0"/>
        <w:autoSpaceDE w:val="0"/>
        <w:autoSpaceDN w:val="0"/>
        <w:adjustRightInd w:val="0"/>
        <w:spacing w:after="0" w:line="241" w:lineRule="auto"/>
        <w:jc w:val="both"/>
        <w:rPr>
          <w:rFonts w:ascii="Times New Roman" w:eastAsia="Times New Roman" w:hAnsi="Times New Roman" w:cs="Times New Roman"/>
          <w:lang w:val="en-US"/>
        </w:rPr>
      </w:pPr>
      <w:r w:rsidRPr="002D39EB">
        <w:rPr>
          <w:rFonts w:ascii="Times New Roman" w:eastAsia="Times New Roman" w:hAnsi="Times New Roman" w:cs="Times New Roman"/>
          <w:b/>
          <w:bCs/>
          <w:i/>
          <w:iCs/>
          <w:lang w:val="en-US"/>
        </w:rPr>
        <w:t>[</w:t>
      </w:r>
      <w:r w:rsidR="00EF1496" w:rsidRPr="002D39EB">
        <w:rPr>
          <w:rFonts w:ascii="Times New Roman" w:eastAsia="Times New Roman" w:hAnsi="Times New Roman" w:cs="Times New Roman"/>
          <w:b/>
          <w:bCs/>
          <w:i/>
          <w:iCs/>
          <w:lang w:val="en-US"/>
        </w:rPr>
        <w:t>Insert</w:t>
      </w:r>
      <w:r w:rsidR="00F54739" w:rsidRPr="002D39EB">
        <w:rPr>
          <w:rFonts w:ascii="Times New Roman" w:eastAsia="Times New Roman" w:hAnsi="Times New Roman" w:cs="Times New Roman"/>
          <w:b/>
          <w:bCs/>
          <w:i/>
          <w:iCs/>
          <w:lang w:val="en-US"/>
        </w:rPr>
        <w:t xml:space="preserve">: </w:t>
      </w:r>
      <w:r w:rsidR="00F54739" w:rsidRPr="002D39EB">
        <w:rPr>
          <w:rFonts w:ascii="Times New Roman" w:eastAsia="Times New Roman" w:hAnsi="Times New Roman" w:cs="Times New Roman"/>
          <w:i/>
          <w:iCs/>
          <w:lang w:val="en-US"/>
        </w:rPr>
        <w:t xml:space="preserve">Procurement and Rate Contracting of </w:t>
      </w:r>
      <w:r w:rsidR="00F54739" w:rsidRPr="002D39EB">
        <w:rPr>
          <w:rFonts w:ascii="Times New Roman" w:eastAsia="Times New Roman" w:hAnsi="Times New Roman" w:cs="Times New Roman"/>
          <w:b/>
          <w:bCs/>
          <w:i/>
          <w:iCs/>
          <w:lang w:val="en-US"/>
        </w:rPr>
        <w:t xml:space="preserve">Blood Bank l Equipment for Medical Colleges and Hospitals of </w:t>
      </w:r>
      <w:r w:rsidR="00EF1496" w:rsidRPr="002D39EB">
        <w:rPr>
          <w:rFonts w:ascii="Times New Roman" w:eastAsia="Times New Roman" w:hAnsi="Times New Roman" w:cs="Times New Roman"/>
          <w:b/>
          <w:bCs/>
          <w:i/>
          <w:iCs/>
          <w:lang w:val="en-US"/>
        </w:rPr>
        <w:t>Bihar]</w:t>
      </w:r>
    </w:p>
    <w:p w:rsidR="00F54739" w:rsidRPr="002D39EB" w:rsidRDefault="00F54739" w:rsidP="00F54739">
      <w:pPr>
        <w:widowControl w:val="0"/>
        <w:autoSpaceDE w:val="0"/>
        <w:autoSpaceDN w:val="0"/>
        <w:adjustRightInd w:val="0"/>
        <w:spacing w:after="0" w:line="248"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To:</w:t>
      </w:r>
    </w:p>
    <w:p w:rsidR="00F54739" w:rsidRPr="002D39EB" w:rsidRDefault="00F54739" w:rsidP="00F54739">
      <w:pPr>
        <w:widowControl w:val="0"/>
        <w:autoSpaceDE w:val="0"/>
        <w:autoSpaceDN w:val="0"/>
        <w:adjustRightInd w:val="0"/>
        <w:spacing w:after="0" w:line="237" w:lineRule="auto"/>
        <w:rPr>
          <w:rFonts w:ascii="Times New Roman" w:eastAsia="Times New Roman" w:hAnsi="Times New Roman" w:cs="Times New Roman"/>
          <w:lang w:val="en-US"/>
        </w:rPr>
      </w:pPr>
      <w:r w:rsidRPr="002D39EB">
        <w:rPr>
          <w:rFonts w:ascii="Times New Roman" w:eastAsia="Times New Roman" w:hAnsi="Times New Roman" w:cs="Times New Roman"/>
          <w:i/>
          <w:iCs/>
          <w:lang w:val="en-US"/>
        </w:rPr>
        <w:t>Managing Director,</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i/>
          <w:iCs/>
          <w:lang w:val="en-US"/>
        </w:rPr>
        <w:t>Bihar Medical Services and Medical Services Corporation,</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i/>
          <w:iCs/>
          <w:lang w:val="en-US"/>
        </w:rPr>
        <w:t>Gandhi Maidan, Patna.</w:t>
      </w:r>
    </w:p>
    <w:p w:rsidR="00F54739" w:rsidRPr="002D39EB" w:rsidRDefault="00F54739" w:rsidP="00F54739">
      <w:pPr>
        <w:widowControl w:val="0"/>
        <w:autoSpaceDE w:val="0"/>
        <w:autoSpaceDN w:val="0"/>
        <w:adjustRightInd w:val="0"/>
        <w:spacing w:after="0" w:line="255"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Dear Sir or Madam:</w:t>
      </w:r>
    </w:p>
    <w:p w:rsidR="00F54739" w:rsidRPr="002D39EB" w:rsidRDefault="00F54739" w:rsidP="00F54739">
      <w:pPr>
        <w:widowControl w:val="0"/>
        <w:autoSpaceDE w:val="0"/>
        <w:autoSpaceDN w:val="0"/>
        <w:adjustRightInd w:val="0"/>
        <w:spacing w:after="0" w:line="256"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Having examined the Bidding Documents, including Addenda Nos.</w:t>
      </w:r>
      <w:r w:rsidRPr="002D39EB">
        <w:rPr>
          <w:rFonts w:ascii="Times New Roman" w:eastAsia="Times New Roman" w:hAnsi="Times New Roman" w:cs="Times New Roman"/>
          <w:i/>
          <w:iCs/>
          <w:lang w:val="en-US"/>
        </w:rPr>
        <w:t xml:space="preserve">[ </w:t>
      </w:r>
      <w:r w:rsidR="007F2E9D" w:rsidRPr="002D39EB">
        <w:rPr>
          <w:rFonts w:ascii="Times New Roman" w:eastAsia="Times New Roman" w:hAnsi="Times New Roman" w:cs="Times New Roman"/>
          <w:i/>
          <w:iCs/>
          <w:lang w:val="en-US"/>
        </w:rPr>
        <w:t>insert</w:t>
      </w:r>
      <w:r w:rsidR="007F2E9D" w:rsidRPr="002D39EB">
        <w:rPr>
          <w:rFonts w:ascii="Times New Roman" w:eastAsia="Times New Roman" w:hAnsi="Times New Roman" w:cs="Times New Roman"/>
          <w:b/>
          <w:bCs/>
          <w:i/>
          <w:iCs/>
          <w:lang w:val="en-US"/>
        </w:rPr>
        <w:t xml:space="preserve"> numbers</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2D39EB" w:rsidRDefault="00F54739" w:rsidP="00F54739">
      <w:pPr>
        <w:widowControl w:val="0"/>
        <w:autoSpaceDE w:val="0"/>
        <w:autoSpaceDN w:val="0"/>
        <w:adjustRightInd w:val="0"/>
        <w:spacing w:after="0" w:line="266"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We undertake, if our bid is accepted, to deliver the Goods in accordance with the delivery schedule specified in the Schedule of Requirements.</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If our bid is accepted, we undertake to provide an advance payment security and a performance security in the form, in the amounts, and within the times specified in the Bidding Documents.</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6"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2D39EB" w:rsidRDefault="00F54739" w:rsidP="00F54739">
      <w:pPr>
        <w:widowControl w:val="0"/>
        <w:autoSpaceDE w:val="0"/>
        <w:autoSpaceDN w:val="0"/>
        <w:adjustRightInd w:val="0"/>
        <w:spacing w:after="0" w:line="26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ind w:right="320" w:firstLine="720"/>
        <w:rPr>
          <w:rFonts w:ascii="Times New Roman" w:eastAsia="Times New Roman" w:hAnsi="Times New Roman" w:cs="Times New Roman"/>
          <w:lang w:val="en-US"/>
        </w:rPr>
      </w:pPr>
      <w:r w:rsidRPr="002D39EB">
        <w:rPr>
          <w:rFonts w:ascii="Times New Roman" w:eastAsia="Times New Roman" w:hAnsi="Times New Roman" w:cs="Times New Roman"/>
          <w:lang w:val="en-US"/>
        </w:rPr>
        <w:t>We confirm that we comply with the eligibility requirements as per ITB Clause 3 of the bidding documents.</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We understand that you are not bound to accept the lowest or any bid you may receive.</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Dated thi</w:t>
      </w:r>
      <w:r w:rsidRPr="002D39EB">
        <w:rPr>
          <w:rFonts w:ascii="Times New Roman" w:eastAsia="Times New Roman" w:hAnsi="Times New Roman" w:cs="Times New Roman"/>
          <w:i/>
          <w:iCs/>
          <w:lang w:val="en-US"/>
        </w:rPr>
        <w:t xml:space="preserve">s </w:t>
      </w:r>
      <w:r w:rsidR="002F4576" w:rsidRPr="002D39EB">
        <w:rPr>
          <w:rFonts w:ascii="Times New Roman" w:eastAsia="Times New Roman" w:hAnsi="Times New Roman" w:cs="Times New Roman"/>
          <w:i/>
          <w:iCs/>
          <w:lang w:val="en-US"/>
        </w:rPr>
        <w:t>[insert:</w:t>
      </w:r>
      <w:r w:rsidR="002F4576" w:rsidRPr="002D39EB">
        <w:rPr>
          <w:rFonts w:ascii="Times New Roman" w:eastAsia="Times New Roman" w:hAnsi="Times New Roman" w:cs="Times New Roman"/>
          <w:b/>
          <w:bCs/>
          <w:i/>
          <w:iCs/>
          <w:lang w:val="en-US"/>
        </w:rPr>
        <w:t xml:space="preserve"> number</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day </w:t>
      </w:r>
      <w:r w:rsidR="002F4576" w:rsidRPr="002D39EB">
        <w:rPr>
          <w:rFonts w:ascii="Times New Roman" w:eastAsia="Times New Roman" w:hAnsi="Times New Roman" w:cs="Times New Roman"/>
          <w:lang w:val="en-US"/>
        </w:rPr>
        <w:t>of [</w:t>
      </w:r>
      <w:r w:rsidR="002F4576" w:rsidRPr="002D39EB">
        <w:rPr>
          <w:rFonts w:ascii="Times New Roman" w:eastAsia="Times New Roman" w:hAnsi="Times New Roman" w:cs="Times New Roman"/>
          <w:i/>
          <w:iCs/>
          <w:lang w:val="en-US"/>
        </w:rPr>
        <w:t>insert:</w:t>
      </w:r>
      <w:r w:rsidR="002F4576" w:rsidRPr="002D39EB">
        <w:rPr>
          <w:rFonts w:ascii="Times New Roman" w:eastAsia="Times New Roman" w:hAnsi="Times New Roman" w:cs="Times New Roman"/>
          <w:b/>
          <w:bCs/>
          <w:i/>
          <w:iCs/>
          <w:lang w:val="en-US"/>
        </w:rPr>
        <w:t xml:space="preserve"> month</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w:t>
      </w:r>
      <w:r w:rsidR="002F4576" w:rsidRPr="002D39EB">
        <w:rPr>
          <w:rFonts w:ascii="Times New Roman" w:eastAsia="Times New Roman" w:hAnsi="Times New Roman" w:cs="Times New Roman"/>
          <w:i/>
          <w:iCs/>
          <w:lang w:val="en-US"/>
        </w:rPr>
        <w:t>[insert:</w:t>
      </w:r>
      <w:r w:rsidR="002F4576" w:rsidRPr="002D39EB">
        <w:rPr>
          <w:rFonts w:ascii="Times New Roman" w:eastAsia="Times New Roman" w:hAnsi="Times New Roman" w:cs="Times New Roman"/>
          <w:b/>
          <w:bCs/>
          <w:i/>
          <w:iCs/>
          <w:lang w:val="en-US"/>
        </w:rPr>
        <w:t xml:space="preserve"> year</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252"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Signed:</w:t>
      </w:r>
    </w:p>
    <w:p w:rsidR="00F54739" w:rsidRPr="002D39EB" w:rsidRDefault="00E72FD2" w:rsidP="00F54739">
      <w:pPr>
        <w:widowControl w:val="0"/>
        <w:autoSpaceDE w:val="0"/>
        <w:autoSpaceDN w:val="0"/>
        <w:adjustRightInd w:val="0"/>
        <w:spacing w:after="0" w:line="254"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w:lastRenderedPageBreak/>
        <mc:AlternateContent>
          <mc:Choice Requires="wps">
            <w:drawing>
              <wp:anchor distT="4294967295" distB="4294967295" distL="114300" distR="114300" simplePos="0" relativeHeight="251671552" behindDoc="1" locked="0" layoutInCell="0" allowOverlap="1">
                <wp:simplePos x="0" y="0"/>
                <wp:positionH relativeFrom="column">
                  <wp:posOffset>496570</wp:posOffset>
                </wp:positionH>
                <wp:positionV relativeFrom="paragraph">
                  <wp:posOffset>-11431</wp:posOffset>
                </wp:positionV>
                <wp:extent cx="4532630" cy="0"/>
                <wp:effectExtent l="0" t="0" r="2032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96C88" id="Straight Connector 8"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mc:Fallback>
        </mc:AlternateConten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w:t>
      </w:r>
    </w:p>
    <w:p w:rsidR="00F54739" w:rsidRPr="002D39EB" w:rsidRDefault="00E72FD2" w:rsidP="00F54739">
      <w:pPr>
        <w:widowControl w:val="0"/>
        <w:autoSpaceDE w:val="0"/>
        <w:autoSpaceDN w:val="0"/>
        <w:adjustRightInd w:val="0"/>
        <w:spacing w:after="0" w:line="254"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72576" behindDoc="1" locked="0" layoutInCell="0" allowOverlap="1">
                <wp:simplePos x="0" y="0"/>
                <wp:positionH relativeFrom="column">
                  <wp:posOffset>371475</wp:posOffset>
                </wp:positionH>
                <wp:positionV relativeFrom="paragraph">
                  <wp:posOffset>-11431</wp:posOffset>
                </wp:positionV>
                <wp:extent cx="2371725" cy="0"/>
                <wp:effectExtent l="0" t="0" r="952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5623" id="Straight Connector 7"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mc:Fallback>
        </mc:AlternateConten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the capacity of </w:t>
      </w:r>
      <w:r w:rsidR="002F4576" w:rsidRPr="002D39EB">
        <w:rPr>
          <w:rFonts w:ascii="Times New Roman" w:eastAsia="Times New Roman" w:hAnsi="Times New Roman" w:cs="Times New Roman"/>
          <w:i/>
          <w:iCs/>
          <w:lang w:val="en-US"/>
        </w:rPr>
        <w:t>[insert:</w:t>
      </w:r>
      <w:r w:rsidR="002F4576" w:rsidRPr="002D39EB">
        <w:rPr>
          <w:rFonts w:ascii="Times New Roman" w:eastAsia="Times New Roman" w:hAnsi="Times New Roman" w:cs="Times New Roman"/>
          <w:b/>
          <w:bCs/>
          <w:i/>
          <w:iCs/>
          <w:lang w:val="en-US"/>
        </w:rPr>
        <w:t xml:space="preserve"> title</w:t>
      </w:r>
      <w:r w:rsidRPr="002D39EB">
        <w:rPr>
          <w:rFonts w:ascii="Times New Roman" w:eastAsia="Times New Roman" w:hAnsi="Times New Roman" w:cs="Times New Roman"/>
          <w:b/>
          <w:bCs/>
          <w:i/>
          <w:iCs/>
          <w:lang w:val="en-US"/>
        </w:rPr>
        <w:t xml:space="preserve"> or position</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Duly authorized to sign this bid for and on behalf of </w:t>
      </w:r>
      <w:r w:rsidR="002F4576" w:rsidRPr="002D39EB">
        <w:rPr>
          <w:rFonts w:ascii="Times New Roman" w:eastAsia="Times New Roman" w:hAnsi="Times New Roman" w:cs="Times New Roman"/>
          <w:i/>
          <w:iCs/>
          <w:lang w:val="en-US"/>
        </w:rPr>
        <w:t>[insert:</w:t>
      </w:r>
      <w:r w:rsidR="002F4576" w:rsidRPr="002D39EB">
        <w:rPr>
          <w:rFonts w:ascii="Times New Roman" w:eastAsia="Times New Roman" w:hAnsi="Times New Roman" w:cs="Times New Roman"/>
          <w:b/>
          <w:bCs/>
          <w:i/>
          <w:iCs/>
          <w:lang w:val="en-US"/>
        </w:rPr>
        <w:t xml:space="preserve"> name</w:t>
      </w:r>
      <w:r w:rsidRPr="002D39EB">
        <w:rPr>
          <w:rFonts w:ascii="Times New Roman" w:eastAsia="Times New Roman" w:hAnsi="Times New Roman" w:cs="Times New Roman"/>
          <w:b/>
          <w:bCs/>
          <w:i/>
          <w:iCs/>
          <w:lang w:val="en-US"/>
        </w:rPr>
        <w:t xml:space="preserve"> of Bidder</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F54739" w:rsidRPr="002D39EB" w:rsidTr="00681D34">
        <w:trPr>
          <w:trHeight w:val="250"/>
        </w:trPr>
        <w:tc>
          <w:tcPr>
            <w:tcW w:w="15693" w:type="dxa"/>
            <w:gridSpan w:val="13"/>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u w:val="single"/>
                <w:lang w:val="en-US"/>
              </w:rPr>
            </w:pPr>
            <w:bookmarkStart w:id="37" w:name="page49"/>
            <w:bookmarkEnd w:id="37"/>
            <w:r w:rsidRPr="002D39EB">
              <w:rPr>
                <w:rFonts w:ascii="Times New Roman" w:eastAsia="Times New Roman" w:hAnsi="Times New Roman" w:cs="Times New Roman"/>
                <w:b/>
                <w:color w:val="243F60"/>
                <w:u w:val="single"/>
                <w:lang w:val="en-US"/>
              </w:rPr>
              <w:lastRenderedPageBreak/>
              <w:t>PRICE SCHEDULE</w:t>
            </w:r>
          </w:p>
        </w:tc>
      </w:tr>
      <w:tr w:rsidR="00F54739" w:rsidRPr="002D39EB" w:rsidTr="00681D34">
        <w:trPr>
          <w:trHeight w:val="347"/>
        </w:trPr>
        <w:tc>
          <w:tcPr>
            <w:tcW w:w="567" w:type="dxa"/>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1</w:t>
            </w:r>
          </w:p>
        </w:tc>
        <w:tc>
          <w:tcPr>
            <w:tcW w:w="851" w:type="dxa"/>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2</w:t>
            </w:r>
          </w:p>
        </w:tc>
        <w:tc>
          <w:tcPr>
            <w:tcW w:w="851" w:type="dxa"/>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3</w:t>
            </w:r>
          </w:p>
        </w:tc>
        <w:tc>
          <w:tcPr>
            <w:tcW w:w="709" w:type="dxa"/>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4</w:t>
            </w:r>
          </w:p>
        </w:tc>
        <w:tc>
          <w:tcPr>
            <w:tcW w:w="6804" w:type="dxa"/>
            <w:gridSpan w:val="6"/>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5</w:t>
            </w:r>
          </w:p>
        </w:tc>
        <w:tc>
          <w:tcPr>
            <w:tcW w:w="1559" w:type="dxa"/>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6</w:t>
            </w:r>
          </w:p>
        </w:tc>
        <w:tc>
          <w:tcPr>
            <w:tcW w:w="1984" w:type="dxa"/>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7</w:t>
            </w:r>
          </w:p>
        </w:tc>
        <w:tc>
          <w:tcPr>
            <w:tcW w:w="2368" w:type="dxa"/>
          </w:tcPr>
          <w:p w:rsidR="00F54739" w:rsidRPr="002D39EB" w:rsidRDefault="00F54739" w:rsidP="00F54739">
            <w:pPr>
              <w:keepNext/>
              <w:keepLines/>
              <w:spacing w:before="200" w:after="0" w:line="240" w:lineRule="auto"/>
              <w:jc w:val="center"/>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8</w:t>
            </w:r>
          </w:p>
        </w:tc>
      </w:tr>
      <w:tr w:rsidR="00F54739" w:rsidRPr="002D39EB" w:rsidTr="00681D34">
        <w:trPr>
          <w:trHeight w:val="1983"/>
        </w:trPr>
        <w:tc>
          <w:tcPr>
            <w:tcW w:w="567"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Sch No</w:t>
            </w:r>
          </w:p>
        </w:tc>
        <w:tc>
          <w:tcPr>
            <w:tcW w:w="851"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Item Description</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tc>
        <w:tc>
          <w:tcPr>
            <w:tcW w:w="851"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Country of origin</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tc>
        <w:tc>
          <w:tcPr>
            <w:tcW w:w="709"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Quantity</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tc>
        <w:tc>
          <w:tcPr>
            <w:tcW w:w="1417"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Ex-factory Ex- warehouse ex- Showroom off-shelf</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w:t>
            </w:r>
          </w:p>
        </w:tc>
        <w:tc>
          <w:tcPr>
            <w:tcW w:w="992"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Excise duty if any</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(B)</w:t>
            </w:r>
          </w:p>
        </w:tc>
        <w:tc>
          <w:tcPr>
            <w:tcW w:w="851"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Packing &amp; Forwarding</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(C)</w:t>
            </w:r>
          </w:p>
        </w:tc>
        <w:tc>
          <w:tcPr>
            <w:tcW w:w="1559"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Inland transport, Insurance &amp; Incidental costs incidental to delivery</w:t>
            </w: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(D)</w:t>
            </w:r>
          </w:p>
        </w:tc>
        <w:tc>
          <w:tcPr>
            <w:tcW w:w="851"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Incidental services as listed in GCC</w:t>
            </w: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(E)</w:t>
            </w:r>
          </w:p>
        </w:tc>
        <w:tc>
          <w:tcPr>
            <w:tcW w:w="1134"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Customs Duty</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(F)</w:t>
            </w:r>
          </w:p>
        </w:tc>
        <w:tc>
          <w:tcPr>
            <w:tcW w:w="1559"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Unit Price</w:t>
            </w: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A+B+C+D+E+F</w:t>
            </w:r>
          </w:p>
        </w:tc>
        <w:tc>
          <w:tcPr>
            <w:tcW w:w="1984"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Total Price per schedule for delivery at final destination</w:t>
            </w:r>
          </w:p>
          <w:p w:rsidR="00F54739" w:rsidRPr="002D39EB" w:rsidRDefault="00F54739" w:rsidP="00F54739">
            <w:pPr>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(4X6)</w:t>
            </w:r>
          </w:p>
        </w:tc>
        <w:tc>
          <w:tcPr>
            <w:tcW w:w="2368" w:type="dxa"/>
          </w:tcPr>
          <w:p w:rsidR="00F54739" w:rsidRPr="002D39EB" w:rsidRDefault="00F54739" w:rsidP="00F54739">
            <w:pPr>
              <w:keepNext/>
              <w:keepLines/>
              <w:spacing w:before="200" w:after="0" w:line="240" w:lineRule="auto"/>
              <w:jc w:val="both"/>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b/>
                <w:color w:val="243F60"/>
                <w:lang w:val="en-US"/>
              </w:rPr>
              <w:t>Sales &amp; Other taxes payable if contract is awarded</w:t>
            </w:r>
          </w:p>
        </w:tc>
      </w:tr>
      <w:tr w:rsidR="00F54739" w:rsidRPr="002D39EB" w:rsidTr="00681D34">
        <w:trPr>
          <w:trHeight w:val="361"/>
        </w:trPr>
        <w:tc>
          <w:tcPr>
            <w:tcW w:w="567"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p w:rsidR="00F54739" w:rsidRPr="002D39EB" w:rsidRDefault="00F54739" w:rsidP="00F54739">
            <w:pPr>
              <w:spacing w:after="0" w:line="240" w:lineRule="auto"/>
              <w:rPr>
                <w:rFonts w:ascii="Times New Roman" w:eastAsia="Times New Roman" w:hAnsi="Times New Roman" w:cs="Times New Roman"/>
                <w:lang w:val="en-US"/>
              </w:rPr>
            </w:pPr>
          </w:p>
        </w:tc>
        <w:tc>
          <w:tcPr>
            <w:tcW w:w="851"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851"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709"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1417"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992"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851"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1559"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851"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1134"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1559"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1984"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c>
          <w:tcPr>
            <w:tcW w:w="2368" w:type="dxa"/>
          </w:tcPr>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p>
        </w:tc>
      </w:tr>
    </w:tbl>
    <w:p w:rsidR="00F54739" w:rsidRPr="002D39EB" w:rsidRDefault="00F54739" w:rsidP="00F54739">
      <w:pPr>
        <w:keepNext/>
        <w:keepLines/>
        <w:spacing w:before="200" w:after="0" w:line="240" w:lineRule="auto"/>
        <w:outlineLvl w:val="4"/>
        <w:rPr>
          <w:rFonts w:ascii="Times New Roman" w:eastAsia="Times New Roman" w:hAnsi="Times New Roman" w:cs="Times New Roman"/>
          <w:b/>
          <w:color w:val="243F60"/>
          <w:lang w:val="en-US"/>
        </w:rPr>
      </w:pPr>
      <w:r w:rsidRPr="002D39EB">
        <w:rPr>
          <w:rFonts w:ascii="Times New Roman" w:eastAsia="Times New Roman" w:hAnsi="Times New Roman" w:cs="Times New Roman"/>
          <w:color w:val="243F60"/>
          <w:lang w:val="en-US"/>
        </w:rPr>
        <w:t>Unit Price (6) ( Rs. In words)</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xml:space="preserve"> Charges (Labour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705"/>
        <w:gridCol w:w="1705"/>
        <w:gridCol w:w="1705"/>
        <w:gridCol w:w="1705"/>
        <w:gridCol w:w="1705"/>
        <w:gridCol w:w="1705"/>
        <w:gridCol w:w="1705"/>
      </w:tblGrid>
      <w:tr w:rsidR="00F54739" w:rsidRPr="002D39EB" w:rsidTr="00681D34">
        <w:tc>
          <w:tcPr>
            <w:tcW w:w="1747" w:type="dxa"/>
            <w:vMerge w:val="restart"/>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Equipment name</w:t>
            </w:r>
          </w:p>
        </w:tc>
        <w:tc>
          <w:tcPr>
            <w:tcW w:w="12236" w:type="dxa"/>
            <w:gridSpan w:val="7"/>
          </w:tcPr>
          <w:p w:rsidR="00F54739" w:rsidRPr="002D39EB" w:rsidRDefault="00F54739" w:rsidP="00F54739">
            <w:pPr>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A</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xml:space="preserve"> CHARGES</w:t>
            </w:r>
          </w:p>
        </w:tc>
      </w:tr>
      <w:tr w:rsidR="00F54739" w:rsidRPr="002D39EB" w:rsidTr="00681D34">
        <w:tc>
          <w:tcPr>
            <w:tcW w:w="1747" w:type="dxa"/>
            <w:vMerge/>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4</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5</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6</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7</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8</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9</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10</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r>
      <w:tr w:rsidR="00F54739" w:rsidRPr="002D39EB" w:rsidTr="00681D34">
        <w:tc>
          <w:tcPr>
            <w:tcW w:w="1747"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r>
      <w:tr w:rsidR="00F54739" w:rsidRPr="002D39EB" w:rsidTr="00681D34">
        <w:tc>
          <w:tcPr>
            <w:tcW w:w="1747"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TOTAL</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r>
    </w:tbl>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705"/>
        <w:gridCol w:w="1705"/>
        <w:gridCol w:w="1705"/>
        <w:gridCol w:w="1705"/>
        <w:gridCol w:w="1705"/>
        <w:gridCol w:w="1705"/>
        <w:gridCol w:w="1705"/>
      </w:tblGrid>
      <w:tr w:rsidR="00F54739" w:rsidRPr="002D39EB" w:rsidTr="00681D34">
        <w:tc>
          <w:tcPr>
            <w:tcW w:w="1747" w:type="dxa"/>
            <w:vMerge w:val="restart"/>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Equipment name</w:t>
            </w:r>
          </w:p>
        </w:tc>
        <w:tc>
          <w:tcPr>
            <w:tcW w:w="12236" w:type="dxa"/>
            <w:gridSpan w:val="7"/>
          </w:tcPr>
          <w:p w:rsidR="00F54739" w:rsidRPr="002D39EB" w:rsidRDefault="00F54739" w:rsidP="00F54739">
            <w:pPr>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A</w:t>
            </w:r>
            <w:r w:rsidR="001217F5">
              <w:rPr>
                <w:rFonts w:ascii="Times New Roman" w:eastAsia="Times New Roman" w:hAnsi="Times New Roman" w:cs="Times New Roman"/>
                <w:lang w:val="en-US"/>
              </w:rPr>
              <w:t>ME</w:t>
            </w:r>
            <w:r w:rsidRPr="002D39EB">
              <w:rPr>
                <w:rFonts w:ascii="Times New Roman" w:eastAsia="Times New Roman" w:hAnsi="Times New Roman" w:cs="Times New Roman"/>
                <w:lang w:val="en-US"/>
              </w:rPr>
              <w:t xml:space="preserve"> CHARGES</w:t>
            </w:r>
          </w:p>
        </w:tc>
      </w:tr>
      <w:tr w:rsidR="00F54739" w:rsidRPr="002D39EB" w:rsidTr="00681D34">
        <w:tc>
          <w:tcPr>
            <w:tcW w:w="1747" w:type="dxa"/>
            <w:vMerge/>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4</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5</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6</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7</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8</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9</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10</w:t>
            </w:r>
            <w:r w:rsidRPr="002D39EB">
              <w:rPr>
                <w:rFonts w:ascii="Times New Roman" w:eastAsia="Times New Roman" w:hAnsi="Times New Roman" w:cs="Times New Roman"/>
                <w:vertAlign w:val="superscript"/>
                <w:lang w:val="en-US"/>
              </w:rPr>
              <w:t>TH</w:t>
            </w:r>
            <w:r w:rsidRPr="002D39EB">
              <w:rPr>
                <w:rFonts w:ascii="Times New Roman" w:eastAsia="Times New Roman" w:hAnsi="Times New Roman" w:cs="Times New Roman"/>
                <w:lang w:val="en-US"/>
              </w:rPr>
              <w:t xml:space="preserve"> YEAR</w:t>
            </w:r>
          </w:p>
        </w:tc>
      </w:tr>
      <w:tr w:rsidR="00F54739" w:rsidRPr="002D39EB" w:rsidTr="00681D34">
        <w:tc>
          <w:tcPr>
            <w:tcW w:w="1747"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r>
      <w:tr w:rsidR="00F54739" w:rsidRPr="002D39EB" w:rsidTr="00681D34">
        <w:tc>
          <w:tcPr>
            <w:tcW w:w="1747" w:type="dxa"/>
          </w:tcPr>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TOTAL</w:t>
            </w: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c>
          <w:tcPr>
            <w:tcW w:w="1748" w:type="dxa"/>
          </w:tcPr>
          <w:p w:rsidR="00F54739" w:rsidRPr="002D39EB" w:rsidRDefault="00F54739" w:rsidP="00F54739">
            <w:pPr>
              <w:spacing w:after="0" w:line="240" w:lineRule="auto"/>
              <w:rPr>
                <w:rFonts w:ascii="Times New Roman" w:eastAsia="Times New Roman" w:hAnsi="Times New Roman" w:cs="Times New Roman"/>
                <w:lang w:val="en-US"/>
              </w:rPr>
            </w:pPr>
          </w:p>
        </w:tc>
      </w:tr>
    </w:tbl>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 Note:</w:t>
      </w:r>
    </w:p>
    <w:p w:rsidR="00F54739" w:rsidRPr="002D39EB" w:rsidRDefault="00F54739" w:rsidP="00B96571">
      <w:pPr>
        <w:numPr>
          <w:ilvl w:val="8"/>
          <w:numId w:val="62"/>
        </w:numPr>
        <w:spacing w:after="0" w:line="240" w:lineRule="auto"/>
        <w:ind w:left="3240" w:hanging="360"/>
        <w:rPr>
          <w:rFonts w:ascii="Times New Roman" w:eastAsia="Times New Roman" w:hAnsi="Times New Roman" w:cs="Times New Roman"/>
          <w:lang w:val="en-US"/>
        </w:rPr>
      </w:pPr>
      <w:r w:rsidRPr="002D39EB">
        <w:rPr>
          <w:rFonts w:ascii="Times New Roman" w:eastAsia="Times New Roman" w:hAnsi="Times New Roman" w:cs="Times New Roman"/>
          <w:lang w:val="en-US"/>
        </w:rPr>
        <w:t>In case id discrepancy between unit price &amp; total price Unit price shall prevail.</w:t>
      </w:r>
    </w:p>
    <w:p w:rsidR="00F54739" w:rsidRPr="002D39EB" w:rsidRDefault="00F54739" w:rsidP="00F54739">
      <w:pPr>
        <w:spacing w:after="0" w:line="240" w:lineRule="auto"/>
        <w:rPr>
          <w:rFonts w:ascii="Times New Roman" w:eastAsia="Times New Roman" w:hAnsi="Times New Roman" w:cs="Times New Roman"/>
          <w:b/>
          <w:lang w:val="en-US"/>
        </w:rPr>
      </w:pPr>
      <w:r w:rsidRPr="002D39EB">
        <w:rPr>
          <w:rFonts w:ascii="Times New Roman" w:eastAsia="Times New Roman" w:hAnsi="Times New Roman" w:cs="Times New Roman"/>
          <w:b/>
          <w:lang w:val="en-US"/>
        </w:rPr>
        <w:t>Place</w:t>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t>Signature of Bidder………………………</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b/>
          <w:lang w:val="en-US"/>
        </w:rPr>
        <w:t>Date</w:t>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r>
      <w:r w:rsidRPr="002D39EB">
        <w:rPr>
          <w:rFonts w:ascii="Times New Roman" w:eastAsia="Times New Roman" w:hAnsi="Times New Roman" w:cs="Times New Roman"/>
          <w:b/>
          <w:lang w:val="en-US"/>
        </w:rPr>
        <w:tab/>
        <w:t>Name          ………………………</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rsidSect="00681D34">
          <w:pgSz w:w="16840" w:h="11900" w:orient="landscape"/>
          <w:pgMar w:top="985" w:right="2080" w:bottom="426" w:left="1320" w:header="720" w:footer="720" w:gutter="0"/>
          <w:cols w:space="720" w:equalWidth="0">
            <w:col w:w="13440"/>
          </w:cols>
          <w:noEndnote/>
        </w:sectPr>
      </w:pPr>
    </w:p>
    <w:p w:rsidR="00F54739" w:rsidRPr="002D39EB" w:rsidRDefault="00F54739" w:rsidP="00F54739">
      <w:pPr>
        <w:widowControl w:val="0"/>
        <w:overflowPunct w:val="0"/>
        <w:autoSpaceDE w:val="0"/>
        <w:autoSpaceDN w:val="0"/>
        <w:adjustRightInd w:val="0"/>
        <w:spacing w:after="0" w:line="240" w:lineRule="auto"/>
        <w:jc w:val="center"/>
        <w:rPr>
          <w:rFonts w:ascii="Times New Roman" w:eastAsia="Times New Roman" w:hAnsi="Times New Roman" w:cs="Times New Roman"/>
          <w:lang w:val="en-US"/>
        </w:rPr>
      </w:pPr>
      <w:bookmarkStart w:id="38" w:name="page51"/>
      <w:bookmarkEnd w:id="38"/>
      <w:r w:rsidRPr="002D39EB">
        <w:rPr>
          <w:rFonts w:ascii="Times New Roman" w:eastAsia="Times New Roman" w:hAnsi="Times New Roman" w:cs="Times New Roman"/>
          <w:b/>
          <w:bCs/>
          <w:u w:val="single"/>
          <w:lang w:val="en-US"/>
        </w:rPr>
        <w:lastRenderedPageBreak/>
        <w:t>3. Earnest Money Deposit (EMD) Form</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b/>
          <w:bCs/>
          <w:lang w:val="en-US"/>
        </w:rPr>
      </w:pPr>
      <w:r w:rsidRPr="002D39EB">
        <w:rPr>
          <w:rFonts w:ascii="Times New Roman" w:eastAsia="Times New Roman" w:hAnsi="Times New Roman" w:cs="Times New Roman"/>
          <w:b/>
          <w:bCs/>
          <w:lang w:val="en-US"/>
        </w:rPr>
        <w:t xml:space="preserve">Should be submitted in the form of Account Payee Demand Draft / Bank Guarantee </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rsidSect="00681D34">
          <w:pgSz w:w="11900" w:h="16840"/>
          <w:pgMar w:top="1440" w:right="1440" w:bottom="5680" w:left="712" w:header="720" w:footer="720" w:gutter="0"/>
          <w:cols w:space="720" w:equalWidth="0">
            <w:col w:w="9720"/>
          </w:cols>
          <w:noEndnote/>
          <w:docGrid w:linePitch="326"/>
        </w:sectPr>
      </w:pPr>
    </w:p>
    <w:p w:rsidR="00F54739" w:rsidRPr="002D39EB" w:rsidRDefault="00F54739" w:rsidP="00F54739">
      <w:pPr>
        <w:spacing w:after="0" w:line="240" w:lineRule="auto"/>
        <w:jc w:val="both"/>
        <w:rPr>
          <w:rFonts w:ascii="Times New Roman" w:eastAsia="Times New Roman" w:hAnsi="Times New Roman" w:cs="Times New Roman"/>
          <w:b/>
          <w:u w:val="single"/>
          <w:lang w:val="en-US"/>
        </w:rPr>
      </w:pPr>
      <w:bookmarkStart w:id="39" w:name="page52"/>
      <w:bookmarkEnd w:id="39"/>
      <w:r w:rsidRPr="002D39EB">
        <w:rPr>
          <w:rFonts w:ascii="Times New Roman" w:eastAsia="Times New Roman" w:hAnsi="Times New Roman" w:cs="Times New Roman"/>
          <w:b/>
          <w:u w:val="single"/>
          <w:lang w:val="en-US"/>
        </w:rPr>
        <w:lastRenderedPageBreak/>
        <w:t>Form – 4 Form of Contract Agreement</w:t>
      </w:r>
    </w:p>
    <w:p w:rsidR="00F54739" w:rsidRPr="002D39EB" w:rsidRDefault="00F54739" w:rsidP="00F54739">
      <w:pPr>
        <w:spacing w:after="0" w:line="240" w:lineRule="auto"/>
        <w:ind w:left="-1134"/>
        <w:jc w:val="both"/>
        <w:rPr>
          <w:rFonts w:ascii="Times New Roman" w:eastAsia="Times New Roman" w:hAnsi="Times New Roman" w:cs="Times New Roman"/>
          <w:b/>
          <w:lang w:val="en-US"/>
        </w:rPr>
      </w:pPr>
    </w:p>
    <w:p w:rsidR="00F54739" w:rsidRPr="002D39EB" w:rsidRDefault="00F54739" w:rsidP="00F54739">
      <w:pPr>
        <w:spacing w:after="0" w:line="240" w:lineRule="auto"/>
        <w:ind w:left="-113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THIS CONTRACT AGREEMENT is made the </w:t>
      </w:r>
      <w:r w:rsidRPr="002D39EB">
        <w:rPr>
          <w:rFonts w:ascii="Times New Roman" w:eastAsia="Times New Roman" w:hAnsi="Times New Roman" w:cs="Times New Roman"/>
          <w:i/>
          <w:lang w:val="en-US"/>
        </w:rPr>
        <w:t>_______</w:t>
      </w:r>
      <w:r w:rsidRPr="002D39EB">
        <w:rPr>
          <w:rFonts w:ascii="Times New Roman" w:eastAsia="Times New Roman" w:hAnsi="Times New Roman" w:cs="Times New Roman"/>
          <w:lang w:val="en-US"/>
        </w:rPr>
        <w:t xml:space="preserve">day of    </w:t>
      </w:r>
      <w:r w:rsidRPr="002D39EB">
        <w:rPr>
          <w:rFonts w:ascii="Times New Roman" w:eastAsia="Times New Roman" w:hAnsi="Times New Roman" w:cs="Times New Roman"/>
          <w:i/>
          <w:lang w:val="en-US"/>
        </w:rPr>
        <w:t xml:space="preserve">____________ [month and year purchase] </w:t>
      </w:r>
      <w:r w:rsidRPr="002D39EB">
        <w:rPr>
          <w:rFonts w:ascii="Times New Roman" w:eastAsia="Times New Roman" w:hAnsi="Times New Roman" w:cs="Times New Roman"/>
          <w:lang w:val="en-US"/>
        </w:rPr>
        <w:t>and between the Bihar Medical Services And Infrastructure Corporation Limited, Patna [</w:t>
      </w:r>
      <w:r w:rsidRPr="002D39EB">
        <w:rPr>
          <w:rFonts w:ascii="Times New Roman" w:eastAsia="Times New Roman" w:hAnsi="Times New Roman" w:cs="Times New Roman"/>
          <w:i/>
          <w:lang w:val="en-US"/>
        </w:rPr>
        <w:t>Name of Purchaser</w:t>
      </w:r>
      <w:r w:rsidRPr="002D39EB">
        <w:rPr>
          <w:rFonts w:ascii="Times New Roman" w:eastAsia="Times New Roman" w:hAnsi="Times New Roman" w:cs="Times New Roman"/>
          <w:lang w:val="en-US"/>
        </w:rPr>
        <w:t>] on behalf of Governor of Bihar (hereinafter referred to as the ‘Purchaser’) and ______ _____ __ _____________________________________________</w:t>
      </w:r>
      <w:r w:rsidRPr="002D39EB">
        <w:rPr>
          <w:rFonts w:ascii="Times New Roman" w:eastAsia="Times New Roman" w:hAnsi="Times New Roman" w:cs="Times New Roman"/>
          <w:i/>
          <w:lang w:val="en-US"/>
        </w:rPr>
        <w:t>[ Name of Supplier]</w:t>
      </w:r>
      <w:r w:rsidRPr="002D39EB">
        <w:rPr>
          <w:rFonts w:ascii="Times New Roman" w:eastAsia="Times New Roman" w:hAnsi="Times New Roman" w:cs="Times New Roman"/>
          <w:lang w:val="en-US"/>
        </w:rPr>
        <w:t>, having its principal place of business at _________________________________________________________________ ________________________________________</w:t>
      </w:r>
      <w:r w:rsidRPr="002D39EB">
        <w:rPr>
          <w:rFonts w:ascii="Times New Roman" w:eastAsia="Times New Roman" w:hAnsi="Times New Roman" w:cs="Times New Roman"/>
          <w:i/>
          <w:lang w:val="en-US"/>
        </w:rPr>
        <w:t>[  address of Supplier ]</w:t>
      </w:r>
      <w:r w:rsidRPr="002D39EB">
        <w:rPr>
          <w:rFonts w:ascii="Times New Roman" w:eastAsia="Times New Roman" w:hAnsi="Times New Roman" w:cs="Times New Roman"/>
          <w:lang w:val="en-US"/>
        </w:rPr>
        <w:t xml:space="preserve"> (hereinafter referred to as the “Supplier) on the other part.</w:t>
      </w:r>
    </w:p>
    <w:p w:rsidR="00F54739" w:rsidRPr="002D39EB" w:rsidRDefault="00F54739" w:rsidP="00F54739">
      <w:pPr>
        <w:spacing w:after="0" w:line="240" w:lineRule="auto"/>
        <w:ind w:left="720" w:hanging="720"/>
        <w:jc w:val="both"/>
        <w:rPr>
          <w:rFonts w:ascii="Times New Roman" w:eastAsia="Times New Roman" w:hAnsi="Times New Roman" w:cs="Times New Roman"/>
          <w:lang w:val="en-US"/>
        </w:rPr>
      </w:pPr>
    </w:p>
    <w:p w:rsidR="00F54739" w:rsidRPr="002D39EB" w:rsidRDefault="00F54739" w:rsidP="00F54739">
      <w:pPr>
        <w:suppressAutoHyphens/>
        <w:spacing w:after="0" w:line="240" w:lineRule="auto"/>
        <w:ind w:left="-113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WHEREAS the Purchaser invited bids for certain goods and ancillary services, viz., </w:t>
      </w:r>
      <w:r w:rsidRPr="002D39EB">
        <w:rPr>
          <w:rFonts w:ascii="Times New Roman" w:eastAsia="Times New Roman" w:hAnsi="Times New Roman" w:cs="Times New Roman"/>
          <w:i/>
          <w:lang w:val="en-US"/>
        </w:rPr>
        <w:t xml:space="preserve">[insert: </w:t>
      </w:r>
      <w:r w:rsidRPr="002D39EB">
        <w:rPr>
          <w:rFonts w:ascii="Times New Roman" w:eastAsia="Times New Roman" w:hAnsi="Times New Roman" w:cs="Times New Roman"/>
          <w:b/>
          <w:i/>
          <w:lang w:val="en-US"/>
        </w:rPr>
        <w:t>brief description of goods and services</w:t>
      </w:r>
      <w:r w:rsidRPr="002D39EB">
        <w:rPr>
          <w:rFonts w:ascii="Times New Roman" w:eastAsia="Times New Roman" w:hAnsi="Times New Roman" w:cs="Times New Roman"/>
          <w:i/>
          <w:lang w:val="en-US"/>
        </w:rPr>
        <w:t>]</w:t>
      </w:r>
      <w:r w:rsidRPr="002D39EB">
        <w:rPr>
          <w:rFonts w:ascii="Times New Roman" w:eastAsia="Times New Roman" w:hAnsi="Times New Roman" w:cs="Times New Roman"/>
          <w:lang w:val="en-US"/>
        </w:rPr>
        <w:t xml:space="preserve"> and has accepted a bid by the Supplier for the supply of those goods and services in the sum of </w:t>
      </w:r>
      <w:r w:rsidR="003B57C9" w:rsidRPr="002D39EB">
        <w:rPr>
          <w:rFonts w:ascii="Times New Roman" w:eastAsia="Times New Roman" w:hAnsi="Times New Roman" w:cs="Times New Roman"/>
          <w:i/>
          <w:lang w:val="en-US"/>
        </w:rPr>
        <w:t>[insert</w:t>
      </w:r>
      <w:r w:rsidRPr="002D39EB">
        <w:rPr>
          <w:rFonts w:ascii="Times New Roman" w:eastAsia="Times New Roman" w:hAnsi="Times New Roman" w:cs="Times New Roman"/>
          <w:i/>
          <w:lang w:val="en-US"/>
        </w:rPr>
        <w:t xml:space="preserve">: </w:t>
      </w:r>
      <w:r w:rsidRPr="002D39EB">
        <w:rPr>
          <w:rFonts w:ascii="Times New Roman" w:eastAsia="Times New Roman" w:hAnsi="Times New Roman" w:cs="Times New Roman"/>
          <w:b/>
          <w:i/>
          <w:lang w:val="en-US"/>
        </w:rPr>
        <w:t xml:space="preserve">contract price in words and </w:t>
      </w:r>
      <w:r w:rsidR="003B57C9" w:rsidRPr="002D39EB">
        <w:rPr>
          <w:rFonts w:ascii="Times New Roman" w:eastAsia="Times New Roman" w:hAnsi="Times New Roman" w:cs="Times New Roman"/>
          <w:b/>
          <w:i/>
          <w:lang w:val="en-US"/>
        </w:rPr>
        <w:t>figures]</w:t>
      </w:r>
      <w:r w:rsidRPr="002D39EB">
        <w:rPr>
          <w:rFonts w:ascii="Times New Roman" w:eastAsia="Times New Roman" w:hAnsi="Times New Roman" w:cs="Times New Roman"/>
          <w:lang w:val="en-US"/>
        </w:rPr>
        <w:t xml:space="preserve"> (hereinafter called “the Contract Price”).</w:t>
      </w:r>
    </w:p>
    <w:p w:rsidR="00F54739" w:rsidRPr="002D39EB" w:rsidRDefault="00F54739" w:rsidP="00F54739">
      <w:pPr>
        <w:suppressAutoHyphens/>
        <w:spacing w:after="0" w:line="240" w:lineRule="auto"/>
        <w:jc w:val="both"/>
        <w:rPr>
          <w:rFonts w:ascii="Times New Roman" w:eastAsia="Times New Roman" w:hAnsi="Times New Roman" w:cs="Times New Roman"/>
          <w:lang w:val="en-US"/>
        </w:rPr>
      </w:pPr>
    </w:p>
    <w:p w:rsidR="00F54739" w:rsidRPr="002D39EB" w:rsidRDefault="00F54739" w:rsidP="00F54739">
      <w:pPr>
        <w:suppressAutoHyphens/>
        <w:spacing w:after="0" w:line="240" w:lineRule="auto"/>
        <w:ind w:left="-113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NOW THIS AGREEMENT WITNESSETH AS FOLLOWS:</w:t>
      </w:r>
    </w:p>
    <w:p w:rsidR="00F54739" w:rsidRPr="002D39EB" w:rsidRDefault="00F54739" w:rsidP="00F54739">
      <w:pPr>
        <w:suppressAutoHyphens/>
        <w:spacing w:after="0" w:line="240" w:lineRule="auto"/>
        <w:ind w:left="-1134"/>
        <w:jc w:val="both"/>
        <w:rPr>
          <w:rFonts w:ascii="Times New Roman" w:eastAsia="Times New Roman" w:hAnsi="Times New Roman" w:cs="Times New Roman"/>
          <w:lang w:val="en-US"/>
        </w:rPr>
      </w:pPr>
    </w:p>
    <w:p w:rsidR="00F54739" w:rsidRPr="002D39EB" w:rsidRDefault="00F54739" w:rsidP="00F54739">
      <w:pPr>
        <w:tabs>
          <w:tab w:val="left" w:pos="540"/>
        </w:tabs>
        <w:suppressAutoHyphens/>
        <w:spacing w:after="0" w:line="240" w:lineRule="auto"/>
        <w:ind w:left="-113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1. In this Agreement words and expressions shall have the same meanings as are respectively assigned to them in the Conditions of Contract referred to.</w:t>
      </w:r>
    </w:p>
    <w:p w:rsidR="00F54739" w:rsidRPr="002D39EB" w:rsidRDefault="00F54739" w:rsidP="00F54739">
      <w:pPr>
        <w:tabs>
          <w:tab w:val="left" w:pos="540"/>
        </w:tabs>
        <w:suppressAutoHyphens/>
        <w:spacing w:after="0" w:line="240" w:lineRule="auto"/>
        <w:ind w:left="-1134"/>
        <w:jc w:val="both"/>
        <w:rPr>
          <w:rFonts w:ascii="Times New Roman" w:eastAsia="Times New Roman" w:hAnsi="Times New Roman" w:cs="Times New Roman"/>
          <w:lang w:val="en-US"/>
        </w:rPr>
      </w:pPr>
    </w:p>
    <w:p w:rsidR="00F54739" w:rsidRPr="002D39EB" w:rsidRDefault="00F54739" w:rsidP="00F54739">
      <w:pPr>
        <w:tabs>
          <w:tab w:val="left" w:pos="540"/>
        </w:tabs>
        <w:suppressAutoHyphens/>
        <w:spacing w:after="0" w:line="240" w:lineRule="auto"/>
        <w:ind w:left="-1134"/>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2. The following documents shall constitute the Contract between the Purchaser and the Supplier, and each shall be read and construed as an integral part of the Contract:</w:t>
      </w:r>
    </w:p>
    <w:p w:rsidR="00F54739" w:rsidRPr="002D39EB" w:rsidRDefault="00F54739" w:rsidP="00F54739">
      <w:pPr>
        <w:tabs>
          <w:tab w:val="left" w:pos="540"/>
        </w:tabs>
        <w:suppressAutoHyphens/>
        <w:spacing w:after="0" w:line="240" w:lineRule="auto"/>
        <w:jc w:val="both"/>
        <w:rPr>
          <w:rFonts w:ascii="Times New Roman" w:eastAsia="Times New Roman" w:hAnsi="Times New Roman" w:cs="Times New Roman"/>
          <w:lang w:val="en-US"/>
        </w:rPr>
      </w:pPr>
    </w:p>
    <w:p w:rsidR="00F54739" w:rsidRPr="002D39EB" w:rsidRDefault="00F54739" w:rsidP="00B96571">
      <w:pPr>
        <w:numPr>
          <w:ilvl w:val="0"/>
          <w:numId w:val="122"/>
        </w:numPr>
        <w:tabs>
          <w:tab w:val="num" w:pos="1260"/>
        </w:tabs>
        <w:suppressAutoHyphens/>
        <w:spacing w:after="0" w:line="36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This Contract Agreement</w:t>
      </w:r>
    </w:p>
    <w:p w:rsidR="00F54739" w:rsidRPr="002D39EB" w:rsidRDefault="00F54739" w:rsidP="00B96571">
      <w:pPr>
        <w:numPr>
          <w:ilvl w:val="0"/>
          <w:numId w:val="122"/>
        </w:numPr>
        <w:tabs>
          <w:tab w:val="num" w:pos="1260"/>
        </w:tabs>
        <w:suppressAutoHyphens/>
        <w:spacing w:after="0" w:line="36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General Conditions of Contract.</w:t>
      </w:r>
    </w:p>
    <w:p w:rsidR="00F54739" w:rsidRPr="002D39EB" w:rsidRDefault="00F54739" w:rsidP="00B96571">
      <w:pPr>
        <w:numPr>
          <w:ilvl w:val="0"/>
          <w:numId w:val="122"/>
        </w:numPr>
        <w:tabs>
          <w:tab w:val="num" w:pos="1260"/>
        </w:tabs>
        <w:suppressAutoHyphens/>
        <w:spacing w:after="0" w:line="36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Special Conditions of Contract</w:t>
      </w:r>
    </w:p>
    <w:p w:rsidR="00F54739" w:rsidRPr="002D39EB" w:rsidRDefault="00F54739" w:rsidP="00B96571">
      <w:pPr>
        <w:numPr>
          <w:ilvl w:val="0"/>
          <w:numId w:val="122"/>
        </w:numPr>
        <w:tabs>
          <w:tab w:val="num" w:pos="1260"/>
        </w:tabs>
        <w:suppressAutoHyphens/>
        <w:spacing w:after="0" w:line="36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Technical Requirements (including Functional Requirements and Implementation Schedule).</w:t>
      </w:r>
    </w:p>
    <w:p w:rsidR="00F54739" w:rsidRPr="002D39EB" w:rsidRDefault="00F54739" w:rsidP="00B96571">
      <w:pPr>
        <w:numPr>
          <w:ilvl w:val="0"/>
          <w:numId w:val="122"/>
        </w:numPr>
        <w:tabs>
          <w:tab w:val="num" w:pos="1260"/>
        </w:tabs>
        <w:suppressAutoHyphens/>
        <w:spacing w:after="0" w:line="36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Supplier’s original Techno-commercial and Price bid</w:t>
      </w:r>
    </w:p>
    <w:p w:rsidR="00F54739" w:rsidRPr="002D39EB" w:rsidRDefault="00F54739" w:rsidP="00B96571">
      <w:pPr>
        <w:numPr>
          <w:ilvl w:val="0"/>
          <w:numId w:val="122"/>
        </w:numPr>
        <w:tabs>
          <w:tab w:val="num" w:pos="1260"/>
        </w:tabs>
        <w:suppressAutoHyphens/>
        <w:spacing w:after="0" w:line="36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Schedule of Requirements.</w:t>
      </w:r>
    </w:p>
    <w:p w:rsidR="00F54739" w:rsidRPr="002D39EB" w:rsidRDefault="00F54739" w:rsidP="00B96571">
      <w:pPr>
        <w:numPr>
          <w:ilvl w:val="0"/>
          <w:numId w:val="122"/>
        </w:numPr>
        <w:tabs>
          <w:tab w:val="num" w:pos="1260"/>
        </w:tabs>
        <w:suppressAutoHyphens/>
        <w:spacing w:after="0" w:line="36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The Purchaser’s Notification of Award</w:t>
      </w:r>
    </w:p>
    <w:p w:rsidR="00F54739" w:rsidRPr="002D39EB" w:rsidRDefault="00F54739" w:rsidP="00B96571">
      <w:pPr>
        <w:numPr>
          <w:ilvl w:val="0"/>
          <w:numId w:val="122"/>
        </w:numPr>
        <w:tabs>
          <w:tab w:val="num" w:pos="1260"/>
        </w:tabs>
        <w:suppressAutoHyphens/>
        <w:spacing w:after="0" w:line="240" w:lineRule="auto"/>
        <w:ind w:left="1260" w:hanging="540"/>
        <w:jc w:val="both"/>
        <w:rPr>
          <w:rFonts w:ascii="Times New Roman" w:eastAsia="Times New Roman" w:hAnsi="Times New Roman" w:cs="Times New Roman"/>
          <w:lang w:val="en-US"/>
        </w:rPr>
      </w:pPr>
      <w:r w:rsidRPr="002D39EB">
        <w:rPr>
          <w:rFonts w:ascii="Times New Roman" w:eastAsia="Times New Roman" w:hAnsi="Times New Roman" w:cs="Times New Roman"/>
          <w:i/>
          <w:lang w:val="en-US"/>
        </w:rPr>
        <w:t xml:space="preserve">[Add here: </w:t>
      </w:r>
      <w:r w:rsidRPr="002D39EB">
        <w:rPr>
          <w:rFonts w:ascii="Times New Roman" w:eastAsia="Times New Roman" w:hAnsi="Times New Roman" w:cs="Times New Roman"/>
          <w:b/>
          <w:i/>
          <w:lang w:val="en-US"/>
        </w:rPr>
        <w:t>any other documents</w:t>
      </w:r>
      <w:r w:rsidRPr="002D39EB">
        <w:rPr>
          <w:rFonts w:ascii="Times New Roman" w:eastAsia="Times New Roman" w:hAnsi="Times New Roman" w:cs="Times New Roman"/>
          <w:i/>
          <w:lang w:val="en-US"/>
        </w:rPr>
        <w:t>]</w:t>
      </w:r>
    </w:p>
    <w:p w:rsidR="00F54739" w:rsidRPr="002D39EB" w:rsidRDefault="00F54739" w:rsidP="00F54739">
      <w:pPr>
        <w:suppressAutoHyphens/>
        <w:spacing w:after="0" w:line="240" w:lineRule="auto"/>
        <w:ind w:left="720"/>
        <w:jc w:val="both"/>
        <w:rPr>
          <w:rFonts w:ascii="Times New Roman" w:eastAsia="Times New Roman" w:hAnsi="Times New Roman" w:cs="Times New Roman"/>
          <w:lang w:val="en-US"/>
        </w:rPr>
      </w:pPr>
    </w:p>
    <w:p w:rsidR="00F54739" w:rsidRPr="002D39EB" w:rsidRDefault="00F54739" w:rsidP="00F54739">
      <w:pPr>
        <w:suppressAutoHyphens/>
        <w:spacing w:after="0" w:line="240" w:lineRule="auto"/>
        <w:ind w:left="-284"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3.</w:t>
      </w:r>
      <w:r w:rsidRPr="002D39EB">
        <w:rPr>
          <w:rFonts w:ascii="Times New Roman" w:eastAsia="Times New Roman" w:hAnsi="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2D39EB" w:rsidRDefault="00F54739" w:rsidP="00F54739">
      <w:pPr>
        <w:tabs>
          <w:tab w:val="left" w:pos="720"/>
        </w:tabs>
        <w:suppressAutoHyphens/>
        <w:spacing w:after="0" w:line="240" w:lineRule="auto"/>
        <w:ind w:left="720" w:hanging="720"/>
        <w:jc w:val="both"/>
        <w:rPr>
          <w:rFonts w:ascii="Times New Roman" w:eastAsia="Times New Roman" w:hAnsi="Times New Roman" w:cs="Times New Roman"/>
          <w:lang w:val="en-US"/>
        </w:rPr>
      </w:pPr>
    </w:p>
    <w:p w:rsidR="00F54739" w:rsidRPr="002D39EB" w:rsidRDefault="00F54739" w:rsidP="00F54739">
      <w:pPr>
        <w:suppressAutoHyphens/>
        <w:spacing w:after="0" w:line="240" w:lineRule="auto"/>
        <w:ind w:left="-284" w:hanging="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4.</w:t>
      </w:r>
      <w:r w:rsidRPr="002D39EB">
        <w:rPr>
          <w:rFonts w:ascii="Times New Roman" w:eastAsia="Times New Roman" w:hAnsi="Times New Roman" w:cs="Times New Roman"/>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F54739" w:rsidRPr="002D39EB" w:rsidRDefault="00F54739" w:rsidP="00F54739">
      <w:pPr>
        <w:tabs>
          <w:tab w:val="left" w:pos="720"/>
        </w:tabs>
        <w:suppressAutoHyphens/>
        <w:spacing w:after="0" w:line="240" w:lineRule="auto"/>
        <w:ind w:left="720" w:hanging="720"/>
        <w:jc w:val="both"/>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ind w:left="600" w:hanging="600"/>
        <w:rPr>
          <w:rFonts w:ascii="Times New Roman" w:eastAsia="Times New Roman" w:hAnsi="Times New Roman" w:cs="Times New Roman"/>
          <w:lang w:val="en-US"/>
        </w:rPr>
      </w:pPr>
      <w:r w:rsidRPr="002D39EB">
        <w:rPr>
          <w:rFonts w:ascii="Times New Roman" w:eastAsia="Times New Roman" w:hAnsi="Times New Roman" w:cs="Times New Roman"/>
          <w:lang w:val="en-US"/>
        </w:rPr>
        <w:tab/>
        <w:t>Brief particulars of the goods and services which shall be supplied/provided by the Supplier are as under:</w:t>
      </w:r>
    </w:p>
    <w:p w:rsidR="00F54739" w:rsidRPr="002D39EB" w:rsidRDefault="00F54739" w:rsidP="00F54739">
      <w:pPr>
        <w:tabs>
          <w:tab w:val="left" w:pos="-1440"/>
          <w:tab w:val="left" w:pos="-980"/>
          <w:tab w:val="left" w:pos="-620"/>
          <w:tab w:val="left" w:pos="-260"/>
          <w:tab w:val="left" w:pos="600"/>
          <w:tab w:val="left" w:pos="1260"/>
          <w:tab w:val="left" w:pos="1980"/>
          <w:tab w:val="left" w:pos="4320"/>
          <w:tab w:val="left" w:pos="5760"/>
          <w:tab w:val="left" w:pos="756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______________________________________________________________________________</w:t>
      </w:r>
    </w:p>
    <w:p w:rsidR="00F54739" w:rsidRPr="002D39EB" w:rsidRDefault="00F54739" w:rsidP="00F54739">
      <w:pPr>
        <w:tabs>
          <w:tab w:val="left" w:pos="-1440"/>
          <w:tab w:val="left" w:pos="-980"/>
          <w:tab w:val="left" w:pos="-620"/>
          <w:tab w:val="left" w:pos="-260"/>
          <w:tab w:val="left" w:pos="0"/>
          <w:tab w:val="left" w:pos="1440"/>
          <w:tab w:val="left" w:pos="3870"/>
          <w:tab w:val="left" w:pos="4320"/>
          <w:tab w:val="left" w:pos="5490"/>
          <w:tab w:val="left" w:pos="6480"/>
          <w:tab w:val="left" w:pos="792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SL.</w:t>
      </w:r>
      <w:r w:rsidRPr="002D39EB">
        <w:rPr>
          <w:rFonts w:ascii="Times New Roman" w:eastAsia="Times New Roman" w:hAnsi="Times New Roman" w:cs="Times New Roman"/>
          <w:lang w:val="en-US"/>
        </w:rPr>
        <w:tab/>
      </w:r>
      <w:r w:rsidR="00872CE5" w:rsidRPr="002D39EB">
        <w:rPr>
          <w:rFonts w:ascii="Times New Roman" w:eastAsia="Times New Roman" w:hAnsi="Times New Roman" w:cs="Times New Roman"/>
          <w:lang w:val="en-US"/>
        </w:rPr>
        <w:t>BRIEF DESCRIPTION</w:t>
      </w:r>
      <w:r w:rsidRPr="002D39EB">
        <w:rPr>
          <w:rFonts w:ascii="Times New Roman" w:eastAsia="Times New Roman" w:hAnsi="Times New Roman" w:cs="Times New Roman"/>
          <w:lang w:val="en-US"/>
        </w:rPr>
        <w:tab/>
        <w:t xml:space="preserve"> QUANTITY TO</w:t>
      </w:r>
      <w:r w:rsidRPr="002D39EB">
        <w:rPr>
          <w:rFonts w:ascii="Times New Roman" w:eastAsia="Times New Roman" w:hAnsi="Times New Roman" w:cs="Times New Roman"/>
          <w:lang w:val="en-US"/>
        </w:rPr>
        <w:tab/>
        <w:t xml:space="preserve"> UNIT</w:t>
      </w:r>
      <w:r w:rsidRPr="002D39EB">
        <w:rPr>
          <w:rFonts w:ascii="Times New Roman" w:eastAsia="Times New Roman" w:hAnsi="Times New Roman" w:cs="Times New Roman"/>
          <w:lang w:val="en-US"/>
        </w:rPr>
        <w:tab/>
        <w:t xml:space="preserve">TOTAL      DELIVERY </w:t>
      </w:r>
    </w:p>
    <w:p w:rsidR="00F54739" w:rsidRPr="002D39EB" w:rsidRDefault="00F54739" w:rsidP="00F54739">
      <w:pPr>
        <w:tabs>
          <w:tab w:val="left" w:pos="-1440"/>
          <w:tab w:val="left" w:pos="-980"/>
          <w:tab w:val="left" w:pos="-620"/>
          <w:tab w:val="left" w:pos="-260"/>
          <w:tab w:val="left" w:pos="0"/>
          <w:tab w:val="left" w:pos="1440"/>
          <w:tab w:val="left" w:pos="3870"/>
          <w:tab w:val="left" w:pos="4320"/>
          <w:tab w:val="left" w:pos="5040"/>
          <w:tab w:val="left" w:pos="5490"/>
          <w:tab w:val="left" w:pos="6480"/>
          <w:tab w:val="left" w:pos="7920"/>
          <w:tab w:val="left" w:pos="864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NO.</w:t>
      </w:r>
      <w:r w:rsidRPr="002D39EB">
        <w:rPr>
          <w:rFonts w:ascii="Times New Roman" w:eastAsia="Times New Roman" w:hAnsi="Times New Roman" w:cs="Times New Roman"/>
          <w:lang w:val="en-US"/>
        </w:rPr>
        <w:tab/>
        <w:t>OF GOODS</w:t>
      </w:r>
      <w:r w:rsidRPr="002D39EB">
        <w:rPr>
          <w:rFonts w:ascii="Times New Roman" w:eastAsia="Times New Roman" w:hAnsi="Times New Roman" w:cs="Times New Roman"/>
          <w:lang w:val="en-US"/>
        </w:rPr>
        <w:tab/>
      </w:r>
      <w:r w:rsidR="00872CE5" w:rsidRPr="002D39EB">
        <w:rPr>
          <w:rFonts w:ascii="Times New Roman" w:eastAsia="Times New Roman" w:hAnsi="Times New Roman" w:cs="Times New Roman"/>
          <w:lang w:val="en-US"/>
        </w:rPr>
        <w:t>BE SUPPLIED</w:t>
      </w:r>
      <w:r w:rsidRPr="002D39EB">
        <w:rPr>
          <w:rFonts w:ascii="Times New Roman" w:eastAsia="Times New Roman" w:hAnsi="Times New Roman" w:cs="Times New Roman"/>
          <w:lang w:val="en-US"/>
        </w:rPr>
        <w:tab/>
        <w:t xml:space="preserve"> PRICE</w:t>
      </w:r>
      <w:r w:rsidRPr="002D39EB">
        <w:rPr>
          <w:rFonts w:ascii="Times New Roman" w:eastAsia="Times New Roman" w:hAnsi="Times New Roman" w:cs="Times New Roman"/>
          <w:lang w:val="en-US"/>
        </w:rPr>
        <w:tab/>
        <w:t>PRICE        TERMS</w:t>
      </w:r>
    </w:p>
    <w:p w:rsidR="00F54739" w:rsidRPr="002D39EB" w:rsidRDefault="00F54739" w:rsidP="00F54739">
      <w:pPr>
        <w:tabs>
          <w:tab w:val="left" w:pos="-1440"/>
          <w:tab w:val="left" w:pos="-980"/>
          <w:tab w:val="left" w:pos="-620"/>
          <w:tab w:val="left" w:pos="-260"/>
          <w:tab w:val="left" w:pos="0"/>
          <w:tab w:val="left" w:pos="1440"/>
          <w:tab w:val="left" w:pos="3870"/>
          <w:tab w:val="left" w:pos="4320"/>
          <w:tab w:val="left" w:pos="5040"/>
          <w:tab w:val="left" w:pos="5760"/>
          <w:tab w:val="left" w:pos="6480"/>
          <w:tab w:val="left" w:pos="684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______________________________________________________________________________</w:t>
      </w:r>
    </w:p>
    <w:p w:rsidR="00F54739" w:rsidRPr="002D39EB" w:rsidRDefault="00F54739" w:rsidP="00F54739">
      <w:pPr>
        <w:tabs>
          <w:tab w:val="left" w:pos="-1440"/>
          <w:tab w:val="left" w:pos="-980"/>
          <w:tab w:val="left" w:pos="-620"/>
          <w:tab w:val="left" w:pos="-260"/>
          <w:tab w:val="left" w:pos="0"/>
          <w:tab w:val="left" w:pos="1980"/>
          <w:tab w:val="left" w:pos="3440"/>
          <w:tab w:val="left" w:pos="4320"/>
          <w:tab w:val="left" w:pos="5040"/>
          <w:tab w:val="left" w:pos="5760"/>
          <w:tab w:val="left" w:pos="6480"/>
          <w:tab w:val="left" w:pos="6840"/>
        </w:tabs>
        <w:suppressAutoHyphens/>
        <w:spacing w:after="0" w:line="240" w:lineRule="auto"/>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980"/>
          <w:tab w:val="left" w:pos="3440"/>
          <w:tab w:val="left" w:pos="4320"/>
          <w:tab w:val="left" w:pos="5040"/>
          <w:tab w:val="left" w:pos="5760"/>
          <w:tab w:val="left" w:pos="6480"/>
          <w:tab w:val="left" w:pos="6840"/>
        </w:tabs>
        <w:suppressAutoHyphens/>
        <w:spacing w:after="0" w:line="240" w:lineRule="auto"/>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980"/>
          <w:tab w:val="left" w:pos="3440"/>
          <w:tab w:val="left" w:pos="4320"/>
          <w:tab w:val="left" w:pos="5040"/>
          <w:tab w:val="left" w:pos="5760"/>
          <w:tab w:val="left" w:pos="6480"/>
          <w:tab w:val="left" w:pos="6840"/>
        </w:tabs>
        <w:suppressAutoHyphens/>
        <w:spacing w:after="0" w:line="240" w:lineRule="auto"/>
        <w:rPr>
          <w:rFonts w:ascii="Times New Roman" w:eastAsia="Times New Roman" w:hAnsi="Times New Roman" w:cs="Times New Roman"/>
          <w:lang w:val="en-US"/>
        </w:rPr>
      </w:pPr>
    </w:p>
    <w:p w:rsidR="00F54739" w:rsidRPr="002D39EB" w:rsidRDefault="00F54739" w:rsidP="00F54739">
      <w:pPr>
        <w:tabs>
          <w:tab w:val="left" w:pos="-1440"/>
          <w:tab w:val="left" w:pos="-980"/>
          <w:tab w:val="left" w:pos="-620"/>
          <w:tab w:val="left" w:pos="-260"/>
          <w:tab w:val="left" w:pos="0"/>
          <w:tab w:val="left" w:pos="1980"/>
          <w:tab w:val="left" w:pos="3440"/>
          <w:tab w:val="left" w:pos="4320"/>
          <w:tab w:val="left" w:pos="5040"/>
          <w:tab w:val="left" w:pos="5760"/>
          <w:tab w:val="left" w:pos="6480"/>
          <w:tab w:val="left" w:pos="684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______________________________________________________________________________</w:t>
      </w:r>
    </w:p>
    <w:p w:rsidR="00F54739" w:rsidRPr="002D39EB" w:rsidRDefault="00F54739"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ascii="Times New Roman" w:eastAsia="Times New Roman" w:hAnsi="Times New Roman" w:cs="Times New Roman"/>
          <w:b/>
          <w:lang w:val="en-US"/>
        </w:rPr>
      </w:pPr>
      <w:r w:rsidRPr="002D39EB">
        <w:rPr>
          <w:rFonts w:ascii="Times New Roman" w:eastAsia="Times New Roman" w:hAnsi="Times New Roman" w:cs="Times New Roman"/>
          <w:b/>
          <w:lang w:val="en-US"/>
        </w:rPr>
        <w:t>TOTAL VALUE:</w:t>
      </w:r>
    </w:p>
    <w:p w:rsidR="00F54739" w:rsidRPr="002D39EB" w:rsidRDefault="00F54739"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ascii="Times New Roman" w:eastAsia="Times New Roman" w:hAnsi="Times New Roman" w:cs="Times New Roman"/>
          <w:b/>
          <w:lang w:val="en-US"/>
        </w:rPr>
      </w:pPr>
    </w:p>
    <w:p w:rsidR="00F54739" w:rsidRPr="002D39EB" w:rsidRDefault="00F54739"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ascii="Times New Roman" w:eastAsia="Times New Roman" w:hAnsi="Times New Roman" w:cs="Times New Roman"/>
          <w:b/>
          <w:lang w:val="en-US"/>
        </w:rPr>
      </w:pPr>
      <w:r w:rsidRPr="002D39EB">
        <w:rPr>
          <w:rFonts w:ascii="Times New Roman" w:eastAsia="Times New Roman" w:hAnsi="Times New Roman" w:cs="Times New Roman"/>
          <w:b/>
          <w:lang w:val="en-US"/>
        </w:rPr>
        <w:t>Delivery Schedule:</w:t>
      </w:r>
    </w:p>
    <w:p w:rsidR="00F54739" w:rsidRPr="002D39EB" w:rsidRDefault="00F54739" w:rsidP="00F54739">
      <w:pPr>
        <w:tabs>
          <w:tab w:val="left" w:pos="720"/>
        </w:tabs>
        <w:suppressAutoHyphens/>
        <w:spacing w:after="0" w:line="240" w:lineRule="auto"/>
        <w:ind w:left="720" w:hanging="720"/>
        <w:jc w:val="both"/>
        <w:rPr>
          <w:rFonts w:ascii="Times New Roman" w:eastAsia="Times New Roman" w:hAnsi="Times New Roman" w:cs="Times New Roman"/>
          <w:lang w:val="en-US"/>
        </w:rPr>
      </w:pPr>
    </w:p>
    <w:p w:rsidR="00F54739" w:rsidRPr="002D39EB" w:rsidRDefault="00F54739" w:rsidP="00F54739">
      <w:pPr>
        <w:tabs>
          <w:tab w:val="left" w:pos="720"/>
        </w:tabs>
        <w:suppressAutoHyphens/>
        <w:spacing w:after="0" w:line="240" w:lineRule="auto"/>
        <w:ind w:left="720" w:hanging="720"/>
        <w:jc w:val="both"/>
        <w:rPr>
          <w:rFonts w:ascii="Times New Roman" w:eastAsia="Times New Roman" w:hAnsi="Times New Roman" w:cs="Times New Roman"/>
          <w:lang w:val="en-US"/>
        </w:rPr>
      </w:pPr>
    </w:p>
    <w:p w:rsidR="00F54739" w:rsidRPr="002D39EB" w:rsidRDefault="00F54739" w:rsidP="00F54739">
      <w:pPr>
        <w:tabs>
          <w:tab w:val="left" w:pos="720"/>
        </w:tabs>
        <w:spacing w:after="0" w:line="240" w:lineRule="auto"/>
        <w:ind w:left="720" w:hanging="720"/>
        <w:rPr>
          <w:rFonts w:ascii="Times New Roman" w:eastAsia="Times New Roman" w:hAnsi="Times New Roman" w:cs="Times New Roman"/>
          <w:lang w:val="en-US"/>
        </w:rPr>
      </w:pPr>
      <w:r w:rsidRPr="002D39EB">
        <w:rPr>
          <w:rFonts w:ascii="Times New Roman" w:eastAsia="Times New Roman" w:hAnsi="Times New Roman" w:cs="Times New Roman"/>
          <w:lang w:val="en-US"/>
        </w:rPr>
        <w:t>For and on behalf of the Purchaser</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tabs>
          <w:tab w:val="left" w:pos="900"/>
          <w:tab w:val="left" w:pos="7200"/>
        </w:tabs>
        <w:spacing w:after="0" w:line="240" w:lineRule="auto"/>
        <w:rPr>
          <w:rFonts w:ascii="Times New Roman" w:eastAsia="Times New Roman" w:hAnsi="Times New Roman" w:cs="Times New Roman"/>
          <w:u w:val="single"/>
          <w:lang w:val="en-US"/>
        </w:rPr>
      </w:pPr>
      <w:r w:rsidRPr="002D39EB">
        <w:rPr>
          <w:rFonts w:ascii="Times New Roman" w:eastAsia="Times New Roman" w:hAnsi="Times New Roman" w:cs="Times New Roman"/>
          <w:lang w:val="en-US"/>
        </w:rPr>
        <w:t>Signed:</w:t>
      </w:r>
      <w:r w:rsidRPr="002D39EB">
        <w:rPr>
          <w:rFonts w:ascii="Times New Roman" w:eastAsia="Times New Roman" w:hAnsi="Times New Roman" w:cs="Times New Roman"/>
          <w:lang w:val="en-US"/>
        </w:rPr>
        <w:tab/>
      </w:r>
      <w:r w:rsidRPr="002D39EB">
        <w:rPr>
          <w:rFonts w:ascii="Times New Roman" w:eastAsia="Times New Roman" w:hAnsi="Times New Roman" w:cs="Times New Roman"/>
          <w:u w:val="single"/>
          <w:lang w:val="en-US"/>
        </w:rPr>
        <w:tab/>
      </w:r>
    </w:p>
    <w:p w:rsidR="00F54739" w:rsidRPr="002D39EB" w:rsidRDefault="00F54739" w:rsidP="00F54739">
      <w:pPr>
        <w:tabs>
          <w:tab w:val="left" w:pos="900"/>
          <w:tab w:val="left" w:pos="7200"/>
        </w:tabs>
        <w:spacing w:after="0" w:line="240" w:lineRule="auto"/>
        <w:rPr>
          <w:rFonts w:ascii="Times New Roman" w:eastAsia="Times New Roman" w:hAnsi="Times New Roman" w:cs="Times New Roman"/>
          <w:u w:val="single"/>
          <w:lang w:val="en-US"/>
        </w:rPr>
      </w:pPr>
      <w:r w:rsidRPr="002D39EB">
        <w:rPr>
          <w:rFonts w:ascii="Times New Roman" w:eastAsia="Times New Roman" w:hAnsi="Times New Roman" w:cs="Times New Roman"/>
          <w:lang w:val="en-US"/>
        </w:rPr>
        <w:tab/>
        <w:t xml:space="preserve">in the capacity of </w:t>
      </w:r>
      <w:r w:rsidRPr="002D39EB">
        <w:rPr>
          <w:rFonts w:ascii="Times New Roman" w:eastAsia="Times New Roman" w:hAnsi="Times New Roman" w:cs="Times New Roman"/>
          <w:i/>
          <w:lang w:val="en-US"/>
        </w:rPr>
        <w:t xml:space="preserve">[ insert:  </w:t>
      </w:r>
      <w:r w:rsidRPr="002D39EB">
        <w:rPr>
          <w:rFonts w:ascii="Times New Roman" w:eastAsia="Times New Roman" w:hAnsi="Times New Roman" w:cs="Times New Roman"/>
          <w:b/>
          <w:i/>
          <w:lang w:val="en-US"/>
        </w:rPr>
        <w:t>title or other appropriate designation</w:t>
      </w:r>
      <w:r w:rsidRPr="002D39EB">
        <w:rPr>
          <w:rFonts w:ascii="Times New Roman" w:eastAsia="Times New Roman" w:hAnsi="Times New Roman" w:cs="Times New Roman"/>
          <w:i/>
          <w:lang w:val="en-US"/>
        </w:rPr>
        <w:t> ]</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tabs>
          <w:tab w:val="left" w:pos="7200"/>
        </w:tabs>
        <w:spacing w:after="0" w:line="240" w:lineRule="auto"/>
        <w:rPr>
          <w:rFonts w:ascii="Times New Roman" w:eastAsia="Times New Roman" w:hAnsi="Times New Roman" w:cs="Times New Roman"/>
          <w:u w:val="single"/>
          <w:lang w:val="en-US"/>
        </w:rPr>
      </w:pPr>
      <w:r w:rsidRPr="002D39EB">
        <w:rPr>
          <w:rFonts w:ascii="Times New Roman" w:eastAsia="Times New Roman" w:hAnsi="Times New Roman" w:cs="Times New Roman"/>
          <w:lang w:val="en-US"/>
        </w:rPr>
        <w:t>in the presence of</w:t>
      </w:r>
      <w:r w:rsidRPr="002D39EB">
        <w:rPr>
          <w:rFonts w:ascii="Times New Roman" w:eastAsia="Times New Roman" w:hAnsi="Times New Roman" w:cs="Times New Roman"/>
          <w:u w:val="single"/>
          <w:lang w:val="en-US"/>
        </w:rPr>
        <w:tab/>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For and on behalf of the Supplier</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tabs>
          <w:tab w:val="left" w:pos="900"/>
          <w:tab w:val="left" w:pos="7200"/>
        </w:tabs>
        <w:spacing w:after="0" w:line="240" w:lineRule="auto"/>
        <w:rPr>
          <w:rFonts w:ascii="Times New Roman" w:eastAsia="Times New Roman" w:hAnsi="Times New Roman" w:cs="Times New Roman"/>
          <w:u w:val="single"/>
          <w:lang w:val="en-US"/>
        </w:rPr>
      </w:pPr>
      <w:r w:rsidRPr="002D39EB">
        <w:rPr>
          <w:rFonts w:ascii="Times New Roman" w:eastAsia="Times New Roman" w:hAnsi="Times New Roman" w:cs="Times New Roman"/>
          <w:lang w:val="en-US"/>
        </w:rPr>
        <w:t>Signed:</w:t>
      </w:r>
      <w:r w:rsidRPr="002D39EB">
        <w:rPr>
          <w:rFonts w:ascii="Times New Roman" w:eastAsia="Times New Roman" w:hAnsi="Times New Roman" w:cs="Times New Roman"/>
          <w:lang w:val="en-US"/>
        </w:rPr>
        <w:tab/>
      </w:r>
      <w:r w:rsidRPr="002D39EB">
        <w:rPr>
          <w:rFonts w:ascii="Times New Roman" w:eastAsia="Times New Roman" w:hAnsi="Times New Roman" w:cs="Times New Roman"/>
          <w:u w:val="single"/>
          <w:lang w:val="en-US"/>
        </w:rPr>
        <w:tab/>
      </w:r>
    </w:p>
    <w:p w:rsidR="00F54739" w:rsidRPr="002D39EB" w:rsidRDefault="00F54739" w:rsidP="00F54739">
      <w:pPr>
        <w:tabs>
          <w:tab w:val="left" w:pos="900"/>
          <w:tab w:val="left" w:pos="7200"/>
        </w:tabs>
        <w:spacing w:after="0" w:line="240" w:lineRule="auto"/>
        <w:rPr>
          <w:rFonts w:ascii="Times New Roman" w:eastAsia="Times New Roman" w:hAnsi="Times New Roman" w:cs="Times New Roman"/>
          <w:u w:val="single"/>
          <w:lang w:val="en-US"/>
        </w:rPr>
      </w:pPr>
      <w:r w:rsidRPr="002D39EB">
        <w:rPr>
          <w:rFonts w:ascii="Times New Roman" w:eastAsia="Times New Roman" w:hAnsi="Times New Roman" w:cs="Times New Roman"/>
          <w:lang w:val="en-US"/>
        </w:rPr>
        <w:tab/>
        <w:t xml:space="preserve">in the capacity of </w:t>
      </w:r>
      <w:r w:rsidRPr="002D39EB">
        <w:rPr>
          <w:rFonts w:ascii="Times New Roman" w:eastAsia="Times New Roman" w:hAnsi="Times New Roman" w:cs="Times New Roman"/>
          <w:i/>
          <w:lang w:val="en-US"/>
        </w:rPr>
        <w:t xml:space="preserve">[ insert:  </w:t>
      </w:r>
      <w:r w:rsidRPr="002D39EB">
        <w:rPr>
          <w:rFonts w:ascii="Times New Roman" w:eastAsia="Times New Roman" w:hAnsi="Times New Roman" w:cs="Times New Roman"/>
          <w:b/>
          <w:i/>
          <w:lang w:val="en-US"/>
        </w:rPr>
        <w:t>title or other appropriate designation</w:t>
      </w:r>
      <w:r w:rsidRPr="002D39EB">
        <w:rPr>
          <w:rFonts w:ascii="Times New Roman" w:eastAsia="Times New Roman" w:hAnsi="Times New Roman" w:cs="Times New Roman"/>
          <w:i/>
          <w:lang w:val="en-US"/>
        </w:rPr>
        <w:t> ]</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tabs>
          <w:tab w:val="left" w:pos="7200"/>
        </w:tabs>
        <w:spacing w:after="0" w:line="240" w:lineRule="auto"/>
        <w:rPr>
          <w:rFonts w:ascii="Times New Roman" w:eastAsia="Times New Roman" w:hAnsi="Times New Roman" w:cs="Times New Roman"/>
          <w:u w:val="single"/>
          <w:lang w:val="en-US"/>
        </w:rPr>
      </w:pPr>
      <w:r w:rsidRPr="002D39EB">
        <w:rPr>
          <w:rFonts w:ascii="Times New Roman" w:eastAsia="Times New Roman" w:hAnsi="Times New Roman" w:cs="Times New Roman"/>
          <w:lang w:val="en-US"/>
        </w:rPr>
        <w:t xml:space="preserve">in the presence of </w:t>
      </w:r>
      <w:r w:rsidRPr="002D39EB">
        <w:rPr>
          <w:rFonts w:ascii="Times New Roman" w:eastAsia="Times New Roman" w:hAnsi="Times New Roman" w:cs="Times New Roman"/>
          <w:u w:val="single"/>
          <w:lang w:val="en-US"/>
        </w:rPr>
        <w:tab/>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CONTRACT AGREEMENT</w:t>
      </w:r>
    </w:p>
    <w:p w:rsidR="00F54739" w:rsidRPr="002D39EB" w:rsidRDefault="00F54739" w:rsidP="00F54739">
      <w:pPr>
        <w:tabs>
          <w:tab w:val="left" w:pos="900"/>
          <w:tab w:val="left" w:pos="3600"/>
          <w:tab w:val="left" w:pos="7200"/>
          <w:tab w:val="left" w:pos="8280"/>
        </w:tabs>
        <w:spacing w:after="0" w:line="240" w:lineRule="auto"/>
        <w:rPr>
          <w:rFonts w:ascii="Times New Roman" w:eastAsia="Times New Roman" w:hAnsi="Times New Roman" w:cs="Times New Roman"/>
          <w:i/>
          <w:lang w:val="en-US"/>
        </w:rPr>
      </w:pPr>
      <w:r w:rsidRPr="002D39EB">
        <w:rPr>
          <w:rFonts w:ascii="Times New Roman" w:eastAsia="Times New Roman" w:hAnsi="Times New Roman" w:cs="Times New Roman"/>
          <w:lang w:val="en-US"/>
        </w:rPr>
        <w:tab/>
        <w:t xml:space="preserve">dated the </w:t>
      </w:r>
      <w:r w:rsidRPr="002D39EB">
        <w:rPr>
          <w:rFonts w:ascii="Times New Roman" w:eastAsia="Times New Roman" w:hAnsi="Times New Roman" w:cs="Times New Roman"/>
          <w:i/>
          <w:lang w:val="en-US"/>
        </w:rPr>
        <w:t xml:space="preserve">[ insert:  </w:t>
      </w:r>
      <w:r w:rsidRPr="002D39EB">
        <w:rPr>
          <w:rFonts w:ascii="Times New Roman" w:eastAsia="Times New Roman" w:hAnsi="Times New Roman" w:cs="Times New Roman"/>
          <w:b/>
          <w:i/>
          <w:lang w:val="en-US"/>
        </w:rPr>
        <w:t>number</w:t>
      </w:r>
      <w:r w:rsidRPr="002D39EB">
        <w:rPr>
          <w:rFonts w:ascii="Times New Roman" w:eastAsia="Times New Roman" w:hAnsi="Times New Roman" w:cs="Times New Roman"/>
          <w:i/>
          <w:lang w:val="en-US"/>
        </w:rPr>
        <w:t> ]</w:t>
      </w:r>
      <w:r w:rsidRPr="002D39EB">
        <w:rPr>
          <w:rFonts w:ascii="Times New Roman" w:eastAsia="Times New Roman" w:hAnsi="Times New Roman" w:cs="Times New Roman"/>
          <w:lang w:val="en-US"/>
        </w:rPr>
        <w:t xml:space="preserve"> day of </w:t>
      </w:r>
      <w:r w:rsidRPr="002D39EB">
        <w:rPr>
          <w:rFonts w:ascii="Times New Roman" w:eastAsia="Times New Roman" w:hAnsi="Times New Roman" w:cs="Times New Roman"/>
          <w:i/>
          <w:lang w:val="en-US"/>
        </w:rPr>
        <w:t xml:space="preserve">[ insert:  </w:t>
      </w:r>
      <w:r w:rsidRPr="002D39EB">
        <w:rPr>
          <w:rFonts w:ascii="Times New Roman" w:eastAsia="Times New Roman" w:hAnsi="Times New Roman" w:cs="Times New Roman"/>
          <w:b/>
          <w:i/>
          <w:lang w:val="en-US"/>
        </w:rPr>
        <w:t>month</w:t>
      </w:r>
      <w:r w:rsidRPr="002D39EB">
        <w:rPr>
          <w:rFonts w:ascii="Times New Roman" w:eastAsia="Times New Roman" w:hAnsi="Times New Roman" w:cs="Times New Roman"/>
          <w:i/>
          <w:lang w:val="en-US"/>
        </w:rPr>
        <w:t> ]</w:t>
      </w:r>
      <w:r w:rsidRPr="002D39EB">
        <w:rPr>
          <w:rFonts w:ascii="Times New Roman" w:eastAsia="Times New Roman" w:hAnsi="Times New Roman" w:cs="Times New Roman"/>
          <w:lang w:val="en-US"/>
        </w:rPr>
        <w:t xml:space="preserve">, </w:t>
      </w:r>
      <w:r w:rsidRPr="002D39EB">
        <w:rPr>
          <w:rFonts w:ascii="Times New Roman" w:eastAsia="Times New Roman" w:hAnsi="Times New Roman" w:cs="Times New Roman"/>
          <w:i/>
          <w:lang w:val="en-US"/>
        </w:rPr>
        <w:t xml:space="preserve">[ insert:  </w:t>
      </w:r>
      <w:r w:rsidRPr="002D39EB">
        <w:rPr>
          <w:rFonts w:ascii="Times New Roman" w:eastAsia="Times New Roman" w:hAnsi="Times New Roman" w:cs="Times New Roman"/>
          <w:b/>
          <w:i/>
          <w:lang w:val="en-US"/>
        </w:rPr>
        <w:t>year</w:t>
      </w:r>
      <w:r w:rsidRPr="002D39EB">
        <w:rPr>
          <w:rFonts w:ascii="Times New Roman" w:eastAsia="Times New Roman" w:hAnsi="Times New Roman" w:cs="Times New Roman"/>
          <w:i/>
          <w:lang w:val="en-US"/>
        </w:rPr>
        <w:t> ]</w:t>
      </w:r>
    </w:p>
    <w:p w:rsidR="00F54739" w:rsidRPr="002D39EB" w:rsidRDefault="00F54739" w:rsidP="00F54739">
      <w:pPr>
        <w:tabs>
          <w:tab w:val="left" w:pos="900"/>
          <w:tab w:val="left" w:pos="3600"/>
          <w:tab w:val="left" w:pos="7200"/>
          <w:tab w:val="left" w:pos="8280"/>
        </w:tabs>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BETWEEN </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b/>
        <w:t>Bihar Medical Services And Infrastructure Corporation Limited</w:t>
      </w:r>
      <w:r w:rsidRPr="002D39EB">
        <w:rPr>
          <w:rFonts w:ascii="Times New Roman" w:eastAsia="Times New Roman" w:hAnsi="Times New Roman" w:cs="Times New Roman"/>
          <w:i/>
          <w:lang w:val="en-US"/>
        </w:rPr>
        <w:t>,</w:t>
      </w:r>
      <w:r w:rsidRPr="002D39EB">
        <w:rPr>
          <w:rFonts w:ascii="Times New Roman" w:eastAsia="Times New Roman" w:hAnsi="Times New Roman" w:cs="Times New Roman"/>
          <w:lang w:val="en-US"/>
        </w:rPr>
        <w:t xml:space="preserve"> “the Purchaser” </w:t>
      </w:r>
    </w:p>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and</w:t>
      </w:r>
    </w:p>
    <w:p w:rsidR="00F54739" w:rsidRPr="002D39EB" w:rsidRDefault="00F54739" w:rsidP="00F54739">
      <w:pPr>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i/>
          <w:lang w:val="en-US"/>
        </w:rPr>
        <w:t xml:space="preserve">[ insert:  </w:t>
      </w:r>
      <w:r w:rsidRPr="002D39EB">
        <w:rPr>
          <w:rFonts w:ascii="Times New Roman" w:eastAsia="Times New Roman" w:hAnsi="Times New Roman" w:cs="Times New Roman"/>
          <w:b/>
          <w:i/>
          <w:lang w:val="en-US"/>
        </w:rPr>
        <w:t>name of Supplier</w:t>
      </w:r>
      <w:r w:rsidRPr="002D39EB">
        <w:rPr>
          <w:rFonts w:ascii="Times New Roman" w:eastAsia="Times New Roman" w:hAnsi="Times New Roman" w:cs="Times New Roman"/>
          <w:i/>
          <w:lang w:val="en-US"/>
        </w:rPr>
        <w:t> ],</w:t>
      </w:r>
      <w:r w:rsidRPr="002D39EB">
        <w:rPr>
          <w:rFonts w:ascii="Times New Roman" w:eastAsia="Times New Roman" w:hAnsi="Times New Roman" w:cs="Times New Roman"/>
          <w:lang w:val="en-US"/>
        </w:rPr>
        <w:t xml:space="preserve"> “the Supplier”</w:t>
      </w: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sectPr w:rsidR="00F54739" w:rsidRPr="002D39EB" w:rsidSect="00681D34">
          <w:pgSz w:w="11900" w:h="16840"/>
          <w:pgMar w:top="1440" w:right="985" w:bottom="1702" w:left="2552" w:header="720" w:footer="720" w:gutter="0"/>
          <w:cols w:space="720" w:equalWidth="0">
            <w:col w:w="5920"/>
          </w:cols>
          <w:noEndnote/>
          <w:docGrid w:linePitch="326"/>
        </w:sectPr>
      </w:pPr>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bookmarkStart w:id="40" w:name="page55"/>
      <w:bookmarkEnd w:id="40"/>
      <w:r w:rsidRPr="002D39EB">
        <w:rPr>
          <w:rFonts w:ascii="Times New Roman" w:eastAsia="Times New Roman" w:hAnsi="Times New Roman" w:cs="Times New Roman"/>
          <w:b/>
          <w:bCs/>
          <w:u w:val="single"/>
          <w:lang w:val="en-US"/>
        </w:rPr>
        <w:lastRenderedPageBreak/>
        <w:t>5. Performance Security Bank Guarantee</w:t>
      </w:r>
    </w:p>
    <w:p w:rsidR="00F54739" w:rsidRPr="002D39EB" w:rsidRDefault="00F54739" w:rsidP="00F54739">
      <w:pPr>
        <w:widowControl w:val="0"/>
        <w:autoSpaceDE w:val="0"/>
        <w:autoSpaceDN w:val="0"/>
        <w:adjustRightInd w:val="0"/>
        <w:spacing w:after="0" w:line="272"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3800"/>
        <w:rPr>
          <w:rFonts w:ascii="Times New Roman" w:eastAsia="Times New Roman" w:hAnsi="Times New Roman" w:cs="Times New Roman"/>
          <w:lang w:val="en-US"/>
        </w:rPr>
      </w:pPr>
      <w:r w:rsidRPr="002D39EB">
        <w:rPr>
          <w:rFonts w:ascii="Times New Roman" w:eastAsia="Times New Roman" w:hAnsi="Times New Roman" w:cs="Times New Roman"/>
          <w:lang w:val="en-US"/>
        </w:rPr>
        <w:t>(Unconditional)</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F54739">
      <w:pPr>
        <w:widowControl w:val="0"/>
        <w:tabs>
          <w:tab w:val="left" w:pos="3940"/>
        </w:tabs>
        <w:autoSpaceDE w:val="0"/>
        <w:autoSpaceDN w:val="0"/>
        <w:adjustRightInd w:val="0"/>
        <w:spacing w:after="0" w:line="240" w:lineRule="auto"/>
        <w:ind w:left="3300"/>
        <w:rPr>
          <w:rFonts w:ascii="Times New Roman" w:eastAsia="Times New Roman" w:hAnsi="Times New Roman" w:cs="Times New Roman"/>
          <w:lang w:val="en-US"/>
        </w:rPr>
      </w:pPr>
      <w:r w:rsidRPr="002D39EB">
        <w:rPr>
          <w:rFonts w:ascii="Times New Roman" w:eastAsia="Times New Roman" w:hAnsi="Times New Roman" w:cs="Times New Roman"/>
          <w:lang w:val="en-US"/>
        </w:rPr>
        <w:t>Date:</w:t>
      </w:r>
      <w:r w:rsidRPr="002D39EB">
        <w:rPr>
          <w:rFonts w:ascii="Times New Roman" w:eastAsia="Times New Roman" w:hAnsi="Times New Roman" w:cs="Times New Roman"/>
          <w:lang w:val="en-US"/>
        </w:rPr>
        <w:tab/>
      </w:r>
      <w:r w:rsidRPr="002D39EB">
        <w:rPr>
          <w:rFonts w:ascii="Times New Roman" w:eastAsia="Times New Roman" w:hAnsi="Times New Roman" w:cs="Times New Roman"/>
          <w:i/>
          <w:iCs/>
          <w:lang w:val="en-US"/>
        </w:rPr>
        <w:t xml:space="preserve">[insert:  </w:t>
      </w:r>
      <w:r w:rsidRPr="002D39EB">
        <w:rPr>
          <w:rFonts w:ascii="Times New Roman" w:eastAsia="Times New Roman" w:hAnsi="Times New Roman" w:cs="Times New Roman"/>
          <w:b/>
          <w:bCs/>
          <w:i/>
          <w:iCs/>
          <w:lang w:val="en-US"/>
        </w:rPr>
        <w:t>date</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126" w:lineRule="exact"/>
        <w:rPr>
          <w:rFonts w:ascii="Times New Roman" w:eastAsia="Times New Roman" w:hAnsi="Times New Roman" w:cs="Times New Roman"/>
          <w:lang w:val="en-US"/>
        </w:rPr>
      </w:pPr>
    </w:p>
    <w:p w:rsidR="00F54739" w:rsidRPr="002D39EB" w:rsidRDefault="00F54739" w:rsidP="00F54739">
      <w:pPr>
        <w:widowControl w:val="0"/>
        <w:tabs>
          <w:tab w:val="left" w:pos="3940"/>
        </w:tabs>
        <w:autoSpaceDE w:val="0"/>
        <w:autoSpaceDN w:val="0"/>
        <w:adjustRightInd w:val="0"/>
        <w:spacing w:after="0" w:line="240" w:lineRule="auto"/>
        <w:ind w:left="3380"/>
        <w:rPr>
          <w:rFonts w:ascii="Times New Roman" w:eastAsia="Times New Roman" w:hAnsi="Times New Roman" w:cs="Times New Roman"/>
          <w:lang w:val="en-US"/>
        </w:rPr>
      </w:pPr>
      <w:r w:rsidRPr="002D39EB">
        <w:rPr>
          <w:rFonts w:ascii="Times New Roman" w:eastAsia="Times New Roman" w:hAnsi="Times New Roman" w:cs="Times New Roman"/>
          <w:lang w:val="en-US"/>
        </w:rPr>
        <w:t>IFB:</w:t>
      </w:r>
      <w:r w:rsidRPr="002D39EB">
        <w:rPr>
          <w:rFonts w:ascii="Times New Roman" w:eastAsia="Times New Roman" w:hAnsi="Times New Roman" w:cs="Times New Roman"/>
          <w:lang w:val="en-US"/>
        </w:rPr>
        <w:tab/>
      </w:r>
      <w:r w:rsidRPr="002D39EB">
        <w:rPr>
          <w:rFonts w:ascii="Times New Roman" w:eastAsia="Times New Roman" w:hAnsi="Times New Roman" w:cs="Times New Roman"/>
          <w:i/>
          <w:iCs/>
          <w:lang w:val="en-US"/>
        </w:rPr>
        <w:t xml:space="preserve">[insert:  </w:t>
      </w:r>
      <w:r w:rsidRPr="002D39EB">
        <w:rPr>
          <w:rFonts w:ascii="Times New Roman" w:eastAsia="Times New Roman" w:hAnsi="Times New Roman" w:cs="Times New Roman"/>
          <w:b/>
          <w:bCs/>
          <w:i/>
          <w:iCs/>
          <w:lang w:val="en-US"/>
        </w:rPr>
        <w:t>name or number of IFB</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126" w:lineRule="exact"/>
        <w:rPr>
          <w:rFonts w:ascii="Times New Roman" w:eastAsia="Times New Roman" w:hAnsi="Times New Roman" w:cs="Times New Roman"/>
          <w:lang w:val="en-US"/>
        </w:rPr>
      </w:pPr>
    </w:p>
    <w:p w:rsidR="00F54739" w:rsidRPr="002D39EB" w:rsidRDefault="00F54739" w:rsidP="00F54739">
      <w:pPr>
        <w:widowControl w:val="0"/>
        <w:tabs>
          <w:tab w:val="left" w:pos="3940"/>
        </w:tabs>
        <w:autoSpaceDE w:val="0"/>
        <w:autoSpaceDN w:val="0"/>
        <w:adjustRightInd w:val="0"/>
        <w:spacing w:after="0" w:line="240" w:lineRule="auto"/>
        <w:ind w:left="2960"/>
        <w:rPr>
          <w:rFonts w:ascii="Times New Roman" w:eastAsia="Times New Roman" w:hAnsi="Times New Roman" w:cs="Times New Roman"/>
          <w:lang w:val="en-US"/>
        </w:rPr>
      </w:pPr>
      <w:r w:rsidRPr="002D39EB">
        <w:rPr>
          <w:rFonts w:ascii="Times New Roman" w:eastAsia="Times New Roman" w:hAnsi="Times New Roman" w:cs="Times New Roman"/>
          <w:lang w:val="en-US"/>
        </w:rPr>
        <w:t>Contract:</w:t>
      </w:r>
      <w:r w:rsidRPr="002D39EB">
        <w:rPr>
          <w:rFonts w:ascii="Times New Roman" w:eastAsia="Times New Roman" w:hAnsi="Times New Roman" w:cs="Times New Roman"/>
          <w:lang w:val="en-US"/>
        </w:rPr>
        <w:tab/>
      </w:r>
      <w:r w:rsidRPr="002D39EB">
        <w:rPr>
          <w:rFonts w:ascii="Times New Roman" w:eastAsia="Times New Roman" w:hAnsi="Times New Roman" w:cs="Times New Roman"/>
          <w:i/>
          <w:iCs/>
          <w:lang w:val="en-US"/>
        </w:rPr>
        <w:t xml:space="preserve">[insert:  </w:t>
      </w:r>
      <w:r w:rsidRPr="002D39EB">
        <w:rPr>
          <w:rFonts w:ascii="Times New Roman" w:eastAsia="Times New Roman" w:hAnsi="Times New Roman" w:cs="Times New Roman"/>
          <w:b/>
          <w:bCs/>
          <w:i/>
          <w:iCs/>
          <w:lang w:val="en-US"/>
        </w:rPr>
        <w:t>name or number of Contract</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38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To:</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Managing Director,</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Bihar Medical Services And Infrastructure Corporation Limited,</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Patna</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Dear Sir or Madam:</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ind w:right="20"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We refer to the Contract Agreement (“the Contract” ) signed on </w:t>
      </w:r>
      <w:r w:rsidRPr="002D39EB">
        <w:rPr>
          <w:rFonts w:ascii="Times New Roman" w:eastAsia="Times New Roman" w:hAnsi="Times New Roman" w:cs="Times New Roman"/>
          <w:i/>
          <w:iCs/>
          <w:lang w:val="en-US"/>
        </w:rPr>
        <w:t>[insert:</w:t>
      </w:r>
      <w:r w:rsidRPr="002D39EB">
        <w:rPr>
          <w:rFonts w:ascii="Times New Roman" w:eastAsia="Times New Roman" w:hAnsi="Times New Roman" w:cs="Times New Roman"/>
          <w:b/>
          <w:bCs/>
          <w:i/>
          <w:iCs/>
          <w:lang w:val="en-US"/>
        </w:rPr>
        <w:t>date</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between you and </w:t>
      </w:r>
      <w:r w:rsidRPr="002D39EB">
        <w:rPr>
          <w:rFonts w:ascii="Times New Roman" w:eastAsia="Times New Roman" w:hAnsi="Times New Roman" w:cs="Times New Roman"/>
          <w:i/>
          <w:iCs/>
          <w:lang w:val="en-US"/>
        </w:rPr>
        <w:t>[insert:</w:t>
      </w:r>
      <w:r w:rsidRPr="002D39EB">
        <w:rPr>
          <w:rFonts w:ascii="Times New Roman" w:eastAsia="Times New Roman" w:hAnsi="Times New Roman" w:cs="Times New Roman"/>
          <w:b/>
          <w:bCs/>
          <w:i/>
          <w:iCs/>
          <w:lang w:val="en-US"/>
        </w:rPr>
        <w:t>name of Supplier</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(“the Supplier”) concerning the supply and deliver y of </w:t>
      </w:r>
      <w:r w:rsidRPr="002D39EB">
        <w:rPr>
          <w:rFonts w:ascii="Times New Roman" w:eastAsia="Times New Roman" w:hAnsi="Times New Roman" w:cs="Times New Roman"/>
          <w:i/>
          <w:iCs/>
          <w:lang w:val="en-US"/>
        </w:rPr>
        <w:t>[ insert:</w:t>
      </w:r>
      <w:r w:rsidRPr="002D39EB">
        <w:rPr>
          <w:rFonts w:ascii="Times New Roman" w:eastAsia="Times New Roman" w:hAnsi="Times New Roman" w:cs="Times New Roman"/>
          <w:b/>
          <w:bCs/>
          <w:i/>
          <w:iCs/>
          <w:lang w:val="en-US"/>
        </w:rPr>
        <w:t>abrief description of the Goods</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By this letter we, the undersigned,</w:t>
      </w:r>
      <w:r w:rsidRPr="002D39EB">
        <w:rPr>
          <w:rFonts w:ascii="Times New Roman" w:eastAsia="Times New Roman" w:hAnsi="Times New Roman" w:cs="Times New Roman"/>
          <w:i/>
          <w:iCs/>
          <w:lang w:val="en-US"/>
        </w:rPr>
        <w:t>[insert:</w:t>
      </w:r>
      <w:r w:rsidRPr="002D39EB">
        <w:rPr>
          <w:rFonts w:ascii="Times New Roman" w:eastAsia="Times New Roman" w:hAnsi="Times New Roman" w:cs="Times New Roman"/>
          <w:b/>
          <w:bCs/>
          <w:i/>
          <w:iCs/>
          <w:lang w:val="en-US"/>
        </w:rPr>
        <w:t xml:space="preserve"> name of bank</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a bank(or company) organized under the laws of </w:t>
      </w:r>
      <w:r w:rsidRPr="002D39EB">
        <w:rPr>
          <w:rFonts w:ascii="Times New Roman" w:eastAsia="Times New Roman" w:hAnsi="Times New Roman" w:cs="Times New Roman"/>
          <w:i/>
          <w:iCs/>
          <w:lang w:val="en-US"/>
        </w:rPr>
        <w:t>insert:</w:t>
      </w:r>
      <w:r w:rsidRPr="002D39EB">
        <w:rPr>
          <w:rFonts w:ascii="Times New Roman" w:eastAsia="Times New Roman" w:hAnsi="Times New Roman" w:cs="Times New Roman"/>
          <w:b/>
          <w:bCs/>
          <w:i/>
          <w:iCs/>
          <w:lang w:val="en-US"/>
        </w:rPr>
        <w:t>country of bank</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and having its registered/principal office at </w:t>
      </w:r>
      <w:r w:rsidRPr="002D39EB">
        <w:rPr>
          <w:rFonts w:ascii="Times New Roman" w:eastAsia="Times New Roman" w:hAnsi="Times New Roman" w:cs="Times New Roman"/>
          <w:i/>
          <w:iCs/>
          <w:lang w:val="en-US"/>
        </w:rPr>
        <w:t>[insert:</w:t>
      </w:r>
      <w:r w:rsidRPr="002D39EB">
        <w:rPr>
          <w:rFonts w:ascii="Times New Roman" w:eastAsia="Times New Roman" w:hAnsi="Times New Roman" w:cs="Times New Roman"/>
          <w:b/>
          <w:bCs/>
          <w:i/>
          <w:iCs/>
          <w:lang w:val="en-US"/>
        </w:rPr>
        <w:t>address of bank</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(hereinafter, “the Bank”) do hereby jointly and s everally with the Supplier irrevocably guarantee payment owed to you by the Supplier, pursuant to the Contract, up to the sum of </w:t>
      </w:r>
      <w:r w:rsidRPr="002D39EB">
        <w:rPr>
          <w:rFonts w:ascii="Times New Roman" w:eastAsia="Times New Roman" w:hAnsi="Times New Roman" w:cs="Times New Roman"/>
          <w:i/>
          <w:iCs/>
          <w:lang w:val="en-US"/>
        </w:rPr>
        <w:t>[ insert:</w:t>
      </w:r>
      <w:r w:rsidRPr="002D39EB">
        <w:rPr>
          <w:rFonts w:ascii="Times New Roman" w:eastAsia="Times New Roman" w:hAnsi="Times New Roman" w:cs="Times New Roman"/>
          <w:b/>
          <w:bCs/>
          <w:i/>
          <w:iCs/>
          <w:lang w:val="en-US"/>
        </w:rPr>
        <w:t>amount in numbers and words</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This guarantee shall be reduced or expire as provided for by GCC clause 5.</w:t>
      </w:r>
    </w:p>
    <w:p w:rsidR="00F54739" w:rsidRPr="002D39EB" w:rsidRDefault="00F54739" w:rsidP="00F54739">
      <w:pPr>
        <w:widowControl w:val="0"/>
        <w:autoSpaceDE w:val="0"/>
        <w:autoSpaceDN w:val="0"/>
        <w:adjustRightInd w:val="0"/>
        <w:spacing w:after="0" w:line="268"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ind w:right="20"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ind w:right="20"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2D39EB" w:rsidRDefault="00F54739" w:rsidP="00F54739">
      <w:pPr>
        <w:widowControl w:val="0"/>
        <w:autoSpaceDE w:val="0"/>
        <w:autoSpaceDN w:val="0"/>
        <w:adjustRightInd w:val="0"/>
        <w:spacing w:after="0" w:line="260"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8" w:lineRule="auto"/>
        <w:ind w:right="20"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2D39EB" w:rsidRDefault="00F54739" w:rsidP="00F54739">
      <w:pPr>
        <w:widowControl w:val="0"/>
        <w:autoSpaceDE w:val="0"/>
        <w:autoSpaceDN w:val="0"/>
        <w:adjustRightInd w:val="0"/>
        <w:spacing w:after="0" w:line="265"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ind w:firstLine="72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F54739" w:rsidRPr="002D39EB" w:rsidRDefault="00F54739" w:rsidP="00F54739">
      <w:pPr>
        <w:widowControl w:val="0"/>
        <w:autoSpaceDE w:val="0"/>
        <w:autoSpaceDN w:val="0"/>
        <w:adjustRightInd w:val="0"/>
        <w:spacing w:after="0" w:line="240" w:lineRule="auto"/>
        <w:ind w:right="-3356"/>
        <w:rPr>
          <w:rFonts w:ascii="Times New Roman" w:eastAsia="Times New Roman" w:hAnsi="Times New Roman" w:cs="Times New Roman"/>
          <w:lang w:val="en-US"/>
        </w:rPr>
      </w:pPr>
      <w:bookmarkStart w:id="41" w:name="page56"/>
      <w:bookmarkEnd w:id="41"/>
      <w:r w:rsidRPr="002D39EB">
        <w:rPr>
          <w:rFonts w:ascii="Times New Roman" w:eastAsia="Times New Roman" w:hAnsi="Times New Roman" w:cs="Times New Roman"/>
          <w:lang w:val="en-US"/>
        </w:rPr>
        <w:t>For and on behalf of the Bank</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6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Signed:</w:t>
      </w:r>
    </w:p>
    <w:p w:rsidR="00F54739" w:rsidRPr="002D39EB" w:rsidRDefault="00E72FD2" w:rsidP="00F54739">
      <w:pPr>
        <w:widowControl w:val="0"/>
        <w:autoSpaceDE w:val="0"/>
        <w:autoSpaceDN w:val="0"/>
        <w:adjustRightInd w:val="0"/>
        <w:spacing w:after="0" w:line="200"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73600" behindDoc="1" locked="0" layoutInCell="0" allowOverlap="1">
                <wp:simplePos x="0" y="0"/>
                <wp:positionH relativeFrom="column">
                  <wp:posOffset>571500</wp:posOffset>
                </wp:positionH>
                <wp:positionV relativeFrom="paragraph">
                  <wp:posOffset>-12066</wp:posOffset>
                </wp:positionV>
                <wp:extent cx="40005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8045" id="Straight Connector 6"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mc:Fallback>
        </mc:AlternateContent>
      </w:r>
    </w:p>
    <w:p w:rsidR="00F54739" w:rsidRPr="002D39EB" w:rsidRDefault="00F54739" w:rsidP="00F54739">
      <w:pPr>
        <w:widowControl w:val="0"/>
        <w:autoSpaceDE w:val="0"/>
        <w:autoSpaceDN w:val="0"/>
        <w:adjustRightInd w:val="0"/>
        <w:spacing w:after="0" w:line="305"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w:t>
      </w:r>
    </w:p>
    <w:p w:rsidR="00F54739" w:rsidRPr="002D39EB" w:rsidRDefault="00E72FD2" w:rsidP="00F54739">
      <w:pPr>
        <w:widowControl w:val="0"/>
        <w:autoSpaceDE w:val="0"/>
        <w:autoSpaceDN w:val="0"/>
        <w:adjustRightInd w:val="0"/>
        <w:spacing w:after="0" w:line="200"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74624" behindDoc="1" locked="0" layoutInCell="0" allowOverlap="1">
                <wp:simplePos x="0" y="0"/>
                <wp:positionH relativeFrom="column">
                  <wp:posOffset>371475</wp:posOffset>
                </wp:positionH>
                <wp:positionV relativeFrom="paragraph">
                  <wp:posOffset>-12066</wp:posOffset>
                </wp:positionV>
                <wp:extent cx="2371725" cy="0"/>
                <wp:effectExtent l="0" t="0" r="952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DA3F" id="Straight Connector 5"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mc:Fallback>
        </mc:AlternateConten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57"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the capacity of:  </w:t>
      </w:r>
      <w:r w:rsidRPr="002D39EB">
        <w:rPr>
          <w:rFonts w:ascii="Times New Roman" w:eastAsia="Times New Roman" w:hAnsi="Times New Roman" w:cs="Times New Roman"/>
          <w:i/>
          <w:iCs/>
          <w:lang w:val="en-US"/>
        </w:rPr>
        <w:t xml:space="preserve">[ </w:t>
      </w:r>
      <w:r w:rsidR="00872CE5" w:rsidRPr="002D39EB">
        <w:rPr>
          <w:rFonts w:ascii="Times New Roman" w:eastAsia="Times New Roman" w:hAnsi="Times New Roman" w:cs="Times New Roman"/>
          <w:i/>
          <w:iCs/>
          <w:lang w:val="en-US"/>
        </w:rPr>
        <w:t>insert:</w:t>
      </w:r>
      <w:r w:rsidR="00872CE5" w:rsidRPr="002D39EB">
        <w:rPr>
          <w:rFonts w:ascii="Times New Roman" w:eastAsia="Times New Roman" w:hAnsi="Times New Roman" w:cs="Times New Roman"/>
          <w:b/>
          <w:bCs/>
          <w:i/>
          <w:iCs/>
          <w:lang w:val="en-US"/>
        </w:rPr>
        <w:t xml:space="preserve"> title</w:t>
      </w:r>
      <w:r w:rsidRPr="002D39EB">
        <w:rPr>
          <w:rFonts w:ascii="Times New Roman" w:eastAsia="Times New Roman" w:hAnsi="Times New Roman" w:cs="Times New Roman"/>
          <w:b/>
          <w:bCs/>
          <w:i/>
          <w:iCs/>
          <w:lang w:val="en-US"/>
        </w:rPr>
        <w:t xml:space="preserve"> or other appropriate designation</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6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Common Seal of the Bank</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9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b/>
          <w:bCs/>
          <w:u w:val="single"/>
          <w:lang w:val="en-US"/>
        </w:rPr>
      </w:pPr>
      <w:bookmarkStart w:id="42" w:name="page57"/>
      <w:bookmarkEnd w:id="42"/>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b/>
          <w:bCs/>
          <w:u w:val="single"/>
          <w:lang w:val="en-US"/>
        </w:rPr>
      </w:pPr>
    </w:p>
    <w:p w:rsidR="00F54739" w:rsidRPr="002D39EB" w:rsidRDefault="00F54739" w:rsidP="00F54739">
      <w:pPr>
        <w:widowControl w:val="0"/>
        <w:autoSpaceDE w:val="0"/>
        <w:autoSpaceDN w:val="0"/>
        <w:adjustRightInd w:val="0"/>
        <w:spacing w:after="0" w:line="240" w:lineRule="auto"/>
        <w:ind w:left="1840"/>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lastRenderedPageBreak/>
        <w:t>6. Manufacturer’s Authorization Form</w:t>
      </w:r>
    </w:p>
    <w:p w:rsidR="00F54739" w:rsidRPr="002D39EB" w:rsidRDefault="00F54739" w:rsidP="00F54739">
      <w:pPr>
        <w:widowControl w:val="0"/>
        <w:autoSpaceDE w:val="0"/>
        <w:autoSpaceDN w:val="0"/>
        <w:adjustRightInd w:val="0"/>
        <w:spacing w:after="0" w:line="234" w:lineRule="auto"/>
        <w:ind w:left="2520"/>
        <w:rPr>
          <w:rFonts w:ascii="Times New Roman" w:eastAsia="Times New Roman" w:hAnsi="Times New Roman" w:cs="Times New Roman"/>
          <w:lang w:val="en-US"/>
        </w:rPr>
      </w:pPr>
      <w:r w:rsidRPr="002D39EB">
        <w:rPr>
          <w:rFonts w:ascii="Times New Roman" w:eastAsia="Times New Roman" w:hAnsi="Times New Roman" w:cs="Times New Roman"/>
          <w:lang w:val="en-US"/>
        </w:rPr>
        <w:t>(Manufacturer’s or Producer’s letterhead)</w:t>
      </w:r>
    </w:p>
    <w:p w:rsidR="00F54739" w:rsidRPr="002D39EB" w:rsidRDefault="00F54739" w:rsidP="00F54739">
      <w:pPr>
        <w:widowControl w:val="0"/>
        <w:autoSpaceDE w:val="0"/>
        <w:autoSpaceDN w:val="0"/>
        <w:adjustRightInd w:val="0"/>
        <w:spacing w:after="0" w:line="279"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To:</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Managing Director,</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Bihar Medical Services </w:t>
      </w:r>
      <w:r w:rsidR="00872CE5" w:rsidRPr="002D39EB">
        <w:rPr>
          <w:rFonts w:ascii="Times New Roman" w:eastAsia="Times New Roman" w:hAnsi="Times New Roman" w:cs="Times New Roman"/>
          <w:lang w:val="en-US"/>
        </w:rPr>
        <w:t>and</w:t>
      </w:r>
      <w:r w:rsidRPr="002D39EB">
        <w:rPr>
          <w:rFonts w:ascii="Times New Roman" w:eastAsia="Times New Roman" w:hAnsi="Times New Roman" w:cs="Times New Roman"/>
          <w:lang w:val="en-US"/>
        </w:rPr>
        <w:t xml:space="preserve"> Infrastructure Corporation Limited,</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Patna</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WHEREAS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name of the manufacturer or producer</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(hereinafter, “we” or “us”) who are established and reputable manufacturers or producers of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 xml:space="preserve">name and/or description of the </w:t>
      </w:r>
      <w:r w:rsidR="00872CE5" w:rsidRPr="002D39EB">
        <w:rPr>
          <w:rFonts w:ascii="Times New Roman" w:eastAsia="Times New Roman" w:hAnsi="Times New Roman" w:cs="Times New Roman"/>
          <w:b/>
          <w:bCs/>
          <w:i/>
          <w:iCs/>
          <w:lang w:val="en-US"/>
        </w:rPr>
        <w:t>Goods requiring</w:t>
      </w:r>
      <w:r w:rsidRPr="002D39EB">
        <w:rPr>
          <w:rFonts w:ascii="Times New Roman" w:eastAsia="Times New Roman" w:hAnsi="Times New Roman" w:cs="Times New Roman"/>
          <w:b/>
          <w:bCs/>
          <w:i/>
          <w:iCs/>
          <w:lang w:val="en-US"/>
        </w:rPr>
        <w:t xml:space="preserve"> this authorization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(hereinafter, “Goods”) having production </w:t>
      </w:r>
      <w:r w:rsidR="00872CE5" w:rsidRPr="002D39EB">
        <w:rPr>
          <w:rFonts w:ascii="Times New Roman" w:eastAsia="Times New Roman" w:hAnsi="Times New Roman" w:cs="Times New Roman"/>
          <w:lang w:val="en-US"/>
        </w:rPr>
        <w:t>facilities</w:t>
      </w:r>
      <w:r w:rsidRPr="002D39EB">
        <w:rPr>
          <w:rFonts w:ascii="Times New Roman" w:eastAsia="Times New Roman" w:hAnsi="Times New Roman" w:cs="Times New Roman"/>
          <w:lang w:val="en-US"/>
        </w:rPr>
        <w:t xml:space="preserve"> s at</w:t>
      </w:r>
      <w:r w:rsidRPr="002D39EB">
        <w:rPr>
          <w:rFonts w:ascii="Times New Roman" w:eastAsia="Times New Roman" w:hAnsi="Times New Roman" w:cs="Times New Roman"/>
          <w:i/>
          <w:iCs/>
          <w:lang w:val="en-US"/>
        </w:rPr>
        <w:t>[ insert:</w:t>
      </w:r>
      <w:r w:rsidRPr="002D39EB">
        <w:rPr>
          <w:rFonts w:ascii="Times New Roman" w:eastAsia="Times New Roman" w:hAnsi="Times New Roman" w:cs="Times New Roman"/>
          <w:b/>
          <w:bCs/>
          <w:i/>
          <w:iCs/>
          <w:lang w:val="en-US"/>
        </w:rPr>
        <w:t xml:space="preserve"> address of factory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do hereby authorize</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 xml:space="preserve"> name and address of Bidder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(hereinafter, the “Bidder”) to </w:t>
      </w:r>
      <w:r w:rsidR="00872CE5" w:rsidRPr="002D39EB">
        <w:rPr>
          <w:rFonts w:ascii="Times New Roman" w:eastAsia="Times New Roman" w:hAnsi="Times New Roman" w:cs="Times New Roman"/>
          <w:lang w:val="en-US"/>
        </w:rPr>
        <w:t>submit</w:t>
      </w:r>
      <w:r w:rsidRPr="002D39EB">
        <w:rPr>
          <w:rFonts w:ascii="Times New Roman" w:eastAsia="Times New Roman" w:hAnsi="Times New Roman" w:cs="Times New Roman"/>
          <w:lang w:val="en-US"/>
        </w:rPr>
        <w:t xml:space="preserve"> bid, and sign the Contract with you against IFB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 xml:space="preserve">title and reference number of the Invitation </w:t>
      </w:r>
      <w:r w:rsidR="00872CE5" w:rsidRPr="002D39EB">
        <w:rPr>
          <w:rFonts w:ascii="Times New Roman" w:eastAsia="Times New Roman" w:hAnsi="Times New Roman" w:cs="Times New Roman"/>
          <w:b/>
          <w:bCs/>
          <w:i/>
          <w:iCs/>
          <w:lang w:val="en-US"/>
        </w:rPr>
        <w:t>forbids</w:t>
      </w:r>
      <w:r w:rsidRPr="002D39EB">
        <w:rPr>
          <w:rFonts w:ascii="Times New Roman" w:eastAsia="Times New Roman" w:hAnsi="Times New Roman" w:cs="Times New Roman"/>
          <w:b/>
          <w:bCs/>
          <w:i/>
          <w:iCs/>
          <w:lang w:val="en-US"/>
        </w:rPr>
        <w:t xml:space="preserve">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including the above Goods produced by us.</w:t>
      </w:r>
    </w:p>
    <w:p w:rsidR="00F54739" w:rsidRPr="002D39EB" w:rsidRDefault="00F54739" w:rsidP="00F54739">
      <w:pPr>
        <w:widowControl w:val="0"/>
        <w:autoSpaceDE w:val="0"/>
        <w:autoSpaceDN w:val="0"/>
        <w:adjustRightInd w:val="0"/>
        <w:spacing w:after="0" w:line="266"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6"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We hereby extend our full guarantee and warranty for the above specified Goods against these Bidding Documents.</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7"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For and on behalf of the Manufacturer or Producer</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5"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Signed: ___________________________________________________________</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 ______________________________________</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9"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9"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In the capacity of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title, position, or other appropriate designation</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lang w:val="en-US"/>
        </w:rPr>
        <w:t xml:space="preserve"> and duly authorize to sign this Authorization on behalf of </w:t>
      </w:r>
      <w:r w:rsidRPr="002D39EB">
        <w:rPr>
          <w:rFonts w:ascii="Times New Roman" w:eastAsia="Times New Roman" w:hAnsi="Times New Roman" w:cs="Times New Roman"/>
          <w:i/>
          <w:iCs/>
          <w:lang w:val="en-US"/>
        </w:rPr>
        <w:t>[</w:t>
      </w:r>
      <w:r w:rsidRPr="002D39EB">
        <w:rPr>
          <w:rFonts w:ascii="Times New Roman" w:eastAsia="Times New Roman" w:hAnsi="Times New Roman" w:cs="Times New Roman"/>
          <w:b/>
          <w:bCs/>
          <w:i/>
          <w:iCs/>
          <w:lang w:val="en-US"/>
        </w:rPr>
        <w:t>name of manufacturer or producer</w:t>
      </w:r>
      <w:r w:rsidRPr="002D39EB">
        <w:rPr>
          <w:rFonts w:ascii="Times New Roman" w:eastAsia="Times New Roman" w:hAnsi="Times New Roman" w:cs="Times New Roman"/>
          <w:i/>
          <w:iCs/>
          <w:lang w:val="en-US"/>
        </w:rPr>
        <w:t>]</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15"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7"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Note: This letter of authority should be on the letter head of the manufacturers and should be signed by a person competent and having the power of attorney to legally bind the manufacturer. This should be included by the bidder in it’s bid.</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284" w:right="-23"/>
        <w:rPr>
          <w:rFonts w:ascii="Times New Roman" w:eastAsia="Times New Roman" w:hAnsi="Times New Roman" w:cs="Times New Roman"/>
          <w:lang w:val="en-US"/>
        </w:rPr>
        <w:sectPr w:rsidR="00F54739" w:rsidRPr="002D39EB" w:rsidSect="00681D34">
          <w:pgSz w:w="11900" w:h="16840"/>
          <w:pgMar w:top="1437" w:right="1127" w:bottom="734" w:left="1440" w:header="720" w:footer="720" w:gutter="0"/>
          <w:cols w:space="720" w:equalWidth="0">
            <w:col w:w="9333"/>
          </w:cols>
          <w:noEndnote/>
        </w:sect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bookmarkStart w:id="43" w:name="page58"/>
      <w:bookmarkEnd w:id="43"/>
    </w:p>
    <w:p w:rsidR="00F54739" w:rsidRPr="002D39EB" w:rsidRDefault="00F54739" w:rsidP="00F54739">
      <w:pPr>
        <w:widowControl w:val="0"/>
        <w:autoSpaceDE w:val="0"/>
        <w:autoSpaceDN w:val="0"/>
        <w:adjustRightInd w:val="0"/>
        <w:spacing w:after="0" w:line="282"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right="-590"/>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7. Proforma for performance statement</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9" w:lineRule="exact"/>
        <w:rPr>
          <w:rFonts w:ascii="Times New Roman" w:eastAsia="Times New Roman" w:hAnsi="Times New Roman" w:cs="Times New Roman"/>
          <w:lang w:val="en-US"/>
        </w:rPr>
      </w:pPr>
    </w:p>
    <w:p w:rsidR="00F54739" w:rsidRPr="002D39EB" w:rsidRDefault="00F54739" w:rsidP="00F54739">
      <w:pPr>
        <w:widowControl w:val="0"/>
        <w:tabs>
          <w:tab w:val="left" w:pos="2900"/>
          <w:tab w:val="left" w:pos="6500"/>
        </w:tabs>
        <w:autoSpaceDE w:val="0"/>
        <w:autoSpaceDN w:val="0"/>
        <w:adjustRightInd w:val="0"/>
        <w:spacing w:after="0" w:line="239" w:lineRule="auto"/>
        <w:ind w:left="40"/>
        <w:rPr>
          <w:rFonts w:ascii="Times New Roman" w:eastAsia="Times New Roman" w:hAnsi="Times New Roman" w:cs="Times New Roman"/>
          <w:lang w:val="en-US"/>
        </w:rPr>
      </w:pPr>
      <w:r w:rsidRPr="002D39EB">
        <w:rPr>
          <w:rFonts w:ascii="Times New Roman" w:eastAsia="Times New Roman" w:hAnsi="Times New Roman" w:cs="Times New Roman"/>
          <w:lang w:val="en-US"/>
        </w:rPr>
        <w:t>Bid No: ___________</w:t>
      </w:r>
      <w:r w:rsidRPr="002D39EB">
        <w:rPr>
          <w:rFonts w:ascii="Times New Roman" w:eastAsia="Times New Roman" w:hAnsi="Times New Roman" w:cs="Times New Roman"/>
          <w:lang w:val="en-US"/>
        </w:rPr>
        <w:tab/>
        <w:t>Date of Opening: ______________</w:t>
      </w:r>
      <w:r w:rsidRPr="002D39EB">
        <w:rPr>
          <w:rFonts w:ascii="Times New Roman" w:eastAsia="Times New Roman" w:hAnsi="Times New Roman" w:cs="Times New Roman"/>
          <w:lang w:val="en-US"/>
        </w:rPr>
        <w:tab/>
      </w:r>
      <w:r w:rsidR="00872CE5" w:rsidRPr="002D39EB">
        <w:rPr>
          <w:rFonts w:ascii="Times New Roman" w:eastAsia="Times New Roman" w:hAnsi="Times New Roman" w:cs="Times New Roman"/>
          <w:lang w:val="en-US"/>
        </w:rPr>
        <w:t>Time: _</w:t>
      </w:r>
      <w:r w:rsidRPr="002D39EB">
        <w:rPr>
          <w:rFonts w:ascii="Times New Roman" w:eastAsia="Times New Roman" w:hAnsi="Times New Roman" w:cs="Times New Roman"/>
          <w:lang w:val="en-US"/>
        </w:rPr>
        <w:t>____________Hours</w:t>
      </w:r>
    </w:p>
    <w:p w:rsidR="00F54739" w:rsidRPr="002D39EB" w:rsidRDefault="00F54739" w:rsidP="00F54739">
      <w:pPr>
        <w:widowControl w:val="0"/>
        <w:autoSpaceDE w:val="0"/>
        <w:autoSpaceDN w:val="0"/>
        <w:adjustRightInd w:val="0"/>
        <w:spacing w:after="0" w:line="257" w:lineRule="exact"/>
        <w:rPr>
          <w:rFonts w:ascii="Times New Roman" w:eastAsia="Times New Roman" w:hAnsi="Times New Roman" w:cs="Times New Roman"/>
          <w:lang w:val="en-US"/>
        </w:rPr>
      </w:pPr>
    </w:p>
    <w:p w:rsidR="00F54739" w:rsidRPr="002D39EB" w:rsidRDefault="00F54739" w:rsidP="002E0A71">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Name of the </w:t>
      </w:r>
      <w:r w:rsidR="00872CE5" w:rsidRPr="002D39EB">
        <w:rPr>
          <w:rFonts w:ascii="Times New Roman" w:eastAsia="Times New Roman" w:hAnsi="Times New Roman" w:cs="Times New Roman"/>
          <w:lang w:val="en-US"/>
        </w:rPr>
        <w:t>Firm: _</w:t>
      </w:r>
      <w:r w:rsidRPr="002D39EB">
        <w:rPr>
          <w:rFonts w:ascii="Times New Roman" w:eastAsia="Times New Roman" w:hAnsi="Times New Roman" w:cs="Times New Roman"/>
          <w:lang w:val="en-US"/>
        </w:rPr>
        <w:t>___________________________________________________</w:t>
      </w:r>
    </w:p>
    <w:p w:rsidR="00F54739" w:rsidRPr="002D39EB" w:rsidRDefault="00E72FD2" w:rsidP="00F54739">
      <w:pPr>
        <w:widowControl w:val="0"/>
        <w:autoSpaceDE w:val="0"/>
        <w:autoSpaceDN w:val="0"/>
        <w:adjustRightInd w:val="0"/>
        <w:spacing w:after="0" w:line="200"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75648" behindDoc="1" locked="0" layoutInCell="0" allowOverlap="1">
                <wp:simplePos x="0" y="0"/>
                <wp:positionH relativeFrom="column">
                  <wp:posOffset>5080</wp:posOffset>
                </wp:positionH>
                <wp:positionV relativeFrom="paragraph">
                  <wp:posOffset>330834</wp:posOffset>
                </wp:positionV>
                <wp:extent cx="8444865" cy="0"/>
                <wp:effectExtent l="0" t="0" r="1333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4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5CC8" id="Straight Connector 4"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mc:Fallback>
        </mc:AlternateConten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80" w:lineRule="exact"/>
        <w:rPr>
          <w:rFonts w:ascii="Times New Roman" w:eastAsia="Times New Roman" w:hAnsi="Times New Roman" w:cs="Times New Roman"/>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F54739" w:rsidRPr="002D39EB" w:rsidTr="00AE36A8">
        <w:trPr>
          <w:gridAfter w:val="2"/>
          <w:wAfter w:w="3035" w:type="dxa"/>
          <w:trHeight w:val="207"/>
        </w:trPr>
        <w:tc>
          <w:tcPr>
            <w:tcW w:w="16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Order Placed By</w:t>
            </w:r>
          </w:p>
        </w:tc>
        <w:tc>
          <w:tcPr>
            <w:tcW w:w="1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u w:val="single"/>
                <w:lang w:val="en-US"/>
              </w:rPr>
              <w:t>Order No</w:t>
            </w:r>
          </w:p>
        </w:tc>
        <w:tc>
          <w:tcPr>
            <w:tcW w:w="2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ind w:left="-186" w:firstLine="186"/>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460" w:type="dxa"/>
            <w:gridSpan w:val="3"/>
            <w:tcBorders>
              <w:top w:val="nil"/>
              <w:left w:val="nil"/>
              <w:bottom w:val="single" w:sz="8" w:space="0" w:color="auto"/>
              <w:right w:val="nil"/>
            </w:tcBorders>
            <w:vAlign w:val="bottom"/>
          </w:tcPr>
          <w:p w:rsidR="00F54739" w:rsidRPr="002D39EB" w:rsidRDefault="00F54739" w:rsidP="00AE36A8">
            <w:pPr>
              <w:widowControl w:val="0"/>
              <w:autoSpaceDE w:val="0"/>
              <w:autoSpaceDN w:val="0"/>
              <w:adjustRightInd w:val="0"/>
              <w:spacing w:after="0" w:line="240" w:lineRule="auto"/>
              <w:ind w:left="-1842" w:firstLine="1417"/>
              <w:rPr>
                <w:rFonts w:ascii="Times New Roman" w:eastAsia="Times New Roman" w:hAnsi="Times New Roman" w:cs="Times New Roman"/>
                <w:lang w:val="en-US"/>
              </w:rPr>
            </w:pPr>
            <w:r w:rsidRPr="002D39EB">
              <w:rPr>
                <w:rFonts w:ascii="Times New Roman" w:eastAsia="Times New Roman" w:hAnsi="Times New Roman" w:cs="Times New Roman"/>
                <w:w w:val="99"/>
                <w:lang w:val="en-US"/>
              </w:rPr>
              <w:t xml:space="preserve">Date </w:t>
            </w:r>
            <w:r w:rsidR="00872CE5" w:rsidRPr="002D39EB">
              <w:rPr>
                <w:rFonts w:ascii="Times New Roman" w:eastAsia="Times New Roman" w:hAnsi="Times New Roman" w:cs="Times New Roman"/>
                <w:w w:val="99"/>
                <w:lang w:val="en-US"/>
              </w:rPr>
              <w:t>Date of</w:t>
            </w:r>
            <w:r w:rsidRPr="002D39EB">
              <w:rPr>
                <w:rFonts w:ascii="Times New Roman" w:eastAsia="Times New Roman" w:hAnsi="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firstLine="1417"/>
              <w:rPr>
                <w:rFonts w:ascii="Times New Roman" w:eastAsia="Times New Roman" w:hAnsi="Times New Roman" w:cs="Times New Roman"/>
                <w:lang w:val="en-US"/>
              </w:rPr>
            </w:pPr>
          </w:p>
        </w:tc>
        <w:tc>
          <w:tcPr>
            <w:tcW w:w="20" w:type="dxa"/>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Was the supply of Goods</w:t>
            </w:r>
          </w:p>
        </w:tc>
      </w:tr>
      <w:tr w:rsidR="00F54739" w:rsidRPr="002D39EB" w:rsidTr="00AE36A8">
        <w:trPr>
          <w:gridAfter w:val="2"/>
          <w:wAfter w:w="3035" w:type="dxa"/>
          <w:trHeight w:val="234"/>
        </w:trPr>
        <w:tc>
          <w:tcPr>
            <w:tcW w:w="16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(Full address of</w:t>
            </w:r>
          </w:p>
        </w:tc>
        <w:tc>
          <w:tcPr>
            <w:tcW w:w="1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and Date</w:t>
            </w:r>
          </w:p>
        </w:tc>
        <w:tc>
          <w:tcPr>
            <w:tcW w:w="2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ind w:left="-186" w:firstLine="186"/>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of ordered Goods</w:t>
            </w:r>
          </w:p>
        </w:tc>
        <w:tc>
          <w:tcPr>
            <w:tcW w:w="145"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gridSpan w:val="2"/>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firstLine="1417"/>
              <w:rPr>
                <w:rFonts w:ascii="Times New Roman" w:eastAsia="Times New Roman" w:hAnsi="Times New Roman" w:cs="Times New Roman"/>
                <w:lang w:val="en-US"/>
              </w:rPr>
            </w:pPr>
            <w:r w:rsidRPr="002D39EB">
              <w:rPr>
                <w:rFonts w:ascii="Times New Roman" w:eastAsia="Times New Roman" w:hAnsi="Times New Roman" w:cs="Times New Roman"/>
                <w:u w:val="single"/>
                <w:lang w:val="en-US"/>
              </w:rPr>
              <w:t>As p</w:t>
            </w:r>
            <w:r w:rsidR="00AE36A8" w:rsidRPr="002D39EB">
              <w:rPr>
                <w:rFonts w:ascii="Times New Roman" w:eastAsia="Times New Roman" w:hAnsi="Times New Roman" w:cs="Times New Roman"/>
                <w:u w:val="single"/>
                <w:lang w:val="en-US"/>
              </w:rPr>
              <w:t>As p</w:t>
            </w:r>
            <w:r w:rsidRPr="002D39EB">
              <w:rPr>
                <w:rFonts w:ascii="Times New Roman" w:eastAsia="Times New Roman" w:hAnsi="Times New Roman" w:cs="Times New Roman"/>
                <w:u w:val="single"/>
                <w:lang w:val="en-US"/>
              </w:rPr>
              <w:t>er contract</w:t>
            </w:r>
          </w:p>
        </w:tc>
        <w:tc>
          <w:tcPr>
            <w:tcW w:w="1160" w:type="dxa"/>
            <w:gridSpan w:val="2"/>
            <w:tcBorders>
              <w:top w:val="nil"/>
              <w:left w:val="nil"/>
              <w:bottom w:val="nil"/>
              <w:right w:val="nil"/>
            </w:tcBorders>
            <w:vAlign w:val="bottom"/>
          </w:tcPr>
          <w:p w:rsidR="00F54739" w:rsidRPr="002D39EB" w:rsidRDefault="00AE36A8" w:rsidP="00AE36A8">
            <w:pPr>
              <w:widowControl w:val="0"/>
              <w:autoSpaceDE w:val="0"/>
              <w:autoSpaceDN w:val="0"/>
              <w:adjustRightInd w:val="0"/>
              <w:spacing w:after="0" w:line="240" w:lineRule="auto"/>
              <w:ind w:left="-1842" w:firstLine="1417"/>
              <w:rPr>
                <w:rFonts w:ascii="Times New Roman" w:eastAsia="Times New Roman" w:hAnsi="Times New Roman" w:cs="Times New Roman"/>
                <w:lang w:val="en-US"/>
              </w:rPr>
            </w:pPr>
            <w:r w:rsidRPr="002D39EB">
              <w:rPr>
                <w:rFonts w:ascii="Times New Roman" w:eastAsia="Times New Roman" w:hAnsi="Times New Roman" w:cs="Times New Roman"/>
                <w:u w:val="single"/>
                <w:lang w:val="en-US"/>
              </w:rPr>
              <w:t>ActuActua</w:t>
            </w:r>
            <w:r w:rsidR="00F54739" w:rsidRPr="002D39EB">
              <w:rPr>
                <w:rFonts w:ascii="Times New Roman" w:eastAsia="Times New Roman" w:hAnsi="Times New Roman" w:cs="Times New Roman"/>
                <w:u w:val="single"/>
                <w:lang w:val="en-US"/>
              </w:rPr>
              <w:t>l</w:t>
            </w:r>
          </w:p>
        </w:tc>
        <w:tc>
          <w:tcPr>
            <w:tcW w:w="20" w:type="dxa"/>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2D39EB" w:rsidRDefault="00872CE5"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u w:val="single"/>
                <w:lang w:val="en-US"/>
              </w:rPr>
              <w:t>satisfactory?</w:t>
            </w:r>
          </w:p>
        </w:tc>
      </w:tr>
      <w:tr w:rsidR="00F54739" w:rsidRPr="002D39EB" w:rsidTr="00AE36A8">
        <w:trPr>
          <w:gridAfter w:val="2"/>
          <w:wAfter w:w="3035" w:type="dxa"/>
          <w:trHeight w:val="252"/>
        </w:trPr>
        <w:tc>
          <w:tcPr>
            <w:tcW w:w="16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w w:val="98"/>
                <w:u w:val="single"/>
                <w:lang w:val="en-US"/>
              </w:rPr>
              <w:t>Purchaser)</w:t>
            </w:r>
          </w:p>
        </w:tc>
        <w:tc>
          <w:tcPr>
            <w:tcW w:w="1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5"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gridSpan w:val="2"/>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rPr>
                <w:rFonts w:ascii="Times New Roman" w:eastAsia="Times New Roman" w:hAnsi="Times New Roman" w:cs="Times New Roman"/>
                <w:lang w:val="en-US"/>
              </w:rPr>
            </w:pPr>
          </w:p>
        </w:tc>
        <w:tc>
          <w:tcPr>
            <w:tcW w:w="1020" w:type="dxa"/>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rPr>
                <w:rFonts w:ascii="Times New Roman" w:eastAsia="Times New Roman" w:hAnsi="Times New Roman" w:cs="Times New Roman"/>
                <w:lang w:val="en-US"/>
              </w:rPr>
            </w:pPr>
          </w:p>
        </w:tc>
        <w:tc>
          <w:tcPr>
            <w:tcW w:w="140" w:type="dxa"/>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rPr>
                <w:rFonts w:ascii="Times New Roman" w:eastAsia="Times New Roman" w:hAnsi="Times New Roman" w:cs="Times New Roman"/>
                <w:lang w:val="en-US"/>
              </w:rPr>
            </w:pPr>
          </w:p>
        </w:tc>
        <w:tc>
          <w:tcPr>
            <w:tcW w:w="20" w:type="dxa"/>
            <w:tcBorders>
              <w:top w:val="nil"/>
              <w:left w:val="nil"/>
              <w:bottom w:val="nil"/>
              <w:right w:val="nil"/>
            </w:tcBorders>
            <w:vAlign w:val="bottom"/>
          </w:tcPr>
          <w:p w:rsidR="00F54739" w:rsidRPr="002D39EB" w:rsidRDefault="00F54739" w:rsidP="00AE36A8">
            <w:pPr>
              <w:widowControl w:val="0"/>
              <w:autoSpaceDE w:val="0"/>
              <w:autoSpaceDN w:val="0"/>
              <w:adjustRightInd w:val="0"/>
              <w:spacing w:after="0" w:line="240" w:lineRule="auto"/>
              <w:ind w:left="-1842"/>
              <w:rPr>
                <w:rFonts w:ascii="Times New Roman" w:eastAsia="Times New Roman" w:hAnsi="Times New Roman" w:cs="Times New Roman"/>
                <w:lang w:val="en-US"/>
              </w:rPr>
            </w:pPr>
            <w:r w:rsidRPr="002D39EB">
              <w:rPr>
                <w:rFonts w:ascii="Times New Roman" w:eastAsia="Times New Roman" w:hAnsi="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(Attach a certificate from</w:t>
            </w:r>
          </w:p>
        </w:tc>
      </w:tr>
      <w:tr w:rsidR="00F54739" w:rsidRPr="002D39EB" w:rsidTr="00AE36A8">
        <w:trPr>
          <w:trHeight w:val="254"/>
        </w:trPr>
        <w:tc>
          <w:tcPr>
            <w:tcW w:w="166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2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20" w:type="dxa"/>
            <w:gridSpan w:val="2"/>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gridSpan w:val="5"/>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02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gridSpan w:val="2"/>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400" w:type="dxa"/>
            <w:tcBorders>
              <w:top w:val="nil"/>
              <w:left w:val="nil"/>
              <w:bottom w:val="nil"/>
              <w:right w:val="nil"/>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w w:val="99"/>
                <w:u w:val="single"/>
                <w:lang w:val="en-US"/>
              </w:rPr>
              <w:t>the Purchaser/Consignee)</w:t>
            </w:r>
          </w:p>
        </w:tc>
      </w:tr>
      <w:tr w:rsidR="00F54739" w:rsidRPr="002D39EB" w:rsidTr="00AE36A8">
        <w:trPr>
          <w:trHeight w:val="720"/>
        </w:trPr>
        <w:tc>
          <w:tcPr>
            <w:tcW w:w="1660" w:type="dxa"/>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220" w:type="dxa"/>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220" w:type="dxa"/>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20" w:type="dxa"/>
            <w:gridSpan w:val="2"/>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40" w:type="dxa"/>
            <w:gridSpan w:val="5"/>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020" w:type="dxa"/>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40" w:type="dxa"/>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1780" w:type="dxa"/>
            <w:gridSpan w:val="2"/>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400" w:type="dxa"/>
            <w:tcBorders>
              <w:top w:val="nil"/>
              <w:left w:val="nil"/>
              <w:bottom w:val="single" w:sz="8" w:space="0" w:color="auto"/>
              <w:right w:val="nil"/>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bl>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59" w:lineRule="exact"/>
        <w:rPr>
          <w:rFonts w:ascii="Times New Roman" w:eastAsia="Times New Roman" w:hAnsi="Times New Roman" w:cs="Times New Roman"/>
          <w:lang w:val="en-US"/>
        </w:rPr>
      </w:pPr>
    </w:p>
    <w:p w:rsidR="00F54739" w:rsidRPr="002D39EB" w:rsidRDefault="00F54739" w:rsidP="00AE36A8">
      <w:pPr>
        <w:widowControl w:val="0"/>
        <w:autoSpaceDE w:val="0"/>
        <w:autoSpaceDN w:val="0"/>
        <w:adjustRightInd w:val="0"/>
        <w:spacing w:after="0" w:line="239" w:lineRule="auto"/>
        <w:ind w:left="5160"/>
        <w:rPr>
          <w:rFonts w:ascii="Times New Roman" w:eastAsia="Times New Roman" w:hAnsi="Times New Roman" w:cs="Times New Roman"/>
          <w:lang w:val="en-US"/>
        </w:rPr>
      </w:pPr>
      <w:r w:rsidRPr="002D39EB">
        <w:rPr>
          <w:rFonts w:ascii="Times New Roman" w:eastAsia="Times New Roman" w:hAnsi="Times New Roman" w:cs="Times New Roman"/>
          <w:lang w:val="en-US"/>
        </w:rPr>
        <w:t>Signature and seal of the Bidder</w:t>
      </w:r>
      <w:r w:rsidR="00E72FD2">
        <w:rPr>
          <w:rFonts w:ascii="Times New Roman" w:eastAsia="Times New Roman" w:hAnsi="Times New Roman" w:cs="Times New Roman"/>
          <w:noProof/>
          <w:lang w:eastAsia="en-IN"/>
        </w:rPr>
        <mc:AlternateContent>
          <mc:Choice Requires="wps">
            <w:drawing>
              <wp:anchor distT="4294967295" distB="4294967295" distL="114300" distR="114300" simplePos="0" relativeHeight="251676672" behindDoc="1" locked="0" layoutInCell="0" allowOverlap="1">
                <wp:simplePos x="0" y="0"/>
                <wp:positionH relativeFrom="column">
                  <wp:posOffset>5807075</wp:posOffset>
                </wp:positionH>
                <wp:positionV relativeFrom="paragraph">
                  <wp:posOffset>9524</wp:posOffset>
                </wp:positionV>
                <wp:extent cx="1050290" cy="0"/>
                <wp:effectExtent l="0" t="0" r="1651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47C7" id="Straight Connector 3"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mc:Fallback>
        </mc:AlternateContent>
      </w:r>
      <w:bookmarkStart w:id="44" w:name="page59"/>
      <w:bookmarkEnd w:id="44"/>
    </w:p>
    <w:p w:rsidR="00F54739" w:rsidRPr="002D39EB" w:rsidRDefault="00F54739" w:rsidP="00F54739">
      <w:pPr>
        <w:widowControl w:val="0"/>
        <w:autoSpaceDE w:val="0"/>
        <w:autoSpaceDN w:val="0"/>
        <w:adjustRightInd w:val="0"/>
        <w:spacing w:after="0" w:line="19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19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AE36A8" w:rsidRPr="002D39EB" w:rsidRDefault="00AE36A8"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AE36A8" w:rsidRPr="002D39EB" w:rsidRDefault="00AE36A8"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AE36A8" w:rsidRPr="002D39EB" w:rsidRDefault="00AE36A8"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AE36A8" w:rsidRPr="002D39EB" w:rsidRDefault="00AE36A8"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b/>
          <w:bCs/>
          <w:lang w:val="en-US"/>
        </w:rPr>
      </w:pPr>
    </w:p>
    <w:p w:rsidR="00F54739" w:rsidRPr="002D39EB" w:rsidRDefault="00F54739" w:rsidP="00F54739">
      <w:pPr>
        <w:widowControl w:val="0"/>
        <w:autoSpaceDE w:val="0"/>
        <w:autoSpaceDN w:val="0"/>
        <w:adjustRightInd w:val="0"/>
        <w:spacing w:after="0" w:line="240" w:lineRule="auto"/>
        <w:ind w:left="-709"/>
        <w:rPr>
          <w:rFonts w:ascii="Times New Roman" w:eastAsia="Times New Roman" w:hAnsi="Times New Roman" w:cs="Times New Roman"/>
          <w:lang w:val="en-US"/>
        </w:rPr>
      </w:pPr>
      <w:r w:rsidRPr="002D39EB">
        <w:rPr>
          <w:rFonts w:ascii="Times New Roman" w:eastAsia="Times New Roman" w:hAnsi="Times New Roman" w:cs="Times New Roman"/>
          <w:b/>
          <w:bCs/>
          <w:lang w:val="en-US"/>
        </w:rPr>
        <w:lastRenderedPageBreak/>
        <w:t>8. LETTER OF AUTHORISATION FOR ATTENDING BID OPENING</w:t>
      </w:r>
    </w:p>
    <w:p w:rsidR="00F54739" w:rsidRPr="002D39EB" w:rsidRDefault="00F54739" w:rsidP="00F54739">
      <w:pPr>
        <w:widowControl w:val="0"/>
        <w:autoSpaceDE w:val="0"/>
        <w:autoSpaceDN w:val="0"/>
        <w:adjustRightInd w:val="0"/>
        <w:spacing w:after="0" w:line="236" w:lineRule="auto"/>
        <w:ind w:left="3000"/>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(To reach the Purchaser before date of bid </w:t>
      </w:r>
      <w:r w:rsidR="00892E32" w:rsidRPr="002D39EB">
        <w:rPr>
          <w:rFonts w:ascii="Times New Roman" w:eastAsia="Times New Roman" w:hAnsi="Times New Roman" w:cs="Times New Roman"/>
          <w:lang w:val="en-US"/>
        </w:rPr>
        <w:t>opening)</w:t>
      </w:r>
    </w:p>
    <w:p w:rsidR="00F54739" w:rsidRPr="002D39EB" w:rsidRDefault="00F54739" w:rsidP="00F54739">
      <w:pPr>
        <w:widowControl w:val="0"/>
        <w:autoSpaceDE w:val="0"/>
        <w:autoSpaceDN w:val="0"/>
        <w:adjustRightInd w:val="0"/>
        <w:spacing w:after="0" w:line="309"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To</w:t>
      </w:r>
    </w:p>
    <w:p w:rsidR="00F54739" w:rsidRPr="002D39EB" w:rsidRDefault="00F54739" w:rsidP="00F54739">
      <w:pPr>
        <w:widowControl w:val="0"/>
        <w:autoSpaceDE w:val="0"/>
        <w:autoSpaceDN w:val="0"/>
        <w:adjustRightInd w:val="0"/>
        <w:spacing w:after="0" w:line="253"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Managing Director,</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Bihar Medical Services And Infrastructure Corporation Limited,</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Patna</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1C1C00" w:rsidP="00F54739">
      <w:pPr>
        <w:widowControl w:val="0"/>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Subject:</w:t>
      </w:r>
      <w:r>
        <w:rPr>
          <w:rFonts w:ascii="Times New Roman" w:eastAsia="Times New Roman" w:hAnsi="Times New Roman" w:cs="Times New Roman"/>
          <w:lang w:val="en-US"/>
        </w:rPr>
        <w:t xml:space="preserve"> </w:t>
      </w:r>
      <w:r w:rsidRPr="002D39EB">
        <w:rPr>
          <w:rFonts w:ascii="Times New Roman" w:eastAsia="Times New Roman" w:hAnsi="Times New Roman" w:cs="Times New Roman"/>
          <w:lang w:val="en-US"/>
        </w:rPr>
        <w:t>Authorization</w:t>
      </w:r>
      <w:r w:rsidR="00F54739" w:rsidRPr="002D39EB">
        <w:rPr>
          <w:rFonts w:ascii="Times New Roman" w:eastAsia="Times New Roman" w:hAnsi="Times New Roman" w:cs="Times New Roman"/>
          <w:lang w:val="en-US"/>
        </w:rPr>
        <w:t xml:space="preserve"> for attending bid opening on ________________________________(date) in the Tender of</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800"/>
        <w:rPr>
          <w:rFonts w:ascii="Times New Roman" w:eastAsia="Times New Roman" w:hAnsi="Times New Roman" w:cs="Times New Roman"/>
          <w:lang w:val="en-US"/>
        </w:rPr>
      </w:pPr>
      <w:r w:rsidRPr="002D39EB">
        <w:rPr>
          <w:rFonts w:ascii="Times New Roman" w:eastAsia="Times New Roman" w:hAnsi="Times New Roman" w:cs="Times New Roman"/>
          <w:lang w:val="en-US"/>
        </w:rPr>
        <w:t>_________________________________________________________.</w:t>
      </w:r>
    </w:p>
    <w:p w:rsidR="00F54739" w:rsidRPr="002D39EB" w:rsidRDefault="00F54739" w:rsidP="00F54739">
      <w:pPr>
        <w:widowControl w:val="0"/>
        <w:autoSpaceDE w:val="0"/>
        <w:autoSpaceDN w:val="0"/>
        <w:adjustRightInd w:val="0"/>
        <w:spacing w:after="0" w:line="305"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720"/>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Following persons are hereby </w:t>
      </w:r>
      <w:r w:rsidR="00872CE5" w:rsidRPr="002D39EB">
        <w:rPr>
          <w:rFonts w:ascii="Times New Roman" w:eastAsia="Times New Roman" w:hAnsi="Times New Roman" w:cs="Times New Roman"/>
          <w:lang w:val="en-US"/>
        </w:rPr>
        <w:t>authorized</w:t>
      </w:r>
      <w:r w:rsidRPr="002D39EB">
        <w:rPr>
          <w:rFonts w:ascii="Times New Roman" w:eastAsia="Times New Roman" w:hAnsi="Times New Roman" w:cs="Times New Roman"/>
          <w:lang w:val="en-US"/>
        </w:rPr>
        <w:t xml:space="preserve"> to attend the bid opening for the tender mentioned above on behalf of</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______________________________________________ (Bidder) in order of preference given below.</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8" w:lineRule="exact"/>
        <w:rPr>
          <w:rFonts w:ascii="Times New Roman" w:eastAsia="Times New Roman" w:hAnsi="Times New Roman" w:cs="Times New Roman"/>
          <w:lang w:val="en-US"/>
        </w:rPr>
      </w:pPr>
    </w:p>
    <w:p w:rsidR="00F54739" w:rsidRPr="002D39EB" w:rsidRDefault="00F54739" w:rsidP="00F54739">
      <w:pPr>
        <w:widowControl w:val="0"/>
        <w:tabs>
          <w:tab w:val="left" w:pos="2860"/>
          <w:tab w:val="left" w:pos="6080"/>
        </w:tabs>
        <w:autoSpaceDE w:val="0"/>
        <w:autoSpaceDN w:val="0"/>
        <w:adjustRightInd w:val="0"/>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Order of Preference</w:t>
      </w:r>
      <w:r w:rsidRPr="002D39EB">
        <w:rPr>
          <w:rFonts w:ascii="Times New Roman" w:eastAsia="Times New Roman" w:hAnsi="Times New Roman" w:cs="Times New Roman"/>
          <w:lang w:val="en-US"/>
        </w:rPr>
        <w:tab/>
        <w:t>Name</w:t>
      </w:r>
      <w:r w:rsidRPr="002D39EB">
        <w:rPr>
          <w:rFonts w:ascii="Times New Roman" w:eastAsia="Times New Roman" w:hAnsi="Times New Roman" w:cs="Times New Roman"/>
          <w:lang w:val="en-US"/>
        </w:rPr>
        <w:tab/>
        <w:t>Specimen Signatures</w:t>
      </w:r>
    </w:p>
    <w:p w:rsidR="00F54739" w:rsidRPr="002D39EB" w:rsidRDefault="00E72FD2" w:rsidP="00F54739">
      <w:pPr>
        <w:widowControl w:val="0"/>
        <w:autoSpaceDE w:val="0"/>
        <w:autoSpaceDN w:val="0"/>
        <w:adjustRightInd w:val="0"/>
        <w:spacing w:after="0" w:line="301" w:lineRule="exact"/>
        <w:rPr>
          <w:rFonts w:ascii="Times New Roman" w:eastAsia="Times New Roman" w:hAnsi="Times New Roman" w:cs="Times New Roman"/>
          <w:lang w:val="en-US"/>
        </w:rPr>
      </w:pPr>
      <w:r>
        <w:rPr>
          <w:rFonts w:ascii="Times New Roman" w:eastAsia="Times New Roman" w:hAnsi="Times New Roman" w:cs="Times New Roman"/>
          <w:noProof/>
          <w:lang w:eastAsia="en-IN"/>
        </w:rPr>
        <mc:AlternateContent>
          <mc:Choice Requires="wps">
            <w:drawing>
              <wp:anchor distT="4294967295" distB="4294967295" distL="114300" distR="114300" simplePos="0" relativeHeight="251677696" behindDoc="1" locked="0" layoutInCell="0" allowOverlap="1">
                <wp:simplePos x="0" y="0"/>
                <wp:positionH relativeFrom="column">
                  <wp:posOffset>-23495</wp:posOffset>
                </wp:positionH>
                <wp:positionV relativeFrom="paragraph">
                  <wp:posOffset>25399</wp:posOffset>
                </wp:positionV>
                <wp:extent cx="6785610" cy="0"/>
                <wp:effectExtent l="0" t="0" r="152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9B6C" id="Straight Connector 2"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2pt" to="53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" o:allowincell="f" strokeweight="1.44pt"/>
            </w:pict>
          </mc:Fallback>
        </mc:AlternateConten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I.</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II.</w:t>
      </w:r>
    </w:p>
    <w:p w:rsidR="00F54739" w:rsidRPr="002D39EB" w:rsidRDefault="00F54739" w:rsidP="00F54739">
      <w:pPr>
        <w:widowControl w:val="0"/>
        <w:autoSpaceDE w:val="0"/>
        <w:autoSpaceDN w:val="0"/>
        <w:adjustRightInd w:val="0"/>
        <w:spacing w:after="0" w:line="254"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Alternate</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Representative</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06"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Signatures of bidder</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1040"/>
        <w:rPr>
          <w:rFonts w:ascii="Times New Roman" w:eastAsia="Times New Roman" w:hAnsi="Times New Roman" w:cs="Times New Roman"/>
          <w:lang w:val="en-US"/>
        </w:rPr>
      </w:pPr>
      <w:r w:rsidRPr="002D39EB">
        <w:rPr>
          <w:rFonts w:ascii="Times New Roman" w:eastAsia="Times New Roman" w:hAnsi="Times New Roman" w:cs="Times New Roman"/>
          <w:lang w:val="en-US"/>
        </w:rPr>
        <w:t>Or</w:t>
      </w: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Officer authorized to sign the bid</w:t>
      </w:r>
    </w:p>
    <w:p w:rsidR="00F54739" w:rsidRPr="002D39EB" w:rsidRDefault="00F54739" w:rsidP="00F54739">
      <w:pPr>
        <w:widowControl w:val="0"/>
        <w:autoSpaceDE w:val="0"/>
        <w:autoSpaceDN w:val="0"/>
        <w:adjustRightInd w:val="0"/>
        <w:spacing w:after="0" w:line="2"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Documents on behalf of the bidder.</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15" w:lineRule="exact"/>
        <w:rPr>
          <w:rFonts w:ascii="Times New Roman" w:eastAsia="Times New Roman" w:hAnsi="Times New Roman" w:cs="Times New Roman"/>
          <w:lang w:val="en-US"/>
        </w:rPr>
      </w:pPr>
    </w:p>
    <w:p w:rsidR="00F54739" w:rsidRPr="002D39EB" w:rsidRDefault="00E6235E" w:rsidP="00F54739">
      <w:pPr>
        <w:widowControl w:val="0"/>
        <w:overflowPunct w:val="0"/>
        <w:autoSpaceDE w:val="0"/>
        <w:autoSpaceDN w:val="0"/>
        <w:adjustRightInd w:val="0"/>
        <w:spacing w:after="0" w:line="237" w:lineRule="auto"/>
        <w:ind w:left="1080" w:hanging="1080"/>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Note:</w:t>
      </w:r>
      <w:r w:rsidR="00F54739" w:rsidRPr="002D39EB">
        <w:rPr>
          <w:rFonts w:ascii="Times New Roman" w:eastAsia="Times New Roman" w:hAnsi="Times New Roman" w:cs="Times New Roman"/>
          <w:lang w:val="en-US"/>
        </w:rPr>
        <w:t xml:space="preserve"> 1. Maximum of two representatives will be permitted to attend bid opening. In cases where it is restricted to one, first preference will be allowed. Alternate representative will be permitted when regular representatives are not able to attend.</w:t>
      </w:r>
    </w:p>
    <w:p w:rsidR="00F54739" w:rsidRPr="002D39EB" w:rsidRDefault="00F54739" w:rsidP="00F54739">
      <w:pPr>
        <w:widowControl w:val="0"/>
        <w:autoSpaceDE w:val="0"/>
        <w:autoSpaceDN w:val="0"/>
        <w:adjustRightInd w:val="0"/>
        <w:spacing w:after="0" w:line="26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6" w:lineRule="auto"/>
        <w:ind w:left="1080" w:hanging="418"/>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2. Permission for entry to the hall where bids are </w:t>
      </w:r>
      <w:r w:rsidR="00E6235E" w:rsidRPr="002D39EB">
        <w:rPr>
          <w:rFonts w:ascii="Times New Roman" w:eastAsia="Times New Roman" w:hAnsi="Times New Roman" w:cs="Times New Roman"/>
          <w:lang w:val="en-US"/>
        </w:rPr>
        <w:t>opened</w:t>
      </w:r>
      <w:r w:rsidRPr="002D39EB">
        <w:rPr>
          <w:rFonts w:ascii="Times New Roman" w:eastAsia="Times New Roman" w:hAnsi="Times New Roman" w:cs="Times New Roman"/>
          <w:lang w:val="en-US"/>
        </w:rPr>
        <w:t xml:space="preserve"> may be refused in case authorization as prescribed above is not recovered.</w:t>
      </w:r>
      <w:r w:rsidRPr="002D39EB">
        <w:rPr>
          <w:rFonts w:ascii="Times New Roman" w:eastAsia="Times New Roman" w:hAnsi="Times New Roman" w:cs="Times New Roman"/>
          <w:noProof/>
          <w:lang w:eastAsia="en-IN"/>
        </w:rPr>
        <w:drawing>
          <wp:anchor distT="0" distB="0" distL="114300" distR="114300" simplePos="0" relativeHeight="251678720" behindDoc="1" locked="0" layoutInCell="0" allowOverlap="1">
            <wp:simplePos x="0" y="0"/>
            <wp:positionH relativeFrom="column">
              <wp:posOffset>-23495</wp:posOffset>
            </wp:positionH>
            <wp:positionV relativeFrom="paragraph">
              <wp:posOffset>177800</wp:posOffset>
            </wp:positionV>
            <wp:extent cx="6786245" cy="38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6245" cy="38100"/>
                    </a:xfrm>
                    <a:prstGeom prst="rect">
                      <a:avLst/>
                    </a:prstGeom>
                    <a:noFill/>
                  </pic:spPr>
                </pic:pic>
              </a:graphicData>
            </a:graphic>
          </wp:anchor>
        </w:drawing>
      </w:r>
      <w:bookmarkStart w:id="45" w:name="page60"/>
      <w:bookmarkEnd w:id="45"/>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C62BFF" w:rsidRPr="002D39EB" w:rsidRDefault="00C62BFF"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b/>
          <w:lang w:val="en-US"/>
        </w:rPr>
      </w:pPr>
      <w:r w:rsidRPr="002D39EB">
        <w:rPr>
          <w:rFonts w:ascii="Times New Roman" w:eastAsia="Times New Roman" w:hAnsi="Times New Roman" w:cs="Times New Roman"/>
          <w:b/>
          <w:lang w:val="en-US"/>
        </w:rPr>
        <w:lastRenderedPageBreak/>
        <w:t>9. CONSIGNEE RECEIPT CERTIFICATE/ Installation Report</w:t>
      </w:r>
    </w:p>
    <w:p w:rsidR="00F54739" w:rsidRPr="002D39EB" w:rsidRDefault="00F54739" w:rsidP="00F54739">
      <w:pPr>
        <w:tabs>
          <w:tab w:val="center" w:pos="4680"/>
        </w:tabs>
        <w:suppressAutoHyphens/>
        <w:spacing w:after="0" w:line="240" w:lineRule="auto"/>
        <w:jc w:val="center"/>
        <w:rPr>
          <w:rFonts w:ascii="Times New Roman" w:eastAsia="Times New Roman" w:hAnsi="Times New Roman" w:cs="Times New Roman"/>
          <w:lang w:val="en-US"/>
        </w:rPr>
      </w:pPr>
    </w:p>
    <w:p w:rsidR="00F54739" w:rsidRPr="002D39EB" w:rsidRDefault="00F54739" w:rsidP="00F54739">
      <w:pPr>
        <w:tabs>
          <w:tab w:val="center" w:pos="4680"/>
        </w:tabs>
        <w:suppressAutoHyphens/>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(To be given by consignee and the user of the item)</w:t>
      </w:r>
    </w:p>
    <w:p w:rsidR="00F54739" w:rsidRPr="002D39EB" w:rsidRDefault="00F54739" w:rsidP="00F54739">
      <w:pPr>
        <w:tabs>
          <w:tab w:val="center" w:pos="4680"/>
        </w:tabs>
        <w:suppressAutoHyphens/>
        <w:spacing w:after="0" w:line="240" w:lineRule="auto"/>
        <w:jc w:val="center"/>
        <w:rPr>
          <w:rFonts w:ascii="Times New Roman" w:eastAsia="Times New Roman" w:hAnsi="Times New Roman" w:cs="Times New Roman"/>
          <w:lang w:val="en-US"/>
        </w:rPr>
      </w:pP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following </w:t>
      </w:r>
      <w:r w:rsidR="005B37C4" w:rsidRPr="002D39EB">
        <w:rPr>
          <w:rFonts w:ascii="Times New Roman" w:eastAsia="Times New Roman" w:hAnsi="Times New Roman" w:cs="Times New Roman"/>
          <w:lang w:val="en-US"/>
        </w:rPr>
        <w:t xml:space="preserve">equipments </w:t>
      </w:r>
      <w:r w:rsidR="005B37C4">
        <w:rPr>
          <w:rFonts w:ascii="Times New Roman" w:eastAsia="Times New Roman" w:hAnsi="Times New Roman" w:cs="Times New Roman"/>
          <w:lang w:val="en-US"/>
        </w:rPr>
        <w:t>has</w:t>
      </w:r>
      <w:r w:rsidRPr="002D39EB">
        <w:rPr>
          <w:rFonts w:ascii="Times New Roman" w:eastAsia="Times New Roman" w:hAnsi="Times New Roman" w:cs="Times New Roman"/>
          <w:lang w:val="en-US"/>
        </w:rPr>
        <w:t xml:space="preserve"> / have been received in good condition:</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8"/>
      </w:tblGrid>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Name of item supplied</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Name of the Supplier / Manufacturer</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Quantity supplied</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Purchase Order reference no.</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Serial Nos of equipment supplied</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Place of destination</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Name and Address of the Consignee along with tel. no. and fax no.</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 of receipt by the Consignee</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 of Installation</w:t>
            </w:r>
          </w:p>
          <w:p w:rsidR="00F54739" w:rsidRPr="002D39EB" w:rsidRDefault="00F54739" w:rsidP="00F54739">
            <w:pPr>
              <w:tabs>
                <w:tab w:val="center" w:pos="4680"/>
              </w:tabs>
              <w:suppressAutoHyphens/>
              <w:spacing w:after="0" w:line="240" w:lineRule="auto"/>
              <w:jc w:val="center"/>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Installation Location at Hospital.</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Accessories supplied and the serial numbers of Accessories</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Training satisfactorily completed Yes/No</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Name and Designation of Personnel trained.</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 of commencement of warranty</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Date of expiry of warranty</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Stock Book page no. where the items have been entered </w:t>
            </w: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Signature of Authorized Representative of Consignee with date</w:t>
            </w: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Name and designation of the authorized representative</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r w:rsidR="00F54739" w:rsidRPr="002D39EB" w:rsidTr="00681D34">
        <w:tc>
          <w:tcPr>
            <w:tcW w:w="442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Seal of the consignee </w:t>
            </w:r>
          </w:p>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c>
          <w:tcPr>
            <w:tcW w:w="5148" w:type="dxa"/>
          </w:tcPr>
          <w:p w:rsidR="00F54739" w:rsidRPr="002D39EB" w:rsidRDefault="00F54739" w:rsidP="00F54739">
            <w:pPr>
              <w:tabs>
                <w:tab w:val="center" w:pos="4680"/>
              </w:tabs>
              <w:suppressAutoHyphens/>
              <w:spacing w:after="0" w:line="240" w:lineRule="auto"/>
              <w:rPr>
                <w:rFonts w:ascii="Times New Roman" w:eastAsia="Times New Roman" w:hAnsi="Times New Roman" w:cs="Times New Roman"/>
                <w:lang w:val="en-US"/>
              </w:rPr>
            </w:pPr>
          </w:p>
        </w:tc>
      </w:tr>
    </w:tbl>
    <w:p w:rsidR="00F54739" w:rsidRPr="002D39EB"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Note: In case of Hospital the </w:t>
      </w:r>
      <w:r w:rsidR="00B456AE" w:rsidRPr="002D39EB">
        <w:rPr>
          <w:rFonts w:ascii="Times New Roman" w:eastAsia="Times New Roman" w:hAnsi="Times New Roman" w:cs="Times New Roman"/>
          <w:lang w:val="en-US"/>
        </w:rPr>
        <w:t>In charge</w:t>
      </w:r>
      <w:r w:rsidRPr="002D39EB">
        <w:rPr>
          <w:rFonts w:ascii="Times New Roman" w:eastAsia="Times New Roman" w:hAnsi="Times New Roman" w:cs="Times New Roman"/>
          <w:lang w:val="en-US"/>
        </w:rPr>
        <w:t xml:space="preserve"> of the hospital concerned would be treated as consignee. In case of office (other than hospital), the office </w:t>
      </w:r>
      <w:r w:rsidR="00B456AE" w:rsidRPr="002D39EB">
        <w:rPr>
          <w:rFonts w:ascii="Times New Roman" w:eastAsia="Times New Roman" w:hAnsi="Times New Roman" w:cs="Times New Roman"/>
          <w:lang w:val="en-US"/>
        </w:rPr>
        <w:t>in charge</w:t>
      </w:r>
      <w:r w:rsidRPr="002D39EB">
        <w:rPr>
          <w:rFonts w:ascii="Times New Roman" w:eastAsia="Times New Roman" w:hAnsi="Times New Roman" w:cs="Times New Roman"/>
          <w:lang w:val="en-US"/>
        </w:rPr>
        <w:t xml:space="preserve"> of the office would be treated as consignee.</w:t>
      </w: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Pr="002D39EB" w:rsidRDefault="00F54739" w:rsidP="00F54739">
      <w:pPr>
        <w:spacing w:after="0" w:line="240" w:lineRule="auto"/>
        <w:rPr>
          <w:rFonts w:ascii="Times New Roman" w:eastAsia="Times New Roman" w:hAnsi="Times New Roman" w:cs="Times New Roman"/>
          <w:lang w:val="en-US"/>
        </w:rPr>
      </w:pPr>
    </w:p>
    <w:p w:rsidR="00F54739" w:rsidRDefault="00F54739" w:rsidP="00F54739">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(Hospital / Office </w:t>
      </w:r>
      <w:r w:rsidR="00B456AE" w:rsidRPr="002D39EB">
        <w:rPr>
          <w:rFonts w:ascii="Times New Roman" w:eastAsia="Times New Roman" w:hAnsi="Times New Roman" w:cs="Times New Roman"/>
          <w:lang w:val="en-US"/>
        </w:rPr>
        <w:t>In charge</w:t>
      </w:r>
      <w:r w:rsidRPr="002D39EB">
        <w:rPr>
          <w:rFonts w:ascii="Times New Roman" w:eastAsia="Times New Roman" w:hAnsi="Times New Roman" w:cs="Times New Roman"/>
          <w:lang w:val="en-US"/>
        </w:rPr>
        <w:t>)</w:t>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t>(User Department)</w:t>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p>
    <w:p w:rsidR="00557443" w:rsidRPr="002D39EB" w:rsidRDefault="00557443" w:rsidP="00F54739">
      <w:pPr>
        <w:spacing w:after="0" w:line="240" w:lineRule="auto"/>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bookmarkStart w:id="46" w:name="page61"/>
      <w:bookmarkEnd w:id="46"/>
    </w:p>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b/>
          <w:bCs/>
          <w:u w:val="single"/>
          <w:lang w:val="en-US"/>
        </w:rPr>
        <w:t>10. Statement for technical Deviation:</w:t>
      </w:r>
    </w:p>
    <w:p w:rsidR="00F54739" w:rsidRPr="002D39EB" w:rsidRDefault="00F54739" w:rsidP="00F54739">
      <w:pPr>
        <w:widowControl w:val="0"/>
        <w:autoSpaceDE w:val="0"/>
        <w:autoSpaceDN w:val="0"/>
        <w:adjustRightInd w:val="0"/>
        <w:spacing w:after="0" w:line="304" w:lineRule="exact"/>
        <w:rPr>
          <w:rFonts w:ascii="Times New Roman" w:eastAsia="Times New Roman" w:hAnsi="Times New Roman" w:cs="Times New Roman"/>
          <w:lang w:val="en-US"/>
        </w:rPr>
      </w:pPr>
    </w:p>
    <w:tbl>
      <w:tblPr>
        <w:tblW w:w="10860" w:type="dxa"/>
        <w:tblInd w:w="-892" w:type="dxa"/>
        <w:tblLayout w:type="fixed"/>
        <w:tblCellMar>
          <w:left w:w="0" w:type="dxa"/>
          <w:right w:w="0" w:type="dxa"/>
        </w:tblCellMar>
        <w:tblLook w:val="0000" w:firstRow="0" w:lastRow="0" w:firstColumn="0" w:lastColumn="0" w:noHBand="0" w:noVBand="0"/>
      </w:tblPr>
      <w:tblGrid>
        <w:gridCol w:w="1120"/>
        <w:gridCol w:w="3680"/>
        <w:gridCol w:w="3360"/>
        <w:gridCol w:w="2700"/>
      </w:tblGrid>
      <w:tr w:rsidR="00F54739" w:rsidRPr="002D39EB" w:rsidTr="00681D34">
        <w:trPr>
          <w:trHeight w:val="324"/>
        </w:trPr>
        <w:tc>
          <w:tcPr>
            <w:tcW w:w="1120" w:type="dxa"/>
            <w:tcBorders>
              <w:top w:val="single" w:sz="8" w:space="0" w:color="auto"/>
              <w:left w:val="single" w:sz="8" w:space="0" w:color="auto"/>
              <w:bottom w:val="nil"/>
              <w:right w:val="single" w:sz="8" w:space="0" w:color="auto"/>
            </w:tcBorders>
            <w:vAlign w:val="bottom"/>
          </w:tcPr>
          <w:p w:rsidR="00F54739" w:rsidRPr="002D39EB" w:rsidRDefault="00F54739" w:rsidP="00F54739">
            <w:pPr>
              <w:widowControl w:val="0"/>
              <w:autoSpaceDE w:val="0"/>
              <w:autoSpaceDN w:val="0"/>
              <w:adjustRightInd w:val="0"/>
              <w:spacing w:after="0" w:line="240" w:lineRule="auto"/>
              <w:ind w:left="180"/>
              <w:rPr>
                <w:rFonts w:ascii="Times New Roman" w:eastAsia="Times New Roman" w:hAnsi="Times New Roman" w:cs="Times New Roman"/>
                <w:lang w:val="en-US"/>
              </w:rPr>
            </w:pPr>
            <w:r w:rsidRPr="002D39EB">
              <w:rPr>
                <w:rFonts w:ascii="Times New Roman" w:eastAsia="Times New Roman" w:hAnsi="Times New Roman" w:cs="Times New Roman"/>
                <w:lang w:val="en-US"/>
              </w:rPr>
              <w:t>Sr. No</w:t>
            </w:r>
          </w:p>
        </w:tc>
        <w:tc>
          <w:tcPr>
            <w:tcW w:w="3680" w:type="dxa"/>
            <w:tcBorders>
              <w:top w:val="single" w:sz="8" w:space="0" w:color="auto"/>
              <w:left w:val="nil"/>
              <w:bottom w:val="nil"/>
              <w:right w:val="single" w:sz="8" w:space="0" w:color="auto"/>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2D39EB" w:rsidRDefault="00F54739" w:rsidP="00F54739">
            <w:pPr>
              <w:widowControl w:val="0"/>
              <w:autoSpaceDE w:val="0"/>
              <w:autoSpaceDN w:val="0"/>
              <w:adjustRightInd w:val="0"/>
              <w:spacing w:after="0" w:line="240" w:lineRule="auto"/>
              <w:ind w:left="420"/>
              <w:rPr>
                <w:rFonts w:ascii="Times New Roman" w:eastAsia="Times New Roman" w:hAnsi="Times New Roman" w:cs="Times New Roman"/>
                <w:lang w:val="en-US"/>
              </w:rPr>
            </w:pPr>
            <w:r w:rsidRPr="002D39EB">
              <w:rPr>
                <w:rFonts w:ascii="Times New Roman" w:eastAsia="Times New Roman" w:hAnsi="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w w:val="99"/>
                <w:lang w:val="en-US"/>
              </w:rPr>
              <w:t>Bidders Deviation if</w:t>
            </w:r>
          </w:p>
        </w:tc>
      </w:tr>
      <w:tr w:rsidR="00F54739" w:rsidRPr="002D39EB" w:rsidTr="00681D34">
        <w:trPr>
          <w:trHeight w:val="328"/>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w w:val="98"/>
                <w:lang w:val="en-US"/>
              </w:rPr>
              <w:t>any</w:t>
            </w:r>
          </w:p>
        </w:tc>
      </w:tr>
      <w:tr w:rsidR="00F54739" w:rsidRPr="002D39EB" w:rsidTr="00681D34">
        <w:trPr>
          <w:trHeight w:val="636"/>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5"/>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3"/>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5"/>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3"/>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5"/>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3"/>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5"/>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3"/>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5"/>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3"/>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r w:rsidR="00F54739" w:rsidRPr="002D39EB" w:rsidTr="00681D34">
        <w:trPr>
          <w:trHeight w:val="635"/>
        </w:trPr>
        <w:tc>
          <w:tcPr>
            <w:tcW w:w="1120" w:type="dxa"/>
            <w:tcBorders>
              <w:top w:val="nil"/>
              <w:left w:val="single" w:sz="8" w:space="0" w:color="auto"/>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68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2D39EB" w:rsidRDefault="00F54739" w:rsidP="00F54739">
            <w:pPr>
              <w:widowControl w:val="0"/>
              <w:autoSpaceDE w:val="0"/>
              <w:autoSpaceDN w:val="0"/>
              <w:adjustRightInd w:val="0"/>
              <w:spacing w:after="0" w:line="240" w:lineRule="auto"/>
              <w:rPr>
                <w:rFonts w:ascii="Times New Roman" w:eastAsia="Times New Roman" w:hAnsi="Times New Roman" w:cs="Times New Roman"/>
                <w:lang w:val="en-US"/>
              </w:rPr>
            </w:pPr>
          </w:p>
        </w:tc>
      </w:tr>
    </w:tbl>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B457B3" w:rsidRDefault="00B457B3"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B457B3" w:rsidRPr="002D39EB" w:rsidRDefault="00B457B3"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bookmarkStart w:id="47" w:name="page62"/>
      <w:bookmarkEnd w:id="47"/>
    </w:p>
    <w:p w:rsidR="00F54739" w:rsidRPr="002D39EB" w:rsidRDefault="00F54739" w:rsidP="00F54739">
      <w:pPr>
        <w:spacing w:after="0" w:line="240" w:lineRule="auto"/>
        <w:jc w:val="center"/>
        <w:rPr>
          <w:rFonts w:ascii="Times New Roman" w:eastAsia="Times New Roman" w:hAnsi="Times New Roman" w:cs="Times New Roman"/>
          <w:b/>
          <w:bCs/>
          <w:u w:val="single"/>
          <w:lang w:val="en-US"/>
        </w:rPr>
      </w:pPr>
      <w:r w:rsidRPr="002D39EB">
        <w:rPr>
          <w:rFonts w:ascii="Times New Roman" w:eastAsia="Times New Roman" w:hAnsi="Times New Roman" w:cs="Times New Roman"/>
          <w:b/>
          <w:bCs/>
          <w:u w:val="single"/>
          <w:lang w:val="en-US"/>
        </w:rPr>
        <w:t>FORMAT OF GENERAL GUARANTEE FOR WARRANTY</w:t>
      </w:r>
    </w:p>
    <w:p w:rsidR="00F54739" w:rsidRPr="002D39EB" w:rsidRDefault="00F54739" w:rsidP="00F54739">
      <w:pPr>
        <w:autoSpaceDE w:val="0"/>
        <w:autoSpaceDN w:val="0"/>
        <w:adjustRightInd w:val="0"/>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(To be submitted on Firms Letterhead)</w:t>
      </w:r>
    </w:p>
    <w:p w:rsidR="00F54739" w:rsidRPr="002D39EB" w:rsidRDefault="00F54739" w:rsidP="00F54739">
      <w:pPr>
        <w:autoSpaceDE w:val="0"/>
        <w:autoSpaceDN w:val="0"/>
        <w:adjustRightInd w:val="0"/>
        <w:spacing w:after="0" w:line="240" w:lineRule="auto"/>
        <w:jc w:val="center"/>
        <w:rPr>
          <w:rFonts w:ascii="Times New Roman" w:eastAsia="Times New Roman" w:hAnsi="Times New Roman" w:cs="Times New Roman"/>
          <w:b/>
          <w:lang w:val="en-US"/>
        </w:rPr>
      </w:pPr>
      <w:r w:rsidRPr="002D39EB">
        <w:rPr>
          <w:rFonts w:ascii="Times New Roman" w:eastAsia="Times New Roman" w:hAnsi="Times New Roman" w:cs="Times New Roman"/>
          <w:b/>
          <w:lang w:val="en-US"/>
        </w:rPr>
        <w:t>Warranty Certificate</w:t>
      </w: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785DF9" w:rsidP="00F54739">
      <w:pPr>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Pr="002D39EB">
        <w:rPr>
          <w:rFonts w:ascii="Times New Roman" w:eastAsia="Times New Roman" w:hAnsi="Times New Roman" w:cs="Times New Roman"/>
          <w:lang w:val="en-US"/>
        </w:rPr>
        <w:tab/>
      </w:r>
      <w:r w:rsidR="00F54739" w:rsidRPr="002D39EB">
        <w:rPr>
          <w:rFonts w:ascii="Times New Roman" w:eastAsia="Times New Roman" w:hAnsi="Times New Roman" w:cs="Times New Roman"/>
          <w:lang w:val="en-US"/>
        </w:rPr>
        <w:t>Date:</w:t>
      </w: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We the Undersigned ……………………………………………………………………………...hereby guarantee satisfactory operation of …………………………………………………. supplied by us to you against your purchase order No………………………………………….for a period of………. </w:t>
      </w:r>
      <w:r w:rsidRPr="002D39EB">
        <w:rPr>
          <w:rFonts w:ascii="Times New Roman" w:eastAsia="Times New Roman" w:hAnsi="Times New Roman" w:cs="Times New Roman"/>
          <w:i/>
          <w:iCs/>
          <w:lang w:val="en-US"/>
        </w:rPr>
        <w:t xml:space="preserve">calendar months </w:t>
      </w:r>
      <w:r w:rsidRPr="002D39EB">
        <w:rPr>
          <w:rFonts w:ascii="Times New Roman" w:eastAsia="Times New Roman" w:hAnsi="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Default="00415638" w:rsidP="00F54739">
      <w:pPr>
        <w:autoSpaceDE w:val="0"/>
        <w:autoSpaceDN w:val="0"/>
        <w:adjustRightInd w:val="0"/>
        <w:spacing w:after="0" w:line="240" w:lineRule="auto"/>
        <w:jc w:val="both"/>
        <w:rPr>
          <w:rFonts w:ascii="Times New Roman" w:eastAsia="Times New Roman" w:hAnsi="Times New Roman" w:cs="Times New Roman"/>
          <w:lang w:val="en-US"/>
        </w:rPr>
      </w:pPr>
    </w:p>
    <w:p w:rsidR="00415638" w:rsidRDefault="00415638" w:rsidP="00F54739">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Consignee Name-</w:t>
      </w:r>
    </w:p>
    <w:p w:rsidR="00415638" w:rsidRPr="002D39EB" w:rsidRDefault="00415638" w:rsidP="00F54739">
      <w:pPr>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Serial number of Equipment-</w:t>
      </w: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D234CF" w:rsidP="00F54739">
      <w:pPr>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For</w:t>
      </w:r>
      <w:r w:rsidR="00F54739" w:rsidRPr="002D39EB">
        <w:rPr>
          <w:rFonts w:ascii="Times New Roman" w:eastAsia="Times New Roman" w:hAnsi="Times New Roman" w:cs="Times New Roman"/>
          <w:lang w:val="en-US"/>
        </w:rPr>
        <w:t>………………………………</w:t>
      </w: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D234CF" w:rsidP="00F54739">
      <w:pPr>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Station:</w:t>
      </w:r>
      <w:r w:rsidR="00F54739" w:rsidRPr="002D39EB">
        <w:rPr>
          <w:rFonts w:ascii="Times New Roman" w:eastAsia="Times New Roman" w:hAnsi="Times New Roman" w:cs="Times New Roman"/>
          <w:lang w:val="en-US"/>
        </w:rPr>
        <w:t xml:space="preserve"> (Signature with Name and Designation)</w:t>
      </w: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D234CF" w:rsidP="00F54739">
      <w:pPr>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Date:</w:t>
      </w: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p>
    <w:p w:rsidR="00F54739" w:rsidRPr="002D39EB" w:rsidRDefault="00F54739" w:rsidP="00F54739">
      <w:pPr>
        <w:autoSpaceDE w:val="0"/>
        <w:autoSpaceDN w:val="0"/>
        <w:adjustRightInd w:val="0"/>
        <w:spacing w:after="0" w:line="240" w:lineRule="auto"/>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Company Seal</w:t>
      </w:r>
    </w:p>
    <w:p w:rsidR="00F54739" w:rsidRPr="002D39EB" w:rsidRDefault="00F54739" w:rsidP="00F54739">
      <w:pPr>
        <w:spacing w:after="0" w:line="240" w:lineRule="auto"/>
        <w:ind w:right="-330"/>
        <w:rPr>
          <w:rFonts w:ascii="Times New Roman" w:eastAsia="Times New Roman" w:hAnsi="Times New Roman" w:cs="Times New Roman"/>
          <w:lang w:val="en-US"/>
        </w:rPr>
      </w:pPr>
    </w:p>
    <w:p w:rsidR="00F54739" w:rsidRPr="002D39EB" w:rsidRDefault="00F54739" w:rsidP="00F54739">
      <w:pPr>
        <w:spacing w:after="0" w:line="240" w:lineRule="auto"/>
        <w:jc w:val="both"/>
        <w:rPr>
          <w:rFonts w:ascii="Times New Roman" w:eastAsia="Times New Roman" w:hAnsi="Times New Roman" w:cs="Times New Roman"/>
          <w:b/>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tabs>
          <w:tab w:val="left" w:pos="3548"/>
        </w:tabs>
        <w:autoSpaceDE w:val="0"/>
        <w:autoSpaceDN w:val="0"/>
        <w:adjustRightInd w:val="0"/>
        <w:spacing w:after="0" w:line="200" w:lineRule="exact"/>
        <w:rPr>
          <w:rFonts w:ascii="Times New Roman" w:eastAsia="Times New Roman" w:hAnsi="Times New Roman" w:cs="Times New Roman"/>
          <w:lang w:val="en-US"/>
        </w:rPr>
      </w:pPr>
      <w:r w:rsidRPr="002D39EB">
        <w:rPr>
          <w:rFonts w:ascii="Times New Roman" w:eastAsia="Times New Roman" w:hAnsi="Times New Roman" w:cs="Times New Roman"/>
          <w:lang w:val="en-US"/>
        </w:rPr>
        <w:tab/>
      </w:r>
    </w:p>
    <w:p w:rsidR="00F54739" w:rsidRPr="002D39EB" w:rsidRDefault="00F54739" w:rsidP="00F54739">
      <w:pPr>
        <w:widowControl w:val="0"/>
        <w:tabs>
          <w:tab w:val="left" w:pos="3548"/>
        </w:tabs>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tabs>
          <w:tab w:val="left" w:pos="3548"/>
        </w:tabs>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tabs>
          <w:tab w:val="left" w:pos="3548"/>
        </w:tabs>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tabs>
          <w:tab w:val="left" w:pos="3548"/>
        </w:tabs>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tabs>
          <w:tab w:val="left" w:pos="3548"/>
        </w:tabs>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tabs>
          <w:tab w:val="left" w:pos="3548"/>
        </w:tabs>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38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40" w:lineRule="auto"/>
        <w:ind w:left="3009"/>
        <w:rPr>
          <w:rFonts w:ascii="Times New Roman" w:eastAsia="Times New Roman" w:hAnsi="Times New Roman" w:cs="Times New Roman"/>
          <w:b/>
          <w:bCs/>
          <w:lang w:val="en-US"/>
        </w:rPr>
      </w:pPr>
      <w:bookmarkStart w:id="48" w:name="page63"/>
      <w:bookmarkEnd w:id="48"/>
    </w:p>
    <w:p w:rsidR="00F54739" w:rsidRPr="002D39EB" w:rsidRDefault="00F54739" w:rsidP="00F54739">
      <w:pPr>
        <w:widowControl w:val="0"/>
        <w:tabs>
          <w:tab w:val="left" w:pos="8688"/>
        </w:tabs>
        <w:autoSpaceDE w:val="0"/>
        <w:autoSpaceDN w:val="0"/>
        <w:adjustRightInd w:val="0"/>
        <w:spacing w:after="0" w:line="240" w:lineRule="auto"/>
        <w:ind w:left="3009"/>
        <w:rPr>
          <w:rFonts w:ascii="Times New Roman" w:eastAsia="Times New Roman" w:hAnsi="Times New Roman" w:cs="Times New Roman"/>
          <w:lang w:val="en-US"/>
        </w:rPr>
      </w:pPr>
      <w:r w:rsidRPr="002D39EB">
        <w:rPr>
          <w:rFonts w:ascii="Times New Roman" w:eastAsia="Times New Roman" w:hAnsi="Times New Roman" w:cs="Times New Roman"/>
          <w:b/>
          <w:bCs/>
          <w:lang w:val="en-US"/>
        </w:rPr>
        <w:t>Non Conviction Declaration (Duly notarized)</w:t>
      </w:r>
      <w:r w:rsidRPr="002D39EB">
        <w:rPr>
          <w:rFonts w:ascii="Times New Roman" w:eastAsia="Times New Roman" w:hAnsi="Times New Roman" w:cs="Times New Roman"/>
          <w:b/>
          <w:bCs/>
          <w:lang w:val="en-US"/>
        </w:rPr>
        <w:tab/>
      </w:r>
    </w:p>
    <w:p w:rsidR="00F54739" w:rsidRPr="002D39EB" w:rsidRDefault="00F54739" w:rsidP="00F54739">
      <w:pPr>
        <w:widowControl w:val="0"/>
        <w:autoSpaceDE w:val="0"/>
        <w:autoSpaceDN w:val="0"/>
        <w:adjustRightInd w:val="0"/>
        <w:spacing w:after="0" w:line="236"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51" w:lineRule="auto"/>
        <w:ind w:left="9" w:right="7960"/>
        <w:rPr>
          <w:rFonts w:ascii="Times New Roman" w:eastAsia="Times New Roman" w:hAnsi="Times New Roman" w:cs="Times New Roman"/>
          <w:lang w:val="en-US"/>
        </w:rPr>
      </w:pPr>
      <w:r w:rsidRPr="002D39EB">
        <w:rPr>
          <w:rFonts w:ascii="Times New Roman" w:eastAsia="Times New Roman" w:hAnsi="Times New Roman" w:cs="Times New Roman"/>
          <w:lang w:val="en-US"/>
        </w:rPr>
        <w:t>From:-M/s...............................................</w:t>
      </w:r>
    </w:p>
    <w:p w:rsidR="00F54739" w:rsidRPr="002D39EB" w:rsidRDefault="00F54739" w:rsidP="00F54739">
      <w:pPr>
        <w:widowControl w:val="0"/>
        <w:autoSpaceDE w:val="0"/>
        <w:autoSpaceDN w:val="0"/>
        <w:adjustRightInd w:val="0"/>
        <w:spacing w:after="0" w:line="231"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To</w:t>
      </w:r>
    </w:p>
    <w:p w:rsidR="00F54739" w:rsidRPr="002D39EB" w:rsidRDefault="00F54739" w:rsidP="00F54739">
      <w:pPr>
        <w:widowControl w:val="0"/>
        <w:autoSpaceDE w:val="0"/>
        <w:autoSpaceDN w:val="0"/>
        <w:adjustRightInd w:val="0"/>
        <w:spacing w:after="0" w:line="11"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53" w:lineRule="auto"/>
        <w:ind w:right="-23"/>
        <w:rPr>
          <w:rFonts w:ascii="Times New Roman" w:eastAsia="Times New Roman" w:hAnsi="Times New Roman" w:cs="Times New Roman"/>
          <w:lang w:val="en-US"/>
        </w:rPr>
      </w:pPr>
      <w:r w:rsidRPr="002D39EB">
        <w:rPr>
          <w:rFonts w:ascii="Times New Roman" w:eastAsia="Times New Roman" w:hAnsi="Times New Roman" w:cs="Times New Roman"/>
          <w:lang w:val="en-US"/>
        </w:rPr>
        <w:t>Managing Director</w:t>
      </w:r>
    </w:p>
    <w:p w:rsidR="00F54739" w:rsidRPr="002D39EB" w:rsidRDefault="00F54739" w:rsidP="00F54739">
      <w:pPr>
        <w:widowControl w:val="0"/>
        <w:overflowPunct w:val="0"/>
        <w:autoSpaceDE w:val="0"/>
        <w:autoSpaceDN w:val="0"/>
        <w:adjustRightInd w:val="0"/>
        <w:spacing w:after="0" w:line="253" w:lineRule="auto"/>
        <w:ind w:right="-23"/>
        <w:rPr>
          <w:rFonts w:ascii="Times New Roman" w:eastAsia="Times New Roman" w:hAnsi="Times New Roman" w:cs="Times New Roman"/>
          <w:lang w:val="en-US"/>
        </w:rPr>
      </w:pPr>
      <w:r w:rsidRPr="002D39EB">
        <w:rPr>
          <w:rFonts w:ascii="Times New Roman" w:eastAsia="Times New Roman" w:hAnsi="Times New Roman" w:cs="Times New Roman"/>
          <w:lang w:val="en-US"/>
        </w:rPr>
        <w:t>BMSICL, Patna</w:t>
      </w:r>
    </w:p>
    <w:p w:rsidR="00F54739" w:rsidRPr="002D39EB" w:rsidRDefault="00F54739" w:rsidP="00F54739">
      <w:pPr>
        <w:widowControl w:val="0"/>
        <w:tabs>
          <w:tab w:val="left" w:pos="328"/>
        </w:tabs>
        <w:autoSpaceDE w:val="0"/>
        <w:autoSpaceDN w:val="0"/>
        <w:adjustRightInd w:val="0"/>
        <w:spacing w:after="0" w:line="229"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1.</w:t>
      </w:r>
      <w:r w:rsidRPr="002D39EB">
        <w:rPr>
          <w:rFonts w:ascii="Times New Roman" w:eastAsia="Times New Roman" w:hAnsi="Times New Roman" w:cs="Times New Roman"/>
          <w:lang w:val="en-US"/>
        </w:rPr>
        <w:tab/>
        <w:t>I,   ____________________________________Son   /   Daughter   /   Wife   of Shri_______________________________</w:t>
      </w:r>
    </w:p>
    <w:p w:rsidR="00F54739" w:rsidRPr="002D39EB" w:rsidRDefault="00F54739" w:rsidP="00F54739">
      <w:pPr>
        <w:widowControl w:val="0"/>
        <w:autoSpaceDE w:val="0"/>
        <w:autoSpaceDN w:val="0"/>
        <w:adjustRightInd w:val="0"/>
        <w:spacing w:after="0" w:line="9" w:lineRule="exact"/>
        <w:rPr>
          <w:rFonts w:ascii="Times New Roman" w:eastAsia="Times New Roman" w:hAnsi="Times New Roman" w:cs="Times New Roman"/>
          <w:lang w:val="en-US"/>
        </w:rPr>
      </w:pPr>
    </w:p>
    <w:p w:rsidR="00F54739" w:rsidRPr="002D39EB" w:rsidRDefault="00F54739" w:rsidP="00F54739">
      <w:pPr>
        <w:widowControl w:val="0"/>
        <w:overflowPunct w:val="0"/>
        <w:autoSpaceDE w:val="0"/>
        <w:autoSpaceDN w:val="0"/>
        <w:adjustRightInd w:val="0"/>
        <w:spacing w:after="0" w:line="235"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Proprietor/Director authorized signatory of the agency/Firm, mentioned above, is competent to sign this declaration and execute this tender document;</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B96571">
      <w:pPr>
        <w:widowControl w:val="0"/>
        <w:numPr>
          <w:ilvl w:val="1"/>
          <w:numId w:val="101"/>
        </w:numPr>
        <w:tabs>
          <w:tab w:val="num" w:pos="249"/>
        </w:tabs>
        <w:overflowPunct w:val="0"/>
        <w:autoSpaceDE w:val="0"/>
        <w:autoSpaceDN w:val="0"/>
        <w:adjustRightInd w:val="0"/>
        <w:spacing w:after="0" w:line="239" w:lineRule="auto"/>
        <w:ind w:left="249" w:hanging="198"/>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 have carefully read and understood all the terms and conditions of the tender and undertake to abide by them; </w:t>
      </w:r>
    </w:p>
    <w:p w:rsidR="00F54739" w:rsidRPr="002D39EB" w:rsidRDefault="00F54739" w:rsidP="00F54739">
      <w:pPr>
        <w:widowControl w:val="0"/>
        <w:autoSpaceDE w:val="0"/>
        <w:autoSpaceDN w:val="0"/>
        <w:adjustRightInd w:val="0"/>
        <w:spacing w:after="0" w:line="11" w:lineRule="exact"/>
        <w:rPr>
          <w:rFonts w:ascii="Times New Roman" w:eastAsia="Times New Roman" w:hAnsi="Times New Roman" w:cs="Times New Roman"/>
          <w:lang w:val="en-US"/>
        </w:rPr>
      </w:pPr>
    </w:p>
    <w:p w:rsidR="00F54739" w:rsidRPr="002D39EB" w:rsidRDefault="00F54739" w:rsidP="00B96571">
      <w:pPr>
        <w:widowControl w:val="0"/>
        <w:numPr>
          <w:ilvl w:val="1"/>
          <w:numId w:val="101"/>
        </w:numPr>
        <w:tabs>
          <w:tab w:val="num" w:pos="266"/>
        </w:tabs>
        <w:overflowPunct w:val="0"/>
        <w:autoSpaceDE w:val="0"/>
        <w:autoSpaceDN w:val="0"/>
        <w:adjustRightInd w:val="0"/>
        <w:spacing w:after="0" w:line="236" w:lineRule="auto"/>
        <w:ind w:left="9" w:firstLine="42"/>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2D39EB" w:rsidRDefault="00F54739" w:rsidP="00F54739">
      <w:pPr>
        <w:widowControl w:val="0"/>
        <w:autoSpaceDE w:val="0"/>
        <w:autoSpaceDN w:val="0"/>
        <w:adjustRightInd w:val="0"/>
        <w:spacing w:after="0" w:line="10" w:lineRule="exact"/>
        <w:rPr>
          <w:rFonts w:ascii="Times New Roman" w:eastAsia="Times New Roman" w:hAnsi="Times New Roman" w:cs="Times New Roman"/>
          <w:lang w:val="en-US"/>
        </w:rPr>
      </w:pPr>
    </w:p>
    <w:p w:rsidR="00F54739" w:rsidRPr="002D39EB" w:rsidRDefault="00F54739" w:rsidP="00B96571">
      <w:pPr>
        <w:widowControl w:val="0"/>
        <w:numPr>
          <w:ilvl w:val="0"/>
          <w:numId w:val="102"/>
        </w:numPr>
        <w:tabs>
          <w:tab w:val="num" w:pos="234"/>
        </w:tabs>
        <w:overflowPunct w:val="0"/>
        <w:autoSpaceDE w:val="0"/>
        <w:autoSpaceDN w:val="0"/>
        <w:adjustRightInd w:val="0"/>
        <w:spacing w:after="0" w:line="238" w:lineRule="auto"/>
        <w:ind w:left="9" w:hanging="9"/>
        <w:jc w:val="both"/>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2D39EB" w:rsidRDefault="00F54739" w:rsidP="00F54739">
      <w:pPr>
        <w:widowControl w:val="0"/>
        <w:autoSpaceDE w:val="0"/>
        <w:autoSpaceDN w:val="0"/>
        <w:adjustRightInd w:val="0"/>
        <w:spacing w:after="0" w:line="239" w:lineRule="auto"/>
        <w:ind w:left="7209"/>
        <w:rPr>
          <w:rFonts w:ascii="Times New Roman" w:eastAsia="Times New Roman" w:hAnsi="Times New Roman" w:cs="Times New Roman"/>
          <w:lang w:val="en-US"/>
        </w:rPr>
      </w:pPr>
      <w:r w:rsidRPr="002D39EB">
        <w:rPr>
          <w:rFonts w:ascii="Times New Roman" w:eastAsia="Times New Roman" w:hAnsi="Times New Roman" w:cs="Times New Roman"/>
          <w:lang w:val="en-US"/>
        </w:rPr>
        <w:t>Yours faithfully,</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39"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(Signature of the Bidder)</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62" w:lineRule="exact"/>
        <w:rPr>
          <w:rFonts w:ascii="Times New Roman" w:eastAsia="Times New Roman" w:hAnsi="Times New Roman" w:cs="Times New Roman"/>
          <w:lang w:val="en-US"/>
        </w:rPr>
      </w:pPr>
    </w:p>
    <w:p w:rsidR="00F54739" w:rsidRPr="002D39EB" w:rsidRDefault="00F54739" w:rsidP="00F54739">
      <w:pPr>
        <w:widowControl w:val="0"/>
        <w:tabs>
          <w:tab w:val="left" w:pos="7228"/>
        </w:tabs>
        <w:autoSpaceDE w:val="0"/>
        <w:autoSpaceDN w:val="0"/>
        <w:adjustRightInd w:val="0"/>
        <w:spacing w:after="0" w:line="239"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Date:</w:t>
      </w:r>
      <w:r w:rsidRPr="002D39EB">
        <w:rPr>
          <w:rFonts w:ascii="Times New Roman" w:eastAsia="Times New Roman" w:hAnsi="Times New Roman" w:cs="Times New Roman"/>
          <w:lang w:val="en-US"/>
        </w:rPr>
        <w:tab/>
        <w:t>Name:</w:t>
      </w:r>
    </w:p>
    <w:p w:rsidR="00F54739" w:rsidRPr="002D39EB" w:rsidRDefault="00F54739" w:rsidP="00F54739">
      <w:pPr>
        <w:widowControl w:val="0"/>
        <w:autoSpaceDE w:val="0"/>
        <w:autoSpaceDN w:val="0"/>
        <w:adjustRightInd w:val="0"/>
        <w:spacing w:after="0" w:line="1" w:lineRule="exact"/>
        <w:rPr>
          <w:rFonts w:ascii="Times New Roman" w:eastAsia="Times New Roman" w:hAnsi="Times New Roman" w:cs="Times New Roman"/>
          <w:lang w:val="en-US"/>
        </w:rPr>
      </w:pPr>
    </w:p>
    <w:p w:rsidR="00F54739" w:rsidRPr="002D39EB" w:rsidRDefault="00F54739" w:rsidP="00F54739">
      <w:pPr>
        <w:widowControl w:val="0"/>
        <w:tabs>
          <w:tab w:val="left" w:pos="7188"/>
        </w:tabs>
        <w:autoSpaceDE w:val="0"/>
        <w:autoSpaceDN w:val="0"/>
        <w:adjustRightInd w:val="0"/>
        <w:spacing w:after="0" w:line="239"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Place:</w:t>
      </w:r>
      <w:r w:rsidRPr="002D39EB">
        <w:rPr>
          <w:rFonts w:ascii="Times New Roman" w:eastAsia="Times New Roman" w:hAnsi="Times New Roman" w:cs="Times New Roman"/>
          <w:lang w:val="en-US"/>
        </w:rPr>
        <w:tab/>
        <w:t>Designation</w:t>
      </w:r>
    </w:p>
    <w:p w:rsidR="00F54739" w:rsidRPr="002D39EB" w:rsidRDefault="00F54739" w:rsidP="00F54739">
      <w:pPr>
        <w:widowControl w:val="0"/>
        <w:tabs>
          <w:tab w:val="left" w:pos="7228"/>
        </w:tabs>
        <w:autoSpaceDE w:val="0"/>
        <w:autoSpaceDN w:val="0"/>
        <w:adjustRightInd w:val="0"/>
        <w:spacing w:after="0" w:line="240" w:lineRule="auto"/>
        <w:ind w:left="9"/>
        <w:rPr>
          <w:rFonts w:ascii="Times New Roman" w:eastAsia="Times New Roman" w:hAnsi="Times New Roman" w:cs="Times New Roman"/>
          <w:lang w:val="en-US"/>
        </w:rPr>
      </w:pPr>
      <w:r w:rsidRPr="002D39EB">
        <w:rPr>
          <w:rFonts w:ascii="Times New Roman" w:eastAsia="Times New Roman" w:hAnsi="Times New Roman" w:cs="Times New Roman"/>
          <w:lang w:val="en-US"/>
        </w:rPr>
        <w:t>Seal of the Agency</w:t>
      </w:r>
      <w:r w:rsidRPr="002D39EB">
        <w:rPr>
          <w:rFonts w:ascii="Times New Roman" w:eastAsia="Times New Roman" w:hAnsi="Times New Roman" w:cs="Times New Roman"/>
          <w:lang w:val="en-US"/>
        </w:rPr>
        <w:tab/>
        <w:t>Address:</w:t>
      </w: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206794" w:rsidRPr="002D39EB" w:rsidRDefault="00206794"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tbl>
      <w:tblPr>
        <w:tblpPr w:leftFromText="180" w:rightFromText="180" w:vertAnchor="text" w:horzAnchor="margin" w:tblpY="-2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238"/>
        <w:gridCol w:w="1276"/>
        <w:gridCol w:w="1241"/>
      </w:tblGrid>
      <w:tr w:rsidR="000A45E5" w:rsidRPr="002D39EB" w:rsidTr="00C150DB">
        <w:trPr>
          <w:trHeight w:val="274"/>
        </w:trPr>
        <w:tc>
          <w:tcPr>
            <w:tcW w:w="9747" w:type="dxa"/>
            <w:gridSpan w:val="4"/>
            <w:shd w:val="clear" w:color="auto" w:fill="DBE5F1"/>
          </w:tcPr>
          <w:p w:rsidR="000A45E5" w:rsidRPr="002D39EB" w:rsidRDefault="000A45E5" w:rsidP="00C150DB">
            <w:pPr>
              <w:spacing w:after="0" w:line="240" w:lineRule="auto"/>
              <w:jc w:val="center"/>
              <w:rPr>
                <w:rFonts w:ascii="Times New Roman" w:eastAsia="Times New Roman" w:hAnsi="Times New Roman" w:cs="Times New Roman"/>
                <w:b/>
                <w:lang w:val="en-US"/>
              </w:rPr>
            </w:pPr>
            <w:r w:rsidRPr="002D39EB">
              <w:rPr>
                <w:rFonts w:ascii="Times New Roman" w:eastAsia="Times New Roman" w:hAnsi="Times New Roman" w:cs="Times New Roman"/>
                <w:b/>
                <w:lang w:val="en-US"/>
              </w:rPr>
              <w:lastRenderedPageBreak/>
              <w:t>CHECK LIST</w:t>
            </w:r>
          </w:p>
        </w:tc>
      </w:tr>
      <w:tr w:rsidR="000A45E5" w:rsidRPr="002D39EB" w:rsidTr="00C150DB">
        <w:trPr>
          <w:trHeight w:val="214"/>
        </w:trPr>
        <w:tc>
          <w:tcPr>
            <w:tcW w:w="9747" w:type="dxa"/>
            <w:gridSpan w:val="4"/>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b/>
                <w:lang w:val="en-US"/>
              </w:rPr>
              <w:t>Name of the Tenderer</w:t>
            </w:r>
          </w:p>
        </w:tc>
      </w:tr>
      <w:tr w:rsidR="000A45E5" w:rsidRPr="002D39EB" w:rsidTr="00C150DB">
        <w:trPr>
          <w:trHeight w:val="661"/>
        </w:trPr>
        <w:tc>
          <w:tcPr>
            <w:tcW w:w="992" w:type="dxa"/>
            <w:shd w:val="clear" w:color="auto" w:fill="DBE5F1"/>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SL. No.</w:t>
            </w:r>
          </w:p>
        </w:tc>
        <w:tc>
          <w:tcPr>
            <w:tcW w:w="6238" w:type="dxa"/>
            <w:shd w:val="clear" w:color="auto" w:fill="DBE5F1"/>
          </w:tcPr>
          <w:p w:rsidR="000A45E5" w:rsidRPr="002D39EB" w:rsidRDefault="000A45E5" w:rsidP="00C150DB">
            <w:pPr>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Item</w:t>
            </w:r>
          </w:p>
        </w:tc>
        <w:tc>
          <w:tcPr>
            <w:tcW w:w="1276" w:type="dxa"/>
            <w:shd w:val="clear" w:color="auto" w:fill="DBE5F1"/>
          </w:tcPr>
          <w:p w:rsidR="000A45E5" w:rsidRPr="002D39EB" w:rsidRDefault="000A45E5" w:rsidP="00C150DB">
            <w:pPr>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Whether Included Yes/No</w:t>
            </w:r>
          </w:p>
        </w:tc>
        <w:tc>
          <w:tcPr>
            <w:tcW w:w="1241" w:type="dxa"/>
            <w:shd w:val="clear" w:color="auto" w:fill="DBE5F1"/>
          </w:tcPr>
          <w:p w:rsidR="000A45E5" w:rsidRPr="002D39EB" w:rsidRDefault="000A45E5" w:rsidP="00C150DB">
            <w:pPr>
              <w:spacing w:after="0" w:line="240" w:lineRule="auto"/>
              <w:jc w:val="center"/>
              <w:rPr>
                <w:rFonts w:ascii="Times New Roman" w:eastAsia="Times New Roman" w:hAnsi="Times New Roman" w:cs="Times New Roman"/>
                <w:lang w:val="en-US"/>
              </w:rPr>
            </w:pPr>
            <w:r w:rsidRPr="002D39EB">
              <w:rPr>
                <w:rFonts w:ascii="Times New Roman" w:eastAsia="Times New Roman" w:hAnsi="Times New Roman" w:cs="Times New Roman"/>
                <w:lang w:val="en-US"/>
              </w:rPr>
              <w:t>Page No.</w:t>
            </w:r>
          </w:p>
        </w:tc>
      </w:tr>
      <w:tr w:rsidR="000A45E5" w:rsidRPr="002D39EB" w:rsidTr="00C150DB">
        <w:trPr>
          <w:trHeight w:val="339"/>
        </w:trPr>
        <w:tc>
          <w:tcPr>
            <w:tcW w:w="9747" w:type="dxa"/>
            <w:gridSpan w:val="4"/>
            <w:shd w:val="clear" w:color="auto" w:fill="D6E3BC"/>
          </w:tcPr>
          <w:p w:rsidR="000A45E5" w:rsidRPr="002D39EB" w:rsidRDefault="000A45E5" w:rsidP="00C150DB">
            <w:pPr>
              <w:numPr>
                <w:ilvl w:val="0"/>
                <w:numId w:val="125"/>
              </w:numPr>
              <w:spacing w:after="0" w:line="240" w:lineRule="auto"/>
              <w:contextualSpacing/>
              <w:rPr>
                <w:rFonts w:ascii="Times New Roman" w:eastAsia="Times New Roman" w:hAnsi="Times New Roman" w:cs="Times New Roman"/>
                <w:b/>
                <w:lang w:val="en-US"/>
              </w:rPr>
            </w:pPr>
            <w:r w:rsidRPr="002D39EB">
              <w:rPr>
                <w:rFonts w:ascii="Times New Roman" w:eastAsia="Times New Roman" w:hAnsi="Times New Roman" w:cs="Times New Roman"/>
                <w:b/>
                <w:lang w:val="en-US"/>
              </w:rPr>
              <w:t>Tender Fee, EMD, BID Form &amp; BID Validity.</w:t>
            </w: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Tender Fee (in the form of Demand Draft) – Rs.10,000/-</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NA</w:t>
            </w: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EMD ( in the form of Demand Draft).</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NA</w:t>
            </w:r>
          </w:p>
        </w:tc>
      </w:tr>
      <w:tr w:rsidR="000A45E5" w:rsidRPr="002D39EB" w:rsidTr="00C150DB">
        <w:trPr>
          <w:trHeight w:val="281"/>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3.</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BID Form</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70"/>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4.</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BID Validity declaration.</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339"/>
        </w:trPr>
        <w:tc>
          <w:tcPr>
            <w:tcW w:w="9747" w:type="dxa"/>
            <w:gridSpan w:val="4"/>
            <w:shd w:val="clear" w:color="auto" w:fill="D6E3BC"/>
          </w:tcPr>
          <w:p w:rsidR="000A45E5" w:rsidRPr="002D39EB" w:rsidRDefault="000A45E5" w:rsidP="00C150DB">
            <w:pPr>
              <w:numPr>
                <w:ilvl w:val="0"/>
                <w:numId w:val="125"/>
              </w:numPr>
              <w:spacing w:after="0" w:line="240" w:lineRule="auto"/>
              <w:contextualSpacing/>
              <w:rPr>
                <w:rFonts w:ascii="Times New Roman" w:eastAsia="Times New Roman" w:hAnsi="Times New Roman" w:cs="Times New Roman"/>
                <w:b/>
                <w:lang w:val="en-US"/>
              </w:rPr>
            </w:pPr>
            <w:r w:rsidRPr="002D39EB">
              <w:rPr>
                <w:rFonts w:ascii="Times New Roman" w:eastAsia="Times New Roman" w:hAnsi="Times New Roman" w:cs="Times New Roman"/>
                <w:b/>
                <w:lang w:val="en-US"/>
              </w:rPr>
              <w:t>Check list &amp; Registration.</w:t>
            </w:r>
          </w:p>
        </w:tc>
      </w:tr>
      <w:tr w:rsidR="000A45E5" w:rsidRPr="002D39EB" w:rsidTr="00C150DB">
        <w:trPr>
          <w:trHeight w:val="594"/>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Document claiming the Authorized Signatory for this tender/Power of Attorney.</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513"/>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Certificate of Registration with State director of Industries.(As applicable for the type of firm it is registered)</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3.</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Registration for trading and Manufacturing. (As applicable for the type of firm it is registered)</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497"/>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4.</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Certification of Incorporation. (As applicable for the type of firm it is registered)</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5.</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Articles of Memorandum of Association. (As applicable for the type of firm it is registered)</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6.</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Sale Tax, Central Excise and Trade Taxes</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585"/>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7.</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Partnership Deed. (As applicable for the type of firm it is registered)</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339"/>
        </w:trPr>
        <w:tc>
          <w:tcPr>
            <w:tcW w:w="9747" w:type="dxa"/>
            <w:gridSpan w:val="4"/>
            <w:shd w:val="clear" w:color="auto" w:fill="D6E3BC"/>
          </w:tcPr>
          <w:p w:rsidR="000A45E5" w:rsidRPr="002D39EB" w:rsidRDefault="000A45E5" w:rsidP="00C150DB">
            <w:pPr>
              <w:numPr>
                <w:ilvl w:val="0"/>
                <w:numId w:val="125"/>
              </w:numPr>
              <w:spacing w:after="0" w:line="240" w:lineRule="auto"/>
              <w:contextualSpacing/>
              <w:rPr>
                <w:rFonts w:ascii="Times New Roman" w:eastAsia="Times New Roman" w:hAnsi="Times New Roman" w:cs="Times New Roman"/>
                <w:b/>
                <w:lang w:val="en-US"/>
              </w:rPr>
            </w:pPr>
            <w:r w:rsidRPr="002D39EB">
              <w:rPr>
                <w:rFonts w:ascii="Times New Roman" w:eastAsia="Times New Roman" w:hAnsi="Times New Roman" w:cs="Times New Roman"/>
                <w:b/>
                <w:lang w:val="en-US"/>
              </w:rPr>
              <w:t>Notarized/Audited Documents.</w:t>
            </w: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Non Conviction Certificate (Notarized)</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Annual Report,BalanceSheet,P&amp;L Statement for Financial Year 2012-13(Notarized, Audited Account Statement)</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339"/>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3.</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Annual Report,BalanceSheet,P&amp;L Statement for Financial Year 2013-14(Notarized, Audited Account Statement)</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485"/>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4.</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Annual Report,BalanceSheet,P&amp;L Statement for Financial Year 2014-15(Notarized, Audited Account Statement)</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205"/>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5.</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Notarized IT Returns for the Assessment Year- 2012-13</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267"/>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6.</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Notarized IT Returns for the Assessment Year- 2013-14</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257"/>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7.</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Notarized IT Returns for the Assessment Year- 2014-15</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267"/>
        </w:trPr>
        <w:tc>
          <w:tcPr>
            <w:tcW w:w="9747" w:type="dxa"/>
            <w:gridSpan w:val="4"/>
            <w:shd w:val="clear" w:color="auto" w:fill="D6E3BC"/>
          </w:tcPr>
          <w:p w:rsidR="000A45E5" w:rsidRPr="002D39EB" w:rsidRDefault="000A45E5" w:rsidP="00C150DB">
            <w:pPr>
              <w:numPr>
                <w:ilvl w:val="0"/>
                <w:numId w:val="125"/>
              </w:numPr>
              <w:spacing w:after="0" w:line="240" w:lineRule="auto"/>
              <w:contextualSpacing/>
              <w:rPr>
                <w:rFonts w:ascii="Times New Roman" w:eastAsia="Times New Roman" w:hAnsi="Times New Roman" w:cs="Times New Roman"/>
                <w:b/>
                <w:lang w:val="en-US"/>
              </w:rPr>
            </w:pPr>
            <w:r w:rsidRPr="002D39EB">
              <w:rPr>
                <w:rFonts w:ascii="Times New Roman" w:eastAsia="Times New Roman" w:hAnsi="Times New Roman" w:cs="Times New Roman"/>
                <w:b/>
                <w:lang w:val="en-US"/>
              </w:rPr>
              <w:t>Technical Documents.</w:t>
            </w:r>
          </w:p>
        </w:tc>
      </w:tr>
      <w:tr w:rsidR="000A45E5" w:rsidRPr="002D39EB" w:rsidTr="00C150DB">
        <w:trPr>
          <w:trHeight w:val="231"/>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As Per the Annexure</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545"/>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Clause by clause Compliance Statement for technical Specification for each schedule of requirement.</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571"/>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3</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All Quality Standard </w:t>
            </w:r>
            <w:r w:rsidR="00892E32" w:rsidRPr="002D39EB">
              <w:rPr>
                <w:rFonts w:ascii="Times New Roman" w:eastAsia="Times New Roman" w:hAnsi="Times New Roman" w:cs="Times New Roman"/>
                <w:lang w:val="en-US"/>
              </w:rPr>
              <w:t>Certification (</w:t>
            </w:r>
            <w:r w:rsidRPr="002D39EB">
              <w:rPr>
                <w:rFonts w:ascii="Times New Roman" w:eastAsia="Times New Roman" w:hAnsi="Times New Roman" w:cs="Times New Roman"/>
                <w:lang w:val="en-US"/>
              </w:rPr>
              <w:t>FDA/CE/ISO etc. as required in the technical specification) for specification for each schedule of requirement if any.</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p w:rsidR="000A45E5" w:rsidRPr="002D39EB" w:rsidRDefault="000A45E5" w:rsidP="00C150DB">
            <w:pPr>
              <w:spacing w:after="0" w:line="240" w:lineRule="auto"/>
              <w:rPr>
                <w:rFonts w:ascii="Times New Roman" w:eastAsia="Times New Roman" w:hAnsi="Times New Roman" w:cs="Times New Roman"/>
                <w:lang w:val="en-US"/>
              </w:rPr>
            </w:pPr>
          </w:p>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571"/>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4</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Supply/Purchase order issued</w:t>
            </w:r>
            <w:r w:rsidR="00925147">
              <w:rPr>
                <w:rFonts w:ascii="Times New Roman" w:eastAsia="Times New Roman" w:hAnsi="Times New Roman" w:cs="Times New Roman"/>
                <w:lang w:val="en-US"/>
              </w:rPr>
              <w:t xml:space="preserve"> by user institution to comply 5</w:t>
            </w:r>
            <w:r w:rsidRPr="002D39EB">
              <w:rPr>
                <w:rFonts w:ascii="Times New Roman" w:eastAsia="Times New Roman" w:hAnsi="Times New Roman" w:cs="Times New Roman"/>
                <w:lang w:val="en-US"/>
              </w:rPr>
              <w:t>0% supply criteria mentioned in clause 15.2  (a) and (b)</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571"/>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5</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 xml:space="preserve">Performance statement issued by user institution where item quoted has been supplied by bidder </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283"/>
        </w:trPr>
        <w:tc>
          <w:tcPr>
            <w:tcW w:w="9747" w:type="dxa"/>
            <w:gridSpan w:val="4"/>
            <w:shd w:val="clear" w:color="auto" w:fill="D6E3BC"/>
          </w:tcPr>
          <w:p w:rsidR="000A45E5" w:rsidRPr="002D39EB" w:rsidRDefault="000A45E5" w:rsidP="00C150DB">
            <w:pPr>
              <w:numPr>
                <w:ilvl w:val="0"/>
                <w:numId w:val="125"/>
              </w:numPr>
              <w:spacing w:after="0" w:line="240" w:lineRule="auto"/>
              <w:contextualSpacing/>
              <w:rPr>
                <w:rFonts w:ascii="Times New Roman" w:eastAsia="Times New Roman" w:hAnsi="Times New Roman" w:cs="Times New Roman"/>
                <w:b/>
                <w:lang w:val="en-US"/>
              </w:rPr>
            </w:pPr>
            <w:r w:rsidRPr="002D39EB">
              <w:rPr>
                <w:rFonts w:ascii="Times New Roman" w:eastAsia="Times New Roman" w:hAnsi="Times New Roman" w:cs="Times New Roman"/>
                <w:b/>
                <w:lang w:val="en-US"/>
              </w:rPr>
              <w:t>Other Documents</w:t>
            </w:r>
          </w:p>
        </w:tc>
      </w:tr>
      <w:tr w:rsidR="000A45E5" w:rsidRPr="002D39EB" w:rsidTr="00C150DB">
        <w:trPr>
          <w:trHeight w:val="263"/>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1.</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NSIC Certificate, if applicable.</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r w:rsidR="000A45E5" w:rsidRPr="002D39EB" w:rsidTr="00C150DB">
        <w:trPr>
          <w:trHeight w:val="487"/>
        </w:trPr>
        <w:tc>
          <w:tcPr>
            <w:tcW w:w="992"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2.</w:t>
            </w:r>
          </w:p>
        </w:tc>
        <w:tc>
          <w:tcPr>
            <w:tcW w:w="6238"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r w:rsidRPr="002D39EB">
              <w:rPr>
                <w:rFonts w:ascii="Times New Roman" w:eastAsia="Times New Roman" w:hAnsi="Times New Roman" w:cs="Times New Roman"/>
                <w:lang w:val="en-US"/>
              </w:rPr>
              <w:t>Copy of Corrigendum published or any other document (Name please if applicable)</w:t>
            </w:r>
          </w:p>
        </w:tc>
        <w:tc>
          <w:tcPr>
            <w:tcW w:w="1276"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c>
          <w:tcPr>
            <w:tcW w:w="1241" w:type="dxa"/>
            <w:shd w:val="clear" w:color="auto" w:fill="auto"/>
          </w:tcPr>
          <w:p w:rsidR="000A45E5" w:rsidRPr="002D39EB" w:rsidRDefault="000A45E5" w:rsidP="00C150DB">
            <w:pPr>
              <w:spacing w:after="0" w:line="240" w:lineRule="auto"/>
              <w:rPr>
                <w:rFonts w:ascii="Times New Roman" w:eastAsia="Times New Roman" w:hAnsi="Times New Roman" w:cs="Times New Roman"/>
                <w:lang w:val="en-US"/>
              </w:rPr>
            </w:pPr>
          </w:p>
        </w:tc>
      </w:tr>
    </w:tbl>
    <w:p w:rsidR="00F54739" w:rsidRPr="002D39EB" w:rsidRDefault="00F54739" w:rsidP="00F54739">
      <w:pPr>
        <w:widowControl w:val="0"/>
        <w:autoSpaceDE w:val="0"/>
        <w:autoSpaceDN w:val="0"/>
        <w:adjustRightInd w:val="0"/>
        <w:spacing w:after="0" w:line="200" w:lineRule="exact"/>
        <w:rPr>
          <w:rFonts w:ascii="Times New Roman" w:eastAsia="Times New Roman" w:hAnsi="Times New Roman" w:cs="Times New Roman"/>
          <w:lang w:val="en-US"/>
        </w:rPr>
      </w:pPr>
    </w:p>
    <w:p w:rsidR="000432E6" w:rsidRPr="002D39EB" w:rsidRDefault="000432E6" w:rsidP="00B12448">
      <w:pPr>
        <w:rPr>
          <w:rFonts w:ascii="Times New Roman" w:hAnsi="Times New Roman" w:cs="Times New Roman"/>
        </w:rPr>
      </w:pPr>
    </w:p>
    <w:sectPr w:rsidR="000432E6" w:rsidRPr="002D39EB" w:rsidSect="00681D34">
      <w:pgSz w:w="11906" w:h="16838"/>
      <w:pgMar w:top="1440"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ACA" w:rsidRDefault="00CC7ACA" w:rsidP="00C93C5F">
      <w:pPr>
        <w:spacing w:after="0" w:line="240" w:lineRule="auto"/>
      </w:pPr>
      <w:r>
        <w:separator/>
      </w:r>
    </w:p>
  </w:endnote>
  <w:endnote w:type="continuationSeparator" w:id="0">
    <w:p w:rsidR="00CC7ACA" w:rsidRDefault="00CC7ACA"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21" w:rsidRDefault="008E2B21">
    <w:pPr>
      <w:pStyle w:val="Footer"/>
      <w:jc w:val="center"/>
    </w:pPr>
    <w:r>
      <w:fldChar w:fldCharType="begin"/>
    </w:r>
    <w:r>
      <w:instrText xml:space="preserve"> PAGE   \* MERGEFORMAT </w:instrText>
    </w:r>
    <w:r>
      <w:fldChar w:fldCharType="separate"/>
    </w:r>
    <w:r w:rsidR="00D121E3">
      <w:rPr>
        <w:noProof/>
      </w:rPr>
      <w:t>- 1 -</w:t>
    </w:r>
    <w:r>
      <w:rPr>
        <w:noProof/>
      </w:rPr>
      <w:fldChar w:fldCharType="end"/>
    </w:r>
  </w:p>
  <w:p w:rsidR="008E2B21" w:rsidRDefault="008E2B21">
    <w:pPr>
      <w:pStyle w:val="Footer"/>
    </w:pPr>
    <w:r>
      <w:t>(BMSICL/2015-16/ME-028)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ACA" w:rsidRDefault="00CC7ACA" w:rsidP="00C93C5F">
      <w:pPr>
        <w:spacing w:after="0" w:line="240" w:lineRule="auto"/>
      </w:pPr>
      <w:r>
        <w:separator/>
      </w:r>
    </w:p>
  </w:footnote>
  <w:footnote w:type="continuationSeparator" w:id="0">
    <w:p w:rsidR="00CC7ACA" w:rsidRDefault="00CC7ACA"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0D9"/>
    <w:multiLevelType w:val="hybridMultilevel"/>
    <w:tmpl w:val="00005F23"/>
    <w:lvl w:ilvl="0" w:tplc="000079D1">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87E"/>
    <w:multiLevelType w:val="hybridMultilevel"/>
    <w:tmpl w:val="000016C5"/>
    <w:lvl w:ilvl="0" w:tplc="00006899">
      <w:start w:val="3"/>
      <w:numFmt w:val="decimal"/>
      <w:lvlText w:val="14.%1"/>
      <w:lvlJc w:val="left"/>
      <w:pPr>
        <w:tabs>
          <w:tab w:val="num" w:pos="720"/>
        </w:tabs>
        <w:ind w:left="720" w:hanging="360"/>
      </w:pPr>
      <w:rPr>
        <w:rFonts w:cs="Times New Roman"/>
      </w:rPr>
    </w:lvl>
    <w:lvl w:ilvl="1" w:tplc="00003CD5">
      <w:start w:val="1"/>
      <w:numFmt w:val="decimal"/>
      <w:lvlText w:val="%2"/>
      <w:lvlJc w:val="left"/>
      <w:pPr>
        <w:tabs>
          <w:tab w:val="num" w:pos="1440"/>
        </w:tabs>
        <w:ind w:left="1440" w:hanging="360"/>
      </w:pPr>
      <w:rPr>
        <w:rFonts w:cs="Times New Roman"/>
      </w:rPr>
    </w:lvl>
    <w:lvl w:ilvl="2" w:tplc="000013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699"/>
    <w:multiLevelType w:val="hybridMultilevel"/>
    <w:tmpl w:val="00000902"/>
    <w:lvl w:ilvl="0" w:tplc="00007BB9">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68C"/>
    <w:multiLevelType w:val="hybridMultilevel"/>
    <w:tmpl w:val="000054D6"/>
    <w:lvl w:ilvl="0" w:tplc="00000EA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2"/>
      <w:numFmt w:val="decimal"/>
      <w:lvlText w:val="14.%2"/>
      <w:lvlJc w:val="left"/>
      <w:pPr>
        <w:tabs>
          <w:tab w:val="num" w:pos="1440"/>
        </w:tabs>
        <w:ind w:left="1440" w:hanging="360"/>
      </w:pPr>
      <w:rPr>
        <w:rFonts w:cs="Times New Roman"/>
      </w:rPr>
    </w:lvl>
    <w:lvl w:ilvl="2" w:tplc="00004A80">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784"/>
    <w:multiLevelType w:val="hybridMultilevel"/>
    <w:tmpl w:val="00004AE1"/>
    <w:lvl w:ilvl="0" w:tplc="00003D6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4">
    <w:nsid w:val="01FD7C29"/>
    <w:multiLevelType w:val="hybridMultilevel"/>
    <w:tmpl w:val="1FFA2D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5">
    <w:nsid w:val="038F25C1"/>
    <w:multiLevelType w:val="hybridMultilevel"/>
    <w:tmpl w:val="0F14B4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6">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06A630AB"/>
    <w:multiLevelType w:val="hybridMultilevel"/>
    <w:tmpl w:val="C004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071E2F57"/>
    <w:multiLevelType w:val="hybridMultilevel"/>
    <w:tmpl w:val="92D4383C"/>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0A1629CB"/>
    <w:multiLevelType w:val="hybridMultilevel"/>
    <w:tmpl w:val="78EEDF9E"/>
    <w:lvl w:ilvl="0" w:tplc="63DE9A9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0B7529A7"/>
    <w:multiLevelType w:val="hybridMultilevel"/>
    <w:tmpl w:val="653065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0BE20511"/>
    <w:multiLevelType w:val="hybridMultilevel"/>
    <w:tmpl w:val="0BF0344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2">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13">
    <w:nsid w:val="0EE641A8"/>
    <w:multiLevelType w:val="hybridMultilevel"/>
    <w:tmpl w:val="1328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15">
    <w:nsid w:val="122302C0"/>
    <w:multiLevelType w:val="multilevel"/>
    <w:tmpl w:val="45B6DC46"/>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7">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186E751D"/>
    <w:multiLevelType w:val="hybridMultilevel"/>
    <w:tmpl w:val="6A4AFE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9">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1">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nsid w:val="1E100295"/>
    <w:multiLevelType w:val="singleLevel"/>
    <w:tmpl w:val="6D408A6A"/>
    <w:lvl w:ilvl="0">
      <w:start w:val="1"/>
      <w:numFmt w:val="lowerRoman"/>
      <w:lvlText w:val="%1)"/>
      <w:lvlJc w:val="left"/>
      <w:pPr>
        <w:ind w:left="720" w:hanging="360"/>
      </w:pPr>
      <w:rPr>
        <w:rFonts w:hint="default"/>
      </w:rPr>
    </w:lvl>
  </w:abstractNum>
  <w:abstractNum w:abstractNumId="123">
    <w:nsid w:val="229E520D"/>
    <w:multiLevelType w:val="hybridMultilevel"/>
    <w:tmpl w:val="132CC4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24150195"/>
    <w:multiLevelType w:val="hybridMultilevel"/>
    <w:tmpl w:val="C7FE15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nsid w:val="25710DDC"/>
    <w:multiLevelType w:val="hybridMultilevel"/>
    <w:tmpl w:val="A4F4D4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6">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35DD28C9"/>
    <w:multiLevelType w:val="hybridMultilevel"/>
    <w:tmpl w:val="9E06D64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9">
    <w:nsid w:val="37E16829"/>
    <w:multiLevelType w:val="multilevel"/>
    <w:tmpl w:val="814269A0"/>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38235503"/>
    <w:multiLevelType w:val="hybridMultilevel"/>
    <w:tmpl w:val="27E27CA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1">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2">
    <w:nsid w:val="3A9D46E8"/>
    <w:multiLevelType w:val="hybridMultilevel"/>
    <w:tmpl w:val="CB9EE8C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3">
    <w:nsid w:val="3D453BE5"/>
    <w:multiLevelType w:val="hybridMultilevel"/>
    <w:tmpl w:val="2366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6810BC7"/>
    <w:multiLevelType w:val="hybridMultilevel"/>
    <w:tmpl w:val="E1867B16"/>
    <w:lvl w:ilvl="0" w:tplc="CCCEA7EC">
      <w:start w:val="1"/>
      <w:numFmt w:val="bullet"/>
      <w:lvlText w:val=""/>
      <w:lvlJc w:val="left"/>
      <w:pPr>
        <w:ind w:left="144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36">
    <w:nsid w:val="4A921140"/>
    <w:multiLevelType w:val="multilevel"/>
    <w:tmpl w:val="641C0F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nsid w:val="4A9447C7"/>
    <w:multiLevelType w:val="hybridMultilevel"/>
    <w:tmpl w:val="D23A756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8">
    <w:nsid w:val="4BF24746"/>
    <w:multiLevelType w:val="hybridMultilevel"/>
    <w:tmpl w:val="0EF40A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9">
    <w:nsid w:val="4CAA6C8C"/>
    <w:multiLevelType w:val="hybridMultilevel"/>
    <w:tmpl w:val="2276818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0">
    <w:nsid w:val="52443F34"/>
    <w:multiLevelType w:val="hybridMultilevel"/>
    <w:tmpl w:val="E0C69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552A67AC"/>
    <w:multiLevelType w:val="hybridMultilevel"/>
    <w:tmpl w:val="D6528534"/>
    <w:lvl w:ilvl="0" w:tplc="A94C5A98">
      <w:start w:val="1"/>
      <w:numFmt w:val="lowerLetter"/>
      <w:lvlText w:val="(%1)"/>
      <w:lvlJc w:val="left"/>
      <w:pPr>
        <w:ind w:left="983" w:hanging="360"/>
      </w:pPr>
      <w:rPr>
        <w:rFonts w:hint="default"/>
      </w:rPr>
    </w:lvl>
    <w:lvl w:ilvl="1" w:tplc="40090019" w:tentative="1">
      <w:start w:val="1"/>
      <w:numFmt w:val="lowerLetter"/>
      <w:lvlText w:val="%2."/>
      <w:lvlJc w:val="left"/>
      <w:pPr>
        <w:ind w:left="1703" w:hanging="360"/>
      </w:p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42">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4">
    <w:nsid w:val="58877356"/>
    <w:multiLevelType w:val="hybridMultilevel"/>
    <w:tmpl w:val="00E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8BE3C7E"/>
    <w:multiLevelType w:val="hybridMultilevel"/>
    <w:tmpl w:val="F3B64720"/>
    <w:lvl w:ilvl="0" w:tplc="3A02EAB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6">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22D1631"/>
    <w:multiLevelType w:val="hybridMultilevel"/>
    <w:tmpl w:val="3300F4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49">
    <w:nsid w:val="67A16751"/>
    <w:multiLevelType w:val="hybridMultilevel"/>
    <w:tmpl w:val="DB7CB8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6AA63699"/>
    <w:multiLevelType w:val="hybridMultilevel"/>
    <w:tmpl w:val="2090B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6CA9541D"/>
    <w:multiLevelType w:val="hybridMultilevel"/>
    <w:tmpl w:val="1FB01378"/>
    <w:lvl w:ilvl="0" w:tplc="2B78EC4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3">
    <w:nsid w:val="6EE359A5"/>
    <w:multiLevelType w:val="hybridMultilevel"/>
    <w:tmpl w:val="AC18C17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4">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5">
    <w:nsid w:val="784D6263"/>
    <w:multiLevelType w:val="hybridMultilevel"/>
    <w:tmpl w:val="65F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90762A8"/>
    <w:multiLevelType w:val="hybridMultilevel"/>
    <w:tmpl w:val="462E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9126B7F"/>
    <w:multiLevelType w:val="hybridMultilevel"/>
    <w:tmpl w:val="B24CB974"/>
    <w:lvl w:ilvl="0" w:tplc="0846E4A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8">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2"/>
  </w:num>
  <w:num w:numId="2">
    <w:abstractNumId w:val="0"/>
  </w:num>
  <w:num w:numId="3">
    <w:abstractNumId w:val="1"/>
  </w:num>
  <w:num w:numId="4">
    <w:abstractNumId w:val="85"/>
  </w:num>
  <w:num w:numId="5">
    <w:abstractNumId w:val="78"/>
  </w:num>
  <w:num w:numId="6">
    <w:abstractNumId w:val="33"/>
  </w:num>
  <w:num w:numId="7">
    <w:abstractNumId w:val="82"/>
  </w:num>
  <w:num w:numId="8">
    <w:abstractNumId w:val="27"/>
  </w:num>
  <w:num w:numId="9">
    <w:abstractNumId w:val="15"/>
  </w:num>
  <w:num w:numId="10">
    <w:abstractNumId w:val="90"/>
  </w:num>
  <w:num w:numId="11">
    <w:abstractNumId w:val="87"/>
  </w:num>
  <w:num w:numId="12">
    <w:abstractNumId w:val="36"/>
  </w:num>
  <w:num w:numId="13">
    <w:abstractNumId w:val="3"/>
  </w:num>
  <w:num w:numId="14">
    <w:abstractNumId w:val="66"/>
  </w:num>
  <w:num w:numId="15">
    <w:abstractNumId w:val="95"/>
  </w:num>
  <w:num w:numId="16">
    <w:abstractNumId w:val="51"/>
  </w:num>
  <w:num w:numId="17">
    <w:abstractNumId w:val="73"/>
  </w:num>
  <w:num w:numId="18">
    <w:abstractNumId w:val="76"/>
  </w:num>
  <w:num w:numId="19">
    <w:abstractNumId w:val="98"/>
  </w:num>
  <w:num w:numId="20">
    <w:abstractNumId w:val="52"/>
  </w:num>
  <w:num w:numId="21">
    <w:abstractNumId w:val="54"/>
  </w:num>
  <w:num w:numId="22">
    <w:abstractNumId w:val="16"/>
  </w:num>
  <w:num w:numId="23">
    <w:abstractNumId w:val="84"/>
  </w:num>
  <w:num w:numId="24">
    <w:abstractNumId w:val="79"/>
  </w:num>
  <w:num w:numId="25">
    <w:abstractNumId w:val="63"/>
  </w:num>
  <w:num w:numId="26">
    <w:abstractNumId w:val="71"/>
  </w:num>
  <w:num w:numId="27">
    <w:abstractNumId w:val="99"/>
  </w:num>
  <w:num w:numId="28">
    <w:abstractNumId w:val="38"/>
  </w:num>
  <w:num w:numId="29">
    <w:abstractNumId w:val="67"/>
  </w:num>
  <w:num w:numId="30">
    <w:abstractNumId w:val="19"/>
  </w:num>
  <w:num w:numId="31">
    <w:abstractNumId w:val="46"/>
  </w:num>
  <w:num w:numId="32">
    <w:abstractNumId w:val="64"/>
  </w:num>
  <w:num w:numId="33">
    <w:abstractNumId w:val="96"/>
  </w:num>
  <w:num w:numId="34">
    <w:abstractNumId w:val="43"/>
  </w:num>
  <w:num w:numId="35">
    <w:abstractNumId w:val="41"/>
  </w:num>
  <w:num w:numId="36">
    <w:abstractNumId w:val="26"/>
  </w:num>
  <w:num w:numId="37">
    <w:abstractNumId w:val="45"/>
  </w:num>
  <w:num w:numId="38">
    <w:abstractNumId w:val="4"/>
  </w:num>
  <w:num w:numId="39">
    <w:abstractNumId w:val="58"/>
  </w:num>
  <w:num w:numId="40">
    <w:abstractNumId w:val="12"/>
  </w:num>
  <w:num w:numId="41">
    <w:abstractNumId w:val="29"/>
  </w:num>
  <w:num w:numId="42">
    <w:abstractNumId w:val="31"/>
  </w:num>
  <w:num w:numId="43">
    <w:abstractNumId w:val="72"/>
  </w:num>
  <w:num w:numId="44">
    <w:abstractNumId w:val="24"/>
  </w:num>
  <w:num w:numId="45">
    <w:abstractNumId w:val="5"/>
  </w:num>
  <w:num w:numId="46">
    <w:abstractNumId w:val="21"/>
  </w:num>
  <w:num w:numId="47">
    <w:abstractNumId w:val="2"/>
  </w:num>
  <w:num w:numId="48">
    <w:abstractNumId w:val="80"/>
  </w:num>
  <w:num w:numId="49">
    <w:abstractNumId w:val="7"/>
  </w:num>
  <w:num w:numId="50">
    <w:abstractNumId w:val="70"/>
  </w:num>
  <w:num w:numId="51">
    <w:abstractNumId w:val="23"/>
  </w:num>
  <w:num w:numId="52">
    <w:abstractNumId w:val="60"/>
  </w:num>
  <w:num w:numId="53">
    <w:abstractNumId w:val="100"/>
  </w:num>
  <w:num w:numId="54">
    <w:abstractNumId w:val="18"/>
  </w:num>
  <w:num w:numId="55">
    <w:abstractNumId w:val="102"/>
  </w:num>
  <w:num w:numId="56">
    <w:abstractNumId w:val="10"/>
  </w:num>
  <w:num w:numId="57">
    <w:abstractNumId w:val="39"/>
  </w:num>
  <w:num w:numId="58">
    <w:abstractNumId w:val="92"/>
  </w:num>
  <w:num w:numId="59">
    <w:abstractNumId w:val="81"/>
  </w:num>
  <w:num w:numId="60">
    <w:abstractNumId w:val="59"/>
  </w:num>
  <w:num w:numId="61">
    <w:abstractNumId w:val="42"/>
  </w:num>
  <w:num w:numId="62">
    <w:abstractNumId w:val="88"/>
  </w:num>
  <w:num w:numId="63">
    <w:abstractNumId w:val="17"/>
  </w:num>
  <w:num w:numId="64">
    <w:abstractNumId w:val="93"/>
  </w:num>
  <w:num w:numId="65">
    <w:abstractNumId w:val="53"/>
  </w:num>
  <w:num w:numId="66">
    <w:abstractNumId w:val="32"/>
  </w:num>
  <w:num w:numId="67">
    <w:abstractNumId w:val="75"/>
  </w:num>
  <w:num w:numId="68">
    <w:abstractNumId w:val="69"/>
  </w:num>
  <w:num w:numId="69">
    <w:abstractNumId w:val="50"/>
  </w:num>
  <w:num w:numId="70">
    <w:abstractNumId w:val="55"/>
  </w:num>
  <w:num w:numId="71">
    <w:abstractNumId w:val="65"/>
  </w:num>
  <w:num w:numId="72">
    <w:abstractNumId w:val="49"/>
  </w:num>
  <w:num w:numId="73">
    <w:abstractNumId w:val="11"/>
  </w:num>
  <w:num w:numId="74">
    <w:abstractNumId w:val="77"/>
  </w:num>
  <w:num w:numId="75">
    <w:abstractNumId w:val="8"/>
  </w:num>
  <w:num w:numId="76">
    <w:abstractNumId w:val="86"/>
  </w:num>
  <w:num w:numId="77">
    <w:abstractNumId w:val="74"/>
  </w:num>
  <w:num w:numId="78">
    <w:abstractNumId w:val="91"/>
  </w:num>
  <w:num w:numId="79">
    <w:abstractNumId w:val="13"/>
  </w:num>
  <w:num w:numId="80">
    <w:abstractNumId w:val="47"/>
  </w:num>
  <w:num w:numId="81">
    <w:abstractNumId w:val="6"/>
  </w:num>
  <w:num w:numId="82">
    <w:abstractNumId w:val="30"/>
  </w:num>
  <w:num w:numId="83">
    <w:abstractNumId w:val="22"/>
  </w:num>
  <w:num w:numId="84">
    <w:abstractNumId w:val="48"/>
  </w:num>
  <w:num w:numId="85">
    <w:abstractNumId w:val="44"/>
  </w:num>
  <w:num w:numId="86">
    <w:abstractNumId w:val="83"/>
  </w:num>
  <w:num w:numId="87">
    <w:abstractNumId w:val="68"/>
  </w:num>
  <w:num w:numId="88">
    <w:abstractNumId w:val="37"/>
  </w:num>
  <w:num w:numId="89">
    <w:abstractNumId w:val="57"/>
  </w:num>
  <w:num w:numId="90">
    <w:abstractNumId w:val="35"/>
  </w:num>
  <w:num w:numId="91">
    <w:abstractNumId w:val="14"/>
  </w:num>
  <w:num w:numId="92">
    <w:abstractNumId w:val="28"/>
  </w:num>
  <w:num w:numId="93">
    <w:abstractNumId w:val="89"/>
  </w:num>
  <w:num w:numId="94">
    <w:abstractNumId w:val="9"/>
  </w:num>
  <w:num w:numId="95">
    <w:abstractNumId w:val="97"/>
  </w:num>
  <w:num w:numId="96">
    <w:abstractNumId w:val="101"/>
  </w:num>
  <w:num w:numId="97">
    <w:abstractNumId w:val="34"/>
  </w:num>
  <w:num w:numId="98">
    <w:abstractNumId w:val="56"/>
  </w:num>
  <w:num w:numId="99">
    <w:abstractNumId w:val="20"/>
  </w:num>
  <w:num w:numId="100">
    <w:abstractNumId w:val="94"/>
  </w:num>
  <w:num w:numId="101">
    <w:abstractNumId w:val="62"/>
  </w:num>
  <w:num w:numId="102">
    <w:abstractNumId w:val="40"/>
  </w:num>
  <w:num w:numId="103">
    <w:abstractNumId w:val="136"/>
  </w:num>
  <w:num w:numId="104">
    <w:abstractNumId w:val="158"/>
  </w:num>
  <w:num w:numId="105">
    <w:abstractNumId w:val="106"/>
  </w:num>
  <w:num w:numId="106">
    <w:abstractNumId w:val="122"/>
  </w:num>
  <w:num w:numId="107">
    <w:abstractNumId w:val="129"/>
  </w:num>
  <w:num w:numId="108">
    <w:abstractNumId w:val="119"/>
  </w:num>
  <w:num w:numId="109">
    <w:abstractNumId w:val="114"/>
  </w:num>
  <w:num w:numId="110">
    <w:abstractNumId w:val="142"/>
  </w:num>
  <w:num w:numId="111">
    <w:abstractNumId w:val="126"/>
  </w:num>
  <w:num w:numId="112">
    <w:abstractNumId w:val="150"/>
  </w:num>
  <w:num w:numId="113">
    <w:abstractNumId w:val="115"/>
  </w:num>
  <w:num w:numId="114">
    <w:abstractNumId w:val="117"/>
  </w:num>
  <w:num w:numId="115">
    <w:abstractNumId w:val="121"/>
  </w:num>
  <w:num w:numId="116">
    <w:abstractNumId w:val="141"/>
  </w:num>
  <w:num w:numId="117">
    <w:abstractNumId w:val="143"/>
  </w:num>
  <w:num w:numId="118">
    <w:abstractNumId w:val="154"/>
  </w:num>
  <w:num w:numId="119">
    <w:abstractNumId w:val="127"/>
  </w:num>
  <w:num w:numId="120">
    <w:abstractNumId w:val="120"/>
  </w:num>
  <w:num w:numId="121">
    <w:abstractNumId w:val="131"/>
  </w:num>
  <w:num w:numId="122">
    <w:abstractNumId w:val="135"/>
  </w:num>
  <w:num w:numId="123">
    <w:abstractNumId w:val="25"/>
  </w:num>
  <w:num w:numId="124">
    <w:abstractNumId w:val="61"/>
  </w:num>
  <w:num w:numId="125">
    <w:abstractNumId w:val="146"/>
  </w:num>
  <w:num w:numId="126">
    <w:abstractNumId w:val="116"/>
  </w:num>
  <w:num w:numId="127">
    <w:abstractNumId w:val="148"/>
  </w:num>
  <w:num w:numId="128">
    <w:abstractNumId w:val="109"/>
  </w:num>
  <w:num w:numId="129">
    <w:abstractNumId w:val="128"/>
  </w:num>
  <w:num w:numId="130">
    <w:abstractNumId w:val="105"/>
  </w:num>
  <w:num w:numId="131">
    <w:abstractNumId w:val="104"/>
  </w:num>
  <w:num w:numId="132">
    <w:abstractNumId w:val="125"/>
  </w:num>
  <w:num w:numId="133">
    <w:abstractNumId w:val="130"/>
  </w:num>
  <w:num w:numId="134">
    <w:abstractNumId w:val="132"/>
  </w:num>
  <w:num w:numId="135">
    <w:abstractNumId w:val="149"/>
  </w:num>
  <w:num w:numId="136">
    <w:abstractNumId w:val="138"/>
  </w:num>
  <w:num w:numId="137">
    <w:abstractNumId w:val="134"/>
  </w:num>
  <w:num w:numId="138">
    <w:abstractNumId w:val="151"/>
  </w:num>
  <w:num w:numId="139">
    <w:abstractNumId w:val="144"/>
  </w:num>
  <w:num w:numId="140">
    <w:abstractNumId w:val="113"/>
  </w:num>
  <w:num w:numId="141">
    <w:abstractNumId w:val="145"/>
  </w:num>
  <w:num w:numId="142">
    <w:abstractNumId w:val="157"/>
  </w:num>
  <w:num w:numId="143">
    <w:abstractNumId w:val="152"/>
  </w:num>
  <w:num w:numId="144">
    <w:abstractNumId w:val="139"/>
  </w:num>
  <w:num w:numId="145">
    <w:abstractNumId w:val="111"/>
  </w:num>
  <w:num w:numId="146">
    <w:abstractNumId w:val="137"/>
  </w:num>
  <w:num w:numId="147">
    <w:abstractNumId w:val="155"/>
  </w:num>
  <w:num w:numId="148">
    <w:abstractNumId w:val="156"/>
  </w:num>
  <w:num w:numId="149">
    <w:abstractNumId w:val="118"/>
  </w:num>
  <w:num w:numId="150">
    <w:abstractNumId w:val="133"/>
  </w:num>
  <w:num w:numId="151">
    <w:abstractNumId w:val="153"/>
  </w:num>
  <w:num w:numId="152">
    <w:abstractNumId w:val="110"/>
  </w:num>
  <w:num w:numId="153">
    <w:abstractNumId w:val="123"/>
  </w:num>
  <w:num w:numId="154">
    <w:abstractNumId w:val="108"/>
  </w:num>
  <w:num w:numId="155">
    <w:abstractNumId w:val="124"/>
  </w:num>
  <w:num w:numId="156">
    <w:abstractNumId w:val="147"/>
  </w:num>
  <w:num w:numId="157">
    <w:abstractNumId w:val="140"/>
  </w:num>
  <w:num w:numId="158">
    <w:abstractNumId w:val="107"/>
  </w:num>
  <w:num w:numId="159">
    <w:abstractNumId w:val="10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9"/>
    <w:rsid w:val="00004962"/>
    <w:rsid w:val="00020112"/>
    <w:rsid w:val="00036762"/>
    <w:rsid w:val="000368AB"/>
    <w:rsid w:val="00036BBB"/>
    <w:rsid w:val="000432E6"/>
    <w:rsid w:val="00051255"/>
    <w:rsid w:val="00053CDE"/>
    <w:rsid w:val="00064C9A"/>
    <w:rsid w:val="00077DF4"/>
    <w:rsid w:val="00082837"/>
    <w:rsid w:val="000954CD"/>
    <w:rsid w:val="00095A84"/>
    <w:rsid w:val="000A0E9B"/>
    <w:rsid w:val="000A45E5"/>
    <w:rsid w:val="000B3DE4"/>
    <w:rsid w:val="000D1602"/>
    <w:rsid w:val="000D7CDD"/>
    <w:rsid w:val="000E1E62"/>
    <w:rsid w:val="000E37C4"/>
    <w:rsid w:val="000F0FE3"/>
    <w:rsid w:val="000F3EE9"/>
    <w:rsid w:val="00101B0D"/>
    <w:rsid w:val="0010263D"/>
    <w:rsid w:val="00105FE1"/>
    <w:rsid w:val="0011040D"/>
    <w:rsid w:val="0011161E"/>
    <w:rsid w:val="001204BF"/>
    <w:rsid w:val="001217F5"/>
    <w:rsid w:val="0012443C"/>
    <w:rsid w:val="00162FC1"/>
    <w:rsid w:val="001702FF"/>
    <w:rsid w:val="0017429B"/>
    <w:rsid w:val="001745DB"/>
    <w:rsid w:val="001771C1"/>
    <w:rsid w:val="00177571"/>
    <w:rsid w:val="00182B79"/>
    <w:rsid w:val="00184F99"/>
    <w:rsid w:val="00185E28"/>
    <w:rsid w:val="0018732D"/>
    <w:rsid w:val="00194CDC"/>
    <w:rsid w:val="001963A3"/>
    <w:rsid w:val="001A029A"/>
    <w:rsid w:val="001A05BE"/>
    <w:rsid w:val="001A24FE"/>
    <w:rsid w:val="001A7549"/>
    <w:rsid w:val="001B0933"/>
    <w:rsid w:val="001B09A0"/>
    <w:rsid w:val="001B39EF"/>
    <w:rsid w:val="001B7879"/>
    <w:rsid w:val="001C1C00"/>
    <w:rsid w:val="001C7CC6"/>
    <w:rsid w:val="001D725C"/>
    <w:rsid w:val="001D7A1A"/>
    <w:rsid w:val="001E148C"/>
    <w:rsid w:val="001E1A6C"/>
    <w:rsid w:val="001E1EFC"/>
    <w:rsid w:val="001E6248"/>
    <w:rsid w:val="001F0424"/>
    <w:rsid w:val="00200BB2"/>
    <w:rsid w:val="00203164"/>
    <w:rsid w:val="00206794"/>
    <w:rsid w:val="002102A3"/>
    <w:rsid w:val="00221137"/>
    <w:rsid w:val="00221DD2"/>
    <w:rsid w:val="00222069"/>
    <w:rsid w:val="00222B4E"/>
    <w:rsid w:val="002257DE"/>
    <w:rsid w:val="002258C1"/>
    <w:rsid w:val="00231FFD"/>
    <w:rsid w:val="00237E6E"/>
    <w:rsid w:val="00241CDE"/>
    <w:rsid w:val="00257C7F"/>
    <w:rsid w:val="00263001"/>
    <w:rsid w:val="00270FD8"/>
    <w:rsid w:val="002816D2"/>
    <w:rsid w:val="002A297A"/>
    <w:rsid w:val="002A35AC"/>
    <w:rsid w:val="002B14CB"/>
    <w:rsid w:val="002C5B73"/>
    <w:rsid w:val="002D39EB"/>
    <w:rsid w:val="002E0A71"/>
    <w:rsid w:val="002E2273"/>
    <w:rsid w:val="002E323D"/>
    <w:rsid w:val="002E4BAA"/>
    <w:rsid w:val="002E5696"/>
    <w:rsid w:val="002E5C46"/>
    <w:rsid w:val="002E610E"/>
    <w:rsid w:val="002F04A6"/>
    <w:rsid w:val="002F4529"/>
    <w:rsid w:val="002F4576"/>
    <w:rsid w:val="003102A4"/>
    <w:rsid w:val="00313A73"/>
    <w:rsid w:val="00315B91"/>
    <w:rsid w:val="003227BF"/>
    <w:rsid w:val="00326628"/>
    <w:rsid w:val="003307D9"/>
    <w:rsid w:val="00335B92"/>
    <w:rsid w:val="0033780F"/>
    <w:rsid w:val="0034082F"/>
    <w:rsid w:val="003415F4"/>
    <w:rsid w:val="00342D2F"/>
    <w:rsid w:val="0035439F"/>
    <w:rsid w:val="0035530C"/>
    <w:rsid w:val="0036547E"/>
    <w:rsid w:val="00380618"/>
    <w:rsid w:val="00381C9D"/>
    <w:rsid w:val="00390CFE"/>
    <w:rsid w:val="00391531"/>
    <w:rsid w:val="003A1EE0"/>
    <w:rsid w:val="003B57C9"/>
    <w:rsid w:val="003C2A2C"/>
    <w:rsid w:val="003D0E4F"/>
    <w:rsid w:val="003E5688"/>
    <w:rsid w:val="003F4687"/>
    <w:rsid w:val="0040067B"/>
    <w:rsid w:val="00414B05"/>
    <w:rsid w:val="00415638"/>
    <w:rsid w:val="00415995"/>
    <w:rsid w:val="00417EDD"/>
    <w:rsid w:val="00420D2D"/>
    <w:rsid w:val="00427932"/>
    <w:rsid w:val="00446A21"/>
    <w:rsid w:val="0045778C"/>
    <w:rsid w:val="00465176"/>
    <w:rsid w:val="00484370"/>
    <w:rsid w:val="0048521E"/>
    <w:rsid w:val="004858B3"/>
    <w:rsid w:val="004A1F2D"/>
    <w:rsid w:val="004A30C5"/>
    <w:rsid w:val="004A32CA"/>
    <w:rsid w:val="004A5DAD"/>
    <w:rsid w:val="004C5D5E"/>
    <w:rsid w:val="004E64A4"/>
    <w:rsid w:val="004F4670"/>
    <w:rsid w:val="004F4EE1"/>
    <w:rsid w:val="005217FE"/>
    <w:rsid w:val="00530AC7"/>
    <w:rsid w:val="00535374"/>
    <w:rsid w:val="005449CF"/>
    <w:rsid w:val="00550FF7"/>
    <w:rsid w:val="00557386"/>
    <w:rsid w:val="00557443"/>
    <w:rsid w:val="00561206"/>
    <w:rsid w:val="005642E7"/>
    <w:rsid w:val="005654D3"/>
    <w:rsid w:val="00566C09"/>
    <w:rsid w:val="0057023A"/>
    <w:rsid w:val="005703FD"/>
    <w:rsid w:val="00573B65"/>
    <w:rsid w:val="00580855"/>
    <w:rsid w:val="00584842"/>
    <w:rsid w:val="00585125"/>
    <w:rsid w:val="00585F42"/>
    <w:rsid w:val="00586477"/>
    <w:rsid w:val="00590D14"/>
    <w:rsid w:val="00592972"/>
    <w:rsid w:val="005B1808"/>
    <w:rsid w:val="005B37C4"/>
    <w:rsid w:val="005B61B0"/>
    <w:rsid w:val="005B6F05"/>
    <w:rsid w:val="005C17E5"/>
    <w:rsid w:val="005D07EC"/>
    <w:rsid w:val="005D2580"/>
    <w:rsid w:val="005D4530"/>
    <w:rsid w:val="005F053D"/>
    <w:rsid w:val="005F1D3C"/>
    <w:rsid w:val="005F47E1"/>
    <w:rsid w:val="00601F97"/>
    <w:rsid w:val="00607632"/>
    <w:rsid w:val="00611907"/>
    <w:rsid w:val="00611ED8"/>
    <w:rsid w:val="00616C50"/>
    <w:rsid w:val="00630659"/>
    <w:rsid w:val="006310E4"/>
    <w:rsid w:val="00636C0B"/>
    <w:rsid w:val="00641427"/>
    <w:rsid w:val="006753BD"/>
    <w:rsid w:val="00680A7F"/>
    <w:rsid w:val="00681D34"/>
    <w:rsid w:val="0068646B"/>
    <w:rsid w:val="0069662C"/>
    <w:rsid w:val="00697D0E"/>
    <w:rsid w:val="006A514D"/>
    <w:rsid w:val="006C18C2"/>
    <w:rsid w:val="006C570E"/>
    <w:rsid w:val="006D11FF"/>
    <w:rsid w:val="006F0613"/>
    <w:rsid w:val="006F2385"/>
    <w:rsid w:val="006F5870"/>
    <w:rsid w:val="00703C94"/>
    <w:rsid w:val="007159D4"/>
    <w:rsid w:val="00724F0D"/>
    <w:rsid w:val="00733320"/>
    <w:rsid w:val="00734ED5"/>
    <w:rsid w:val="00736D14"/>
    <w:rsid w:val="00740509"/>
    <w:rsid w:val="0074050D"/>
    <w:rsid w:val="00756C22"/>
    <w:rsid w:val="007617FC"/>
    <w:rsid w:val="00766CFB"/>
    <w:rsid w:val="0077560F"/>
    <w:rsid w:val="0077707F"/>
    <w:rsid w:val="00784D6F"/>
    <w:rsid w:val="00785DF9"/>
    <w:rsid w:val="007A1669"/>
    <w:rsid w:val="007A243C"/>
    <w:rsid w:val="007A66BB"/>
    <w:rsid w:val="007A7744"/>
    <w:rsid w:val="007B4150"/>
    <w:rsid w:val="007B5C40"/>
    <w:rsid w:val="007B6F5A"/>
    <w:rsid w:val="007C577D"/>
    <w:rsid w:val="007D6262"/>
    <w:rsid w:val="007E23DD"/>
    <w:rsid w:val="007F0995"/>
    <w:rsid w:val="007F2E9D"/>
    <w:rsid w:val="0081175C"/>
    <w:rsid w:val="0081237A"/>
    <w:rsid w:val="00812CF2"/>
    <w:rsid w:val="00824AC2"/>
    <w:rsid w:val="00825E5F"/>
    <w:rsid w:val="00836A74"/>
    <w:rsid w:val="0084423B"/>
    <w:rsid w:val="008473D7"/>
    <w:rsid w:val="00860EBE"/>
    <w:rsid w:val="008625AF"/>
    <w:rsid w:val="00863C6E"/>
    <w:rsid w:val="00865CCA"/>
    <w:rsid w:val="00872CE5"/>
    <w:rsid w:val="00876590"/>
    <w:rsid w:val="00890835"/>
    <w:rsid w:val="00890C11"/>
    <w:rsid w:val="00892E32"/>
    <w:rsid w:val="00893B06"/>
    <w:rsid w:val="008A473F"/>
    <w:rsid w:val="008B5851"/>
    <w:rsid w:val="008C04BC"/>
    <w:rsid w:val="008C69EC"/>
    <w:rsid w:val="008D21DD"/>
    <w:rsid w:val="008D28FF"/>
    <w:rsid w:val="008D349A"/>
    <w:rsid w:val="008E2B21"/>
    <w:rsid w:val="008E32D6"/>
    <w:rsid w:val="008F4B7F"/>
    <w:rsid w:val="008F79D2"/>
    <w:rsid w:val="00900E02"/>
    <w:rsid w:val="00902612"/>
    <w:rsid w:val="00913EE2"/>
    <w:rsid w:val="00915FF7"/>
    <w:rsid w:val="00920BC6"/>
    <w:rsid w:val="00925147"/>
    <w:rsid w:val="0092606B"/>
    <w:rsid w:val="0092707D"/>
    <w:rsid w:val="0093638A"/>
    <w:rsid w:val="009364D8"/>
    <w:rsid w:val="00944179"/>
    <w:rsid w:val="0094669A"/>
    <w:rsid w:val="0095037B"/>
    <w:rsid w:val="00965EA4"/>
    <w:rsid w:val="00966E0D"/>
    <w:rsid w:val="00970E6A"/>
    <w:rsid w:val="00975719"/>
    <w:rsid w:val="00985EC2"/>
    <w:rsid w:val="00987664"/>
    <w:rsid w:val="009A7545"/>
    <w:rsid w:val="009B5212"/>
    <w:rsid w:val="009B68A5"/>
    <w:rsid w:val="009C2DB2"/>
    <w:rsid w:val="009C5B51"/>
    <w:rsid w:val="009D333A"/>
    <w:rsid w:val="009D3C9B"/>
    <w:rsid w:val="009D59E3"/>
    <w:rsid w:val="009E3312"/>
    <w:rsid w:val="009F0430"/>
    <w:rsid w:val="009F454A"/>
    <w:rsid w:val="009F55EB"/>
    <w:rsid w:val="00A10855"/>
    <w:rsid w:val="00A127E7"/>
    <w:rsid w:val="00A30CCD"/>
    <w:rsid w:val="00A3719E"/>
    <w:rsid w:val="00A432A5"/>
    <w:rsid w:val="00A466E2"/>
    <w:rsid w:val="00A53BA5"/>
    <w:rsid w:val="00A64051"/>
    <w:rsid w:val="00A864A5"/>
    <w:rsid w:val="00A92A13"/>
    <w:rsid w:val="00AA5E8D"/>
    <w:rsid w:val="00AA619C"/>
    <w:rsid w:val="00AB5D71"/>
    <w:rsid w:val="00AB699B"/>
    <w:rsid w:val="00AC19DD"/>
    <w:rsid w:val="00AC41F6"/>
    <w:rsid w:val="00AC5F06"/>
    <w:rsid w:val="00AE36A8"/>
    <w:rsid w:val="00AE3FFB"/>
    <w:rsid w:val="00AE740F"/>
    <w:rsid w:val="00AF0B07"/>
    <w:rsid w:val="00AF24B4"/>
    <w:rsid w:val="00B12448"/>
    <w:rsid w:val="00B12D76"/>
    <w:rsid w:val="00B13D2B"/>
    <w:rsid w:val="00B17714"/>
    <w:rsid w:val="00B23A2E"/>
    <w:rsid w:val="00B35ADB"/>
    <w:rsid w:val="00B456AE"/>
    <w:rsid w:val="00B457B3"/>
    <w:rsid w:val="00B60D1A"/>
    <w:rsid w:val="00B63ECF"/>
    <w:rsid w:val="00B65D35"/>
    <w:rsid w:val="00B77855"/>
    <w:rsid w:val="00B80C29"/>
    <w:rsid w:val="00B84D3F"/>
    <w:rsid w:val="00B863DD"/>
    <w:rsid w:val="00B94B02"/>
    <w:rsid w:val="00B94DCE"/>
    <w:rsid w:val="00B96571"/>
    <w:rsid w:val="00BA54B9"/>
    <w:rsid w:val="00BB144F"/>
    <w:rsid w:val="00BB4B30"/>
    <w:rsid w:val="00BB6E26"/>
    <w:rsid w:val="00BC1BA5"/>
    <w:rsid w:val="00BC4A98"/>
    <w:rsid w:val="00BD0E98"/>
    <w:rsid w:val="00BD1D28"/>
    <w:rsid w:val="00BD3DA8"/>
    <w:rsid w:val="00BF1290"/>
    <w:rsid w:val="00C02AA1"/>
    <w:rsid w:val="00C04930"/>
    <w:rsid w:val="00C13EE4"/>
    <w:rsid w:val="00C150DB"/>
    <w:rsid w:val="00C22EEF"/>
    <w:rsid w:val="00C27956"/>
    <w:rsid w:val="00C32C18"/>
    <w:rsid w:val="00C524EB"/>
    <w:rsid w:val="00C625BE"/>
    <w:rsid w:val="00C62BFF"/>
    <w:rsid w:val="00C65552"/>
    <w:rsid w:val="00C6707F"/>
    <w:rsid w:val="00C67AB4"/>
    <w:rsid w:val="00C93C5F"/>
    <w:rsid w:val="00C95044"/>
    <w:rsid w:val="00C95FE3"/>
    <w:rsid w:val="00CA592D"/>
    <w:rsid w:val="00CB0CBE"/>
    <w:rsid w:val="00CB62B1"/>
    <w:rsid w:val="00CB70E5"/>
    <w:rsid w:val="00CB76EA"/>
    <w:rsid w:val="00CC7ACA"/>
    <w:rsid w:val="00CD3014"/>
    <w:rsid w:val="00CD7BAE"/>
    <w:rsid w:val="00D0039E"/>
    <w:rsid w:val="00D04FE7"/>
    <w:rsid w:val="00D0541E"/>
    <w:rsid w:val="00D121E3"/>
    <w:rsid w:val="00D23474"/>
    <w:rsid w:val="00D234CF"/>
    <w:rsid w:val="00D24513"/>
    <w:rsid w:val="00D24FC8"/>
    <w:rsid w:val="00D44023"/>
    <w:rsid w:val="00D56BD6"/>
    <w:rsid w:val="00D60F2F"/>
    <w:rsid w:val="00D61475"/>
    <w:rsid w:val="00D665AB"/>
    <w:rsid w:val="00D72253"/>
    <w:rsid w:val="00D803C5"/>
    <w:rsid w:val="00D82590"/>
    <w:rsid w:val="00D86854"/>
    <w:rsid w:val="00D92D55"/>
    <w:rsid w:val="00D9383F"/>
    <w:rsid w:val="00DA07FC"/>
    <w:rsid w:val="00DA1697"/>
    <w:rsid w:val="00DA400D"/>
    <w:rsid w:val="00DB412F"/>
    <w:rsid w:val="00DC28D5"/>
    <w:rsid w:val="00DD16D3"/>
    <w:rsid w:val="00DD217C"/>
    <w:rsid w:val="00DD3D29"/>
    <w:rsid w:val="00DE0A84"/>
    <w:rsid w:val="00DE38A9"/>
    <w:rsid w:val="00E03F4D"/>
    <w:rsid w:val="00E0552E"/>
    <w:rsid w:val="00E0730F"/>
    <w:rsid w:val="00E10147"/>
    <w:rsid w:val="00E20AE9"/>
    <w:rsid w:val="00E34416"/>
    <w:rsid w:val="00E35837"/>
    <w:rsid w:val="00E4117C"/>
    <w:rsid w:val="00E6235E"/>
    <w:rsid w:val="00E63810"/>
    <w:rsid w:val="00E64822"/>
    <w:rsid w:val="00E70ADF"/>
    <w:rsid w:val="00E72FD2"/>
    <w:rsid w:val="00E7372C"/>
    <w:rsid w:val="00E7386C"/>
    <w:rsid w:val="00E7598C"/>
    <w:rsid w:val="00E76C95"/>
    <w:rsid w:val="00E961A8"/>
    <w:rsid w:val="00EA5609"/>
    <w:rsid w:val="00EB35AC"/>
    <w:rsid w:val="00EB5161"/>
    <w:rsid w:val="00EC13F8"/>
    <w:rsid w:val="00ED311A"/>
    <w:rsid w:val="00ED4F32"/>
    <w:rsid w:val="00ED5B6E"/>
    <w:rsid w:val="00EE27F5"/>
    <w:rsid w:val="00EF0A83"/>
    <w:rsid w:val="00EF1496"/>
    <w:rsid w:val="00F01AC5"/>
    <w:rsid w:val="00F11590"/>
    <w:rsid w:val="00F14732"/>
    <w:rsid w:val="00F16ABF"/>
    <w:rsid w:val="00F1757E"/>
    <w:rsid w:val="00F208C6"/>
    <w:rsid w:val="00F220F2"/>
    <w:rsid w:val="00F27A92"/>
    <w:rsid w:val="00F36A4B"/>
    <w:rsid w:val="00F37D32"/>
    <w:rsid w:val="00F46485"/>
    <w:rsid w:val="00F500CB"/>
    <w:rsid w:val="00F535C8"/>
    <w:rsid w:val="00F53E28"/>
    <w:rsid w:val="00F54739"/>
    <w:rsid w:val="00F568A2"/>
    <w:rsid w:val="00F56C6E"/>
    <w:rsid w:val="00F6266B"/>
    <w:rsid w:val="00F66A2D"/>
    <w:rsid w:val="00F85FEB"/>
    <w:rsid w:val="00F86EF9"/>
    <w:rsid w:val="00F87DDD"/>
    <w:rsid w:val="00F91715"/>
    <w:rsid w:val="00F9448F"/>
    <w:rsid w:val="00FA2EC5"/>
    <w:rsid w:val="00FA7A6F"/>
    <w:rsid w:val="00FA7A81"/>
    <w:rsid w:val="00FB52C8"/>
    <w:rsid w:val="00FB74AB"/>
    <w:rsid w:val="00FD0FB2"/>
    <w:rsid w:val="00FD0FD9"/>
    <w:rsid w:val="00FD1CDB"/>
    <w:rsid w:val="00FD3253"/>
    <w:rsid w:val="00FF0545"/>
    <w:rsid w:val="00FF0CBE"/>
    <w:rsid w:val="00FF77A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6BDDF-26B8-4093-8D50-0A139C7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eastAsia="x-none"/>
    </w:rPr>
  </w:style>
  <w:style w:type="paragraph" w:styleId="Heading2">
    <w:name w:val="heading 2"/>
    <w:basedOn w:val="Normal"/>
    <w:next w:val="Normal"/>
    <w:link w:val="Heading2Char"/>
    <w:uiPriority w:val="9"/>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eastAsia="x-none"/>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eastAsia="x-none"/>
    </w:rPr>
  </w:style>
  <w:style w:type="paragraph" w:styleId="Heading5">
    <w:name w:val="heading 5"/>
    <w:basedOn w:val="Normal"/>
    <w:next w:val="Normal"/>
    <w:link w:val="Heading5Char"/>
    <w:uiPriority w:val="9"/>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eastAsia="x-none"/>
    </w:rPr>
  </w:style>
  <w:style w:type="character" w:customStyle="1" w:styleId="Heading2Char">
    <w:name w:val="Heading 2 Char"/>
    <w:basedOn w:val="DefaultParagraphFont"/>
    <w:link w:val="Heading2"/>
    <w:uiPriority w:val="9"/>
    <w:rsid w:val="00F54739"/>
    <w:rPr>
      <w:rFonts w:ascii="Cambria" w:eastAsia="Times New Roman" w:hAnsi="Cambria" w:cs="Times New Roman"/>
      <w:b/>
      <w:bCs/>
      <w:color w:val="4F81BD"/>
      <w:sz w:val="26"/>
      <w:szCs w:val="26"/>
      <w:lang w:val="en-US" w:eastAsia="x-none"/>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eastAsia="x-none"/>
    </w:rPr>
  </w:style>
  <w:style w:type="character" w:customStyle="1" w:styleId="Heading5Char">
    <w:name w:val="Heading 5 Char"/>
    <w:basedOn w:val="DefaultParagraphFont"/>
    <w:link w:val="Heading5"/>
    <w:uiPriority w:val="9"/>
    <w:rsid w:val="00F54739"/>
    <w:rPr>
      <w:rFonts w:ascii="Cambria" w:eastAsia="Times New Roman" w:hAnsi="Cambria" w:cs="Times New Roman"/>
      <w:color w:val="243F60"/>
      <w:sz w:val="24"/>
      <w:szCs w:val="24"/>
      <w:lang w:val="en-US" w:eastAsia="x-none"/>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eastAsia="x-none"/>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eastAsia="x-none"/>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eastAsia="x-none"/>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eastAsia="x-none"/>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eastAsia="x-none"/>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eastAsia="x-none"/>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eastAsia="x-none"/>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eastAsia="x-none"/>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eastAsia="x-none"/>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eastAsia="x-none"/>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eastAsia="x-none"/>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eastAsia="x-none"/>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eastAsia="x-none"/>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eastAsia="x-none"/>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eastAsia="x-none"/>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eastAsia="x-none"/>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eastAsia="x-none"/>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eastAsia="x-none"/>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eastAsia="x-none"/>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eastAsia="x-none"/>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eastAsia="x-none"/>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F54739"/>
    <w:pPr>
      <w:spacing w:after="0" w:line="240" w:lineRule="auto"/>
    </w:pPr>
    <w:rPr>
      <w:rFonts w:ascii="Calibri" w:eastAsia="Calibri"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lang w:val="x-none"/>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lang w:val="x-none" w:eastAsia="x-none"/>
    </w:rPr>
  </w:style>
  <w:style w:type="character" w:customStyle="1" w:styleId="ListBulletChar">
    <w:name w:val="List Bullet Char"/>
    <w:link w:val="ListBullet"/>
    <w:rsid w:val="00F54739"/>
    <w:rPr>
      <w:rFonts w:ascii="Times New Roman" w:eastAsia="Times New Roman" w:hAnsi="Times New Roman" w:cs="Times New Roman"/>
      <w:sz w:val="24"/>
      <w:szCs w:val="24"/>
      <w:lang w:val="x-none" w:eastAsia="x-none"/>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bihar.gov.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proc.bihar.gov.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roc.bihar.gov.in"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eproc.bihar.gov.in" TargetMode="External"/><Relationship Id="rId4" Type="http://schemas.openxmlformats.org/officeDocument/2006/relationships/webSettings" Target="webSettings.xml"/><Relationship Id="rId9" Type="http://schemas.openxmlformats.org/officeDocument/2006/relationships/hyperlink" Target="http://www.eproc.bihar.gov.i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21073</Words>
  <Characters>120121</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HP8</cp:lastModifiedBy>
  <cp:revision>4</cp:revision>
  <cp:lastPrinted>2015-07-09T12:18:00Z</cp:lastPrinted>
  <dcterms:created xsi:type="dcterms:W3CDTF">2015-07-27T06:29:00Z</dcterms:created>
  <dcterms:modified xsi:type="dcterms:W3CDTF">2015-07-27T06:57:00Z</dcterms:modified>
</cp:coreProperties>
</file>